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EC738" w14:textId="7C295DE2" w:rsidR="001E7248" w:rsidRDefault="001E7248" w:rsidP="000234E8">
      <w:pPr>
        <w:pStyle w:val="CRCoverPage"/>
        <w:tabs>
          <w:tab w:val="right" w:pos="9639"/>
        </w:tabs>
        <w:spacing w:after="0"/>
        <w:rPr>
          <w:b/>
          <w:i/>
          <w:noProof/>
          <w:sz w:val="28"/>
        </w:rPr>
      </w:pPr>
      <w:r>
        <w:rPr>
          <w:b/>
          <w:noProof/>
          <w:sz w:val="24"/>
        </w:rPr>
        <w:t>3GPP TSG CT WG3 Meeting #133</w:t>
      </w:r>
      <w:r>
        <w:rPr>
          <w:b/>
          <w:i/>
          <w:noProof/>
          <w:sz w:val="28"/>
        </w:rPr>
        <w:tab/>
        <w:t>C3-241</w:t>
      </w:r>
      <w:r w:rsidR="00156359">
        <w:rPr>
          <w:b/>
          <w:i/>
          <w:noProof/>
          <w:sz w:val="28"/>
        </w:rPr>
        <w:t>551</w:t>
      </w:r>
    </w:p>
    <w:p w14:paraId="11FD91BA" w14:textId="6848AC96" w:rsidR="001E7248" w:rsidRDefault="001E7248" w:rsidP="001E7248">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w:t>
      </w:r>
      <w:r w:rsidR="00156359" w:rsidRPr="00F66044">
        <w:rPr>
          <w:rFonts w:cs="Arial"/>
          <w:b/>
          <w:bCs/>
          <w:i/>
          <w:color w:val="0070C0"/>
          <w:sz w:val="22"/>
          <w:szCs w:val="22"/>
        </w:rPr>
        <w:t>2</w:t>
      </w:r>
      <w:r w:rsidR="00156359">
        <w:rPr>
          <w:rFonts w:cs="Arial"/>
          <w:b/>
          <w:bCs/>
          <w:i/>
          <w:color w:val="0070C0"/>
          <w:sz w:val="22"/>
          <w:szCs w:val="22"/>
        </w:rPr>
        <w:t>41240</w:t>
      </w:r>
      <w:r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664F0" w:rsidR="001E41F3" w:rsidRPr="00410371" w:rsidRDefault="004D4A62" w:rsidP="00546F8B">
            <w:pPr>
              <w:pStyle w:val="CRCoverPage"/>
              <w:spacing w:after="0"/>
              <w:jc w:val="center"/>
              <w:rPr>
                <w:b/>
                <w:noProof/>
                <w:sz w:val="28"/>
              </w:rPr>
            </w:pPr>
            <w:r>
              <w:fldChar w:fldCharType="begin"/>
            </w:r>
            <w:r>
              <w:instrText xml:space="preserve"> DOCPROPERTY  Spec#  \* MERGEFORMAT </w:instrText>
            </w:r>
            <w:r>
              <w:fldChar w:fldCharType="separate"/>
            </w:r>
            <w:r w:rsidR="00546F8B">
              <w:rPr>
                <w:b/>
                <w:noProof/>
                <w:sz w:val="28"/>
              </w:rPr>
              <w:t>29.</w:t>
            </w:r>
            <w:r w:rsidR="00536481">
              <w:rPr>
                <w:b/>
                <w:noProof/>
                <w:sz w:val="28"/>
              </w:rPr>
              <w:t>525</w:t>
            </w:r>
            <w:r>
              <w:rPr>
                <w:b/>
                <w:noProof/>
                <w:sz w:val="28"/>
              </w:rPr>
              <w:fldChar w:fldCharType="end"/>
            </w:r>
          </w:p>
        </w:tc>
        <w:tc>
          <w:tcPr>
            <w:tcW w:w="709" w:type="dxa"/>
          </w:tcPr>
          <w:p w14:paraId="77009707" w14:textId="77777777" w:rsidR="001E41F3" w:rsidRDefault="001E41F3" w:rsidP="00546F8B">
            <w:pPr>
              <w:pStyle w:val="CRCoverPage"/>
              <w:spacing w:after="0"/>
              <w:jc w:val="center"/>
              <w:rPr>
                <w:noProof/>
              </w:rPr>
            </w:pPr>
            <w:r>
              <w:rPr>
                <w:b/>
                <w:noProof/>
                <w:sz w:val="28"/>
              </w:rPr>
              <w:t>CR</w:t>
            </w:r>
          </w:p>
        </w:tc>
        <w:tc>
          <w:tcPr>
            <w:tcW w:w="1276" w:type="dxa"/>
            <w:shd w:val="pct30" w:color="FFFF00" w:fill="auto"/>
          </w:tcPr>
          <w:p w14:paraId="6CAED29D" w14:textId="19C5BCE4" w:rsidR="001E41F3" w:rsidRPr="00410371" w:rsidRDefault="004D4A62" w:rsidP="00546F8B">
            <w:pPr>
              <w:pStyle w:val="CRCoverPage"/>
              <w:spacing w:after="0"/>
              <w:jc w:val="center"/>
              <w:rPr>
                <w:noProof/>
              </w:rPr>
            </w:pPr>
            <w:r>
              <w:fldChar w:fldCharType="begin"/>
            </w:r>
            <w:r>
              <w:instrText xml:space="preserve"> DOCPROPERTY  Cr#  \* MERGEFORMAT </w:instrText>
            </w:r>
            <w:r>
              <w:fldChar w:fldCharType="separate"/>
            </w:r>
            <w:r w:rsidR="00546F8B">
              <w:rPr>
                <w:b/>
                <w:noProof/>
                <w:sz w:val="28"/>
              </w:rPr>
              <w:t>0</w:t>
            </w:r>
            <w:r>
              <w:rPr>
                <w:b/>
                <w:noProof/>
                <w:sz w:val="28"/>
              </w:rPr>
              <w:fldChar w:fldCharType="end"/>
            </w:r>
            <w:r w:rsidR="0088460A">
              <w:rPr>
                <w:b/>
                <w:noProof/>
                <w:sz w:val="28"/>
              </w:rPr>
              <w:t>317</w:t>
            </w:r>
          </w:p>
        </w:tc>
        <w:tc>
          <w:tcPr>
            <w:tcW w:w="709" w:type="dxa"/>
          </w:tcPr>
          <w:p w14:paraId="09D2C09B" w14:textId="77777777" w:rsidR="001E41F3" w:rsidRDefault="001E41F3" w:rsidP="00546F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D1B7E" w:rsidR="001E41F3" w:rsidRPr="00410371" w:rsidRDefault="00156359" w:rsidP="00546F8B">
            <w:pPr>
              <w:pStyle w:val="CRCoverPage"/>
              <w:spacing w:after="0"/>
              <w:jc w:val="center"/>
              <w:rPr>
                <w:b/>
                <w:noProof/>
              </w:rPr>
            </w:pPr>
            <w:r w:rsidRPr="00156359">
              <w:rPr>
                <w:b/>
                <w:noProof/>
                <w:sz w:val="28"/>
              </w:rPr>
              <w:t>1</w:t>
            </w:r>
          </w:p>
        </w:tc>
        <w:tc>
          <w:tcPr>
            <w:tcW w:w="2410" w:type="dxa"/>
          </w:tcPr>
          <w:p w14:paraId="5D4AEAE9" w14:textId="77777777" w:rsidR="001E41F3" w:rsidRDefault="001E41F3" w:rsidP="00546F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5B18F" w:rsidR="001E41F3" w:rsidRPr="00410371" w:rsidRDefault="004D4A62" w:rsidP="00546F8B">
            <w:pPr>
              <w:pStyle w:val="CRCoverPage"/>
              <w:spacing w:after="0"/>
              <w:jc w:val="center"/>
              <w:rPr>
                <w:noProof/>
                <w:sz w:val="28"/>
              </w:rPr>
            </w:pPr>
            <w:r>
              <w:fldChar w:fldCharType="begin"/>
            </w:r>
            <w:r>
              <w:instrText xml:space="preserve"> DOCPROPERTY  Version  \* MERGEFORMAT </w:instrText>
            </w:r>
            <w:r>
              <w:fldChar w:fldCharType="separate"/>
            </w:r>
            <w:r w:rsidR="00546F8B">
              <w:rPr>
                <w:b/>
                <w:noProof/>
                <w:sz w:val="28"/>
              </w:rPr>
              <w:t>18.</w:t>
            </w:r>
            <w:r w:rsidR="00536481">
              <w:rPr>
                <w:b/>
                <w:noProof/>
                <w:sz w:val="28"/>
              </w:rPr>
              <w:t>4</w:t>
            </w:r>
            <w:r w:rsidR="00546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11371" w:rsidR="00F25D98" w:rsidRDefault="00546F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E046E" w:rsidR="001E41F3" w:rsidRDefault="007424F2">
            <w:pPr>
              <w:pStyle w:val="CRCoverPage"/>
              <w:spacing w:after="0"/>
              <w:ind w:left="100"/>
              <w:rPr>
                <w:noProof/>
              </w:rPr>
            </w:pPr>
            <w:r>
              <w:t>Support of CHF address(es)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8590F" w:rsidR="001E41F3" w:rsidRDefault="00546F8B">
            <w:pPr>
              <w:pStyle w:val="CRCoverPage"/>
              <w:spacing w:after="0"/>
              <w:ind w:left="100"/>
              <w:rPr>
                <w:noProof/>
              </w:rPr>
            </w:pPr>
            <w:r>
              <w:t>Huawei</w:t>
            </w:r>
            <w:r w:rsidR="00B748F9">
              <w:t>, China Telecom, Ericsson,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5E5467" w:rsidR="001E41F3" w:rsidRDefault="004D4A62" w:rsidP="00547111">
            <w:pPr>
              <w:pStyle w:val="CRCoverPage"/>
              <w:spacing w:after="0"/>
              <w:ind w:left="100"/>
              <w:rPr>
                <w:noProof/>
              </w:rPr>
            </w:pPr>
            <w:r>
              <w:fldChar w:fldCharType="begin"/>
            </w:r>
            <w:r>
              <w:instrText xml:space="preserve"> DOCPROPERTY  SourceIfTsg  \* MERGEFORMAT </w:instrText>
            </w:r>
            <w:r>
              <w:fldChar w:fldCharType="separate"/>
            </w:r>
            <w:r w:rsidR="00546F8B">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CE39E" w:rsidR="001E41F3" w:rsidRDefault="004D4A62">
            <w:pPr>
              <w:pStyle w:val="CRCoverPage"/>
              <w:spacing w:after="0"/>
              <w:ind w:left="100"/>
              <w:rPr>
                <w:noProof/>
              </w:rPr>
            </w:pPr>
            <w:r>
              <w:fldChar w:fldCharType="begin"/>
            </w:r>
            <w:r>
              <w:instrText xml:space="preserve"> DOCPROPERTY  RelatedWis  \* MERGEFORMAT </w:instrText>
            </w:r>
            <w:r>
              <w:fldChar w:fldCharType="separate"/>
            </w:r>
            <w:r w:rsidR="00536481">
              <w:rPr>
                <w:noProof/>
              </w:rPr>
              <w:t>TEI18_SLAMUP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0AB7E" w:rsidR="001E41F3" w:rsidRDefault="004D4A62">
            <w:pPr>
              <w:pStyle w:val="CRCoverPage"/>
              <w:spacing w:after="0"/>
              <w:ind w:left="100"/>
              <w:rPr>
                <w:noProof/>
              </w:rPr>
            </w:pPr>
            <w:r>
              <w:fldChar w:fldCharType="begin"/>
            </w:r>
            <w:r>
              <w:instrText xml:space="preserve"> DOCPROPERTY  ResDate  \* MERGEFORMAT </w:instrText>
            </w:r>
            <w:r>
              <w:fldChar w:fldCharType="separate"/>
            </w:r>
            <w:r w:rsidR="00546F8B">
              <w:rPr>
                <w:noProof/>
              </w:rPr>
              <w:t>2024-02-</w:t>
            </w:r>
            <w:r w:rsidR="00536481">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67E9A" w:rsidR="001E41F3" w:rsidRPr="00536481" w:rsidRDefault="00536481" w:rsidP="00D24991">
            <w:pPr>
              <w:pStyle w:val="CRCoverPage"/>
              <w:spacing w:after="0"/>
              <w:ind w:left="100" w:right="-609"/>
              <w:rPr>
                <w:b/>
                <w:noProof/>
              </w:rPr>
            </w:pPr>
            <w:r w:rsidRPr="0053648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2D12C" w:rsidR="001E41F3" w:rsidRDefault="004D4A6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46F8B">
              <w:rPr>
                <w:noProof/>
              </w:rPr>
              <w:t>-1</w:t>
            </w:r>
            <w:r w:rsidR="0053648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598BD" w14:textId="3C3D426C" w:rsidR="007424F2" w:rsidRDefault="007424F2" w:rsidP="007424F2">
            <w:pPr>
              <w:pStyle w:val="CRCoverPage"/>
              <w:ind w:left="102"/>
            </w:pPr>
            <w:r>
              <w:rPr>
                <w:noProof/>
              </w:rPr>
              <w:t xml:space="preserve">In </w:t>
            </w:r>
            <w:r w:rsidRPr="00C21948">
              <w:rPr>
                <w:noProof/>
              </w:rPr>
              <w:t>S2-2401573</w:t>
            </w:r>
            <w:r>
              <w:rPr>
                <w:noProof/>
              </w:rPr>
              <w:t xml:space="preserve">, SA2 clarifies that </w:t>
            </w:r>
            <w:r>
              <w:t>t</w:t>
            </w:r>
            <w:r w:rsidRPr="0081438D">
              <w:t>he PCF for the UE shall also</w:t>
            </w:r>
            <w:r>
              <w:t xml:space="preserve"> provide the selected CHF address(es) to the AMF in the UE policy information.</w:t>
            </w:r>
          </w:p>
          <w:p w14:paraId="708AA7DE" w14:textId="487EBA2C" w:rsidR="001E41F3" w:rsidRDefault="007424F2" w:rsidP="007424F2">
            <w:pPr>
              <w:pStyle w:val="CRCoverPage"/>
              <w:spacing w:after="0"/>
              <w:ind w:left="100"/>
              <w:rPr>
                <w:noProof/>
              </w:rPr>
            </w:pPr>
            <w:r>
              <w:rPr>
                <w:noProof/>
              </w:rPr>
              <w:t xml:space="preserve">Hence, the </w:t>
            </w:r>
            <w:r w:rsidR="00BE31E7">
              <w:rPr>
                <w:lang w:eastAsia="zh-CN"/>
              </w:rPr>
              <w:t>UE</w:t>
            </w:r>
            <w:r w:rsidRPr="00140E21">
              <w:rPr>
                <w:lang w:eastAsia="zh-CN"/>
              </w:rPr>
              <w:t xml:space="preserve"> Policy </w:t>
            </w:r>
            <w:r>
              <w:rPr>
                <w:lang w:eastAsia="zh-CN"/>
              </w:rPr>
              <w:t xml:space="preserve">procedures should be enhanced to support the </w:t>
            </w:r>
            <w:r>
              <w:t>selected CHF address(es) information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8A1FB" w14:textId="6570650C" w:rsidR="00BE31E7" w:rsidRDefault="00BE31E7" w:rsidP="00BE31E7">
            <w:pPr>
              <w:pStyle w:val="CRCoverPage"/>
              <w:numPr>
                <w:ilvl w:val="0"/>
                <w:numId w:val="2"/>
              </w:numPr>
              <w:spacing w:after="0"/>
              <w:rPr>
                <w:noProof/>
              </w:rPr>
            </w:pPr>
            <w:r>
              <w:rPr>
                <w:noProof/>
              </w:rPr>
              <w:t xml:space="preserve">Update the </w:t>
            </w:r>
            <w:r>
              <w:rPr>
                <w:lang w:eastAsia="zh-CN"/>
              </w:rPr>
              <w:t>UE</w:t>
            </w:r>
            <w:r w:rsidRPr="00140E21">
              <w:rPr>
                <w:lang w:eastAsia="zh-CN"/>
              </w:rPr>
              <w:t xml:space="preserve"> Policy Association</w:t>
            </w:r>
            <w:r>
              <w:rPr>
                <w:lang w:eastAsia="zh-CN"/>
              </w:rPr>
              <w:t xml:space="preserve"> Establishment procedures to support the </w:t>
            </w:r>
            <w:r>
              <w:t>CHF address(es) information</w:t>
            </w:r>
            <w:r>
              <w:rPr>
                <w:noProof/>
              </w:rPr>
              <w:t>.</w:t>
            </w:r>
          </w:p>
          <w:p w14:paraId="782AF4EB" w14:textId="77777777" w:rsidR="00BE31E7" w:rsidRDefault="00BE31E7" w:rsidP="00BE31E7">
            <w:pPr>
              <w:pStyle w:val="CRCoverPage"/>
              <w:numPr>
                <w:ilvl w:val="0"/>
                <w:numId w:val="2"/>
              </w:numPr>
              <w:spacing w:after="0"/>
              <w:rPr>
                <w:noProof/>
              </w:rPr>
            </w:pPr>
            <w:r>
              <w:rPr>
                <w:noProof/>
              </w:rPr>
              <w:t xml:space="preserve">Add a new attribute </w:t>
            </w:r>
            <w:r>
              <w:rPr>
                <w:noProof/>
                <w:lang w:eastAsia="zh-CN"/>
              </w:rPr>
              <w:t>"</w:t>
            </w:r>
            <w:proofErr w:type="spellStart"/>
            <w:r w:rsidRPr="003107D3">
              <w:rPr>
                <w:lang w:eastAsia="zh-CN"/>
              </w:rPr>
              <w:t>chargingInfo</w:t>
            </w:r>
            <w:proofErr w:type="spellEnd"/>
            <w:r>
              <w:rPr>
                <w:noProof/>
                <w:lang w:eastAsia="zh-CN"/>
              </w:rPr>
              <w:t>" in clause 5.6.2.3.</w:t>
            </w:r>
          </w:p>
          <w:p w14:paraId="2302DA4D" w14:textId="77777777" w:rsidR="00BE31E7" w:rsidRDefault="00BE31E7" w:rsidP="00BE31E7">
            <w:pPr>
              <w:pStyle w:val="CRCoverPage"/>
              <w:numPr>
                <w:ilvl w:val="0"/>
                <w:numId w:val="2"/>
              </w:numPr>
              <w:spacing w:after="0"/>
              <w:rPr>
                <w:noProof/>
              </w:rPr>
            </w:pPr>
            <w:r w:rsidRPr="00192076">
              <w:rPr>
                <w:noProof/>
              </w:rPr>
              <w:t>Define</w:t>
            </w:r>
            <w:r>
              <w:rPr>
                <w:noProof/>
              </w:rPr>
              <w:t xml:space="preserve"> </w:t>
            </w:r>
            <w:r>
              <w:rPr>
                <w:rFonts w:cs="Arial"/>
                <w:szCs w:val="18"/>
                <w:lang w:eastAsia="zh-CN"/>
              </w:rPr>
              <w:t>"SLAMUP" as a new feature.</w:t>
            </w:r>
          </w:p>
          <w:p w14:paraId="31C656EC" w14:textId="2FA26D6D" w:rsidR="001E41F3" w:rsidRDefault="00BE31E7" w:rsidP="00BE31E7">
            <w:pPr>
              <w:pStyle w:val="CRCoverPage"/>
              <w:numPr>
                <w:ilvl w:val="0"/>
                <w:numId w:val="2"/>
              </w:numPr>
              <w:spacing w:after="0"/>
              <w:rPr>
                <w:noProof/>
              </w:rPr>
            </w:pPr>
            <w:r w:rsidRPr="00956D25">
              <w:rPr>
                <w:noProof/>
              </w:rPr>
              <w:t xml:space="preserve">Define the associated updates to the OpenAPI </w:t>
            </w:r>
            <w:r>
              <w:rPr>
                <w:noProof/>
              </w:rPr>
              <w:t>file</w:t>
            </w:r>
            <w:r w:rsidRPr="00956D2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3971F" w:rsidR="001E41F3" w:rsidRDefault="00BE31E7">
            <w:pPr>
              <w:pStyle w:val="CRCoverPage"/>
              <w:spacing w:after="0"/>
              <w:ind w:left="100"/>
              <w:rPr>
                <w:noProof/>
              </w:rPr>
            </w:pPr>
            <w:r>
              <w:rPr>
                <w:noProof/>
              </w:rPr>
              <w:t>Not fullfill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16BE6" w:rsidR="001E41F3" w:rsidRDefault="00BE31E7">
            <w:pPr>
              <w:pStyle w:val="CRCoverPage"/>
              <w:spacing w:after="0"/>
              <w:ind w:left="100"/>
              <w:rPr>
                <w:noProof/>
              </w:rPr>
            </w:pPr>
            <w:r>
              <w:rPr>
                <w:noProof/>
              </w:rPr>
              <w:t>4.2.2.1, 5.6.1, 5.6.2.3,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59B83C" w:rsidR="001E41F3" w:rsidRDefault="00A95C22">
            <w:pPr>
              <w:pStyle w:val="CRCoverPage"/>
              <w:spacing w:after="0"/>
              <w:jc w:val="center"/>
              <w:rPr>
                <w:b/>
                <w:caps/>
                <w:noProof/>
              </w:rPr>
            </w:pPr>
            <w:r>
              <w:rPr>
                <w:b/>
                <w:caps/>
                <w:noProof/>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7C37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455E6F" w:rsidR="001E41F3" w:rsidRDefault="00145D43">
            <w:pPr>
              <w:pStyle w:val="CRCoverPage"/>
              <w:spacing w:after="0"/>
              <w:ind w:left="99"/>
              <w:rPr>
                <w:noProof/>
              </w:rPr>
            </w:pPr>
            <w:r>
              <w:rPr>
                <w:noProof/>
              </w:rPr>
              <w:t>TS</w:t>
            </w:r>
            <w:r w:rsidR="00A95C22">
              <w:rPr>
                <w:noProof/>
              </w:rPr>
              <w:t xml:space="preserve"> 23.503</w:t>
            </w:r>
            <w:r>
              <w:rPr>
                <w:noProof/>
              </w:rPr>
              <w:t xml:space="preserve"> CR </w:t>
            </w:r>
            <w:r w:rsidR="00A95C22">
              <w:rPr>
                <w:noProof/>
              </w:rPr>
              <w:t>1246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18CCD" w:rsidR="001E41F3" w:rsidRDefault="00546F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F35D88" w:rsidR="001E41F3" w:rsidRDefault="00546F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DB1C5" w:rsidR="001E41F3" w:rsidRDefault="00BE31E7">
            <w:pPr>
              <w:pStyle w:val="CRCoverPage"/>
              <w:spacing w:after="0"/>
              <w:ind w:left="100"/>
              <w:rPr>
                <w:noProof/>
              </w:rPr>
            </w:pPr>
            <w:r w:rsidRPr="00042E73">
              <w:rPr>
                <w:noProof/>
              </w:rPr>
              <w:t xml:space="preserve">This CR introduces a backwards compatible new feature to the </w:t>
            </w:r>
            <w:r>
              <w:rPr>
                <w:noProof/>
              </w:rPr>
              <w:t>OpenAPI description of the Npcf_UEPolicyControl</w:t>
            </w:r>
            <w:r>
              <w:rPr>
                <w:noProof/>
                <w:lang w:eastAsia="zh-CN"/>
              </w:rPr>
              <w:t xml:space="preserve"> </w:t>
            </w:r>
            <w:r>
              <w:rPr>
                <w:noProof/>
              </w:rPr>
              <w:t>API</w:t>
            </w:r>
            <w:r w:rsidRPr="00042E7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7A114D" w14:textId="77777777" w:rsidR="009B6B29" w:rsidRDefault="009B6B29" w:rsidP="009B6B29">
      <w:pPr>
        <w:outlineLvl w:val="0"/>
        <w:rPr>
          <w:b/>
          <w:bCs/>
          <w:noProof/>
        </w:rPr>
      </w:pPr>
      <w:r w:rsidRPr="00103680">
        <w:rPr>
          <w:b/>
          <w:bCs/>
          <w:noProof/>
        </w:rPr>
        <w:lastRenderedPageBreak/>
        <w:t>Additional discussion(if needed):</w:t>
      </w:r>
    </w:p>
    <w:p w14:paraId="44F6AD82" w14:textId="77777777" w:rsidR="009B6B29" w:rsidRPr="002D6387" w:rsidRDefault="009B6B29" w:rsidP="009B6B29">
      <w:pPr>
        <w:outlineLvl w:val="0"/>
        <w:rPr>
          <w:b/>
          <w:bCs/>
          <w:noProof/>
          <w:sz w:val="24"/>
          <w:szCs w:val="24"/>
        </w:rPr>
      </w:pPr>
      <w:r w:rsidRPr="00103680">
        <w:rPr>
          <w:b/>
          <w:bCs/>
          <w:noProof/>
          <w:sz w:val="24"/>
          <w:szCs w:val="24"/>
        </w:rPr>
        <w:t>Proposed changes:</w:t>
      </w:r>
    </w:p>
    <w:p w14:paraId="466B3BDA" w14:textId="77777777" w:rsidR="009B6B29" w:rsidRPr="00B61815"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BA4453A" w14:textId="77777777" w:rsidR="00C45F3A" w:rsidRDefault="00C45F3A" w:rsidP="00C45F3A">
      <w:pPr>
        <w:pStyle w:val="4"/>
        <w:rPr>
          <w:noProof/>
        </w:rPr>
      </w:pPr>
      <w:bookmarkStart w:id="2" w:name="_Toc112918255"/>
      <w:bookmarkStart w:id="3" w:name="_Toc120652756"/>
      <w:bookmarkStart w:id="4" w:name="_Toc129205541"/>
      <w:bookmarkStart w:id="5" w:name="_Toc129244360"/>
      <w:bookmarkStart w:id="6" w:name="_Toc136530129"/>
      <w:bookmarkStart w:id="7" w:name="_Toc136614726"/>
      <w:bookmarkStart w:id="8" w:name="_Toc148460846"/>
      <w:bookmarkStart w:id="9" w:name="_Toc151914843"/>
      <w:bookmarkStart w:id="10" w:name="_Toc153792567"/>
      <w:bookmarkStart w:id="11" w:name="_Toc28013380"/>
      <w:bookmarkStart w:id="12" w:name="_Toc34222288"/>
      <w:bookmarkStart w:id="13" w:name="_Toc36040471"/>
      <w:bookmarkStart w:id="14" w:name="_Toc39134400"/>
      <w:bookmarkStart w:id="15" w:name="_Toc43283347"/>
      <w:bookmarkStart w:id="16" w:name="_Toc45134387"/>
      <w:bookmarkStart w:id="17" w:name="_Toc49929987"/>
      <w:bookmarkStart w:id="18" w:name="_Toc50024107"/>
      <w:bookmarkStart w:id="19" w:name="_Toc51763595"/>
      <w:bookmarkStart w:id="20" w:name="_Toc56594459"/>
      <w:bookmarkStart w:id="21" w:name="_Toc67493801"/>
      <w:bookmarkStart w:id="22" w:name="_Toc68169705"/>
      <w:bookmarkStart w:id="23" w:name="_Toc73459310"/>
      <w:bookmarkStart w:id="24" w:name="_Toc73459433"/>
      <w:bookmarkStart w:id="25" w:name="_Toc74742970"/>
      <w:bookmarkStart w:id="26" w:name="_Toc105574881"/>
      <w:bookmarkStart w:id="27" w:name="_Hlk526265712"/>
      <w:r>
        <w:rPr>
          <w:noProof/>
        </w:rPr>
        <w:t>4.2.2.1</w:t>
      </w:r>
      <w:r>
        <w:rPr>
          <w:noProof/>
        </w:rPr>
        <w:tab/>
        <w:t>General</w:t>
      </w:r>
      <w:bookmarkEnd w:id="2"/>
      <w:bookmarkEnd w:id="3"/>
      <w:bookmarkEnd w:id="4"/>
      <w:bookmarkEnd w:id="5"/>
      <w:bookmarkEnd w:id="6"/>
      <w:bookmarkEnd w:id="7"/>
      <w:bookmarkEnd w:id="8"/>
      <w:bookmarkEnd w:id="9"/>
      <w:bookmarkEnd w:id="10"/>
    </w:p>
    <w:p w14:paraId="7800A379" w14:textId="77777777" w:rsidR="00C45F3A" w:rsidRDefault="00C45F3A" w:rsidP="00C45F3A">
      <w:pPr>
        <w:rPr>
          <w:noProof/>
        </w:rPr>
      </w:pPr>
      <w:r>
        <w:rPr>
          <w:noProof/>
        </w:rPr>
        <w:t>The procedure in the present clause is applicable when the NF service consumer creates a UE policy association in the following cases:</w:t>
      </w:r>
    </w:p>
    <w:p w14:paraId="4B8C5E41" w14:textId="77777777" w:rsidR="00C45F3A" w:rsidRDefault="00C45F3A" w:rsidP="00C45F3A">
      <w:pPr>
        <w:pStyle w:val="B10"/>
        <w:rPr>
          <w:noProof/>
        </w:rPr>
      </w:pPr>
      <w:r>
        <w:rPr>
          <w:rFonts w:eastAsia="等线"/>
          <w:noProof/>
        </w:rPr>
        <w:t>-</w:t>
      </w:r>
      <w:r>
        <w:rPr>
          <w:rFonts w:eastAsia="等线"/>
          <w:noProof/>
        </w:rPr>
        <w:tab/>
      </w:r>
      <w:r>
        <w:rPr>
          <w:noProof/>
        </w:rPr>
        <w:t>UE performs initial registration to the network, as defined in clause 5.5.1.2.2 of 3GPP TS 24.501 [15];</w:t>
      </w:r>
    </w:p>
    <w:p w14:paraId="6308C2D8" w14:textId="77777777" w:rsidR="00C45F3A" w:rsidRDefault="00C45F3A" w:rsidP="00C45F3A">
      <w:pPr>
        <w:pStyle w:val="B10"/>
        <w:rPr>
          <w:noProof/>
        </w:rPr>
      </w:pPr>
      <w:r>
        <w:rPr>
          <w:rFonts w:eastAsia="等线"/>
          <w:noProof/>
        </w:rPr>
        <w:t>-</w:t>
      </w:r>
      <w:r>
        <w:rPr>
          <w:rFonts w:eastAsia="等线"/>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6227D380" w14:textId="77777777" w:rsidR="00C45F3A" w:rsidRDefault="00C45F3A" w:rsidP="00C45F3A">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clause 4.2.3.1.</w:t>
      </w:r>
    </w:p>
    <w:p w14:paraId="2CE9B915" w14:textId="77777777" w:rsidR="00C45F3A" w:rsidRDefault="00C45F3A" w:rsidP="00C45F3A">
      <w:pPr>
        <w:rPr>
          <w:noProof/>
        </w:rPr>
      </w:pPr>
      <w:r>
        <w:rPr>
          <w:noProof/>
        </w:rPr>
        <w:t>To support the delivery of URSP in EPC, the procedure in the present clause is also applicable when:</w:t>
      </w:r>
    </w:p>
    <w:p w14:paraId="1D6E1D78" w14:textId="77777777" w:rsidR="00C45F3A" w:rsidRDefault="00C45F3A" w:rsidP="00C45F3A">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246D38F8" w14:textId="77777777" w:rsidR="00C45F3A" w:rsidRDefault="00C45F3A" w:rsidP="00C45F3A">
      <w:pPr>
        <w:pStyle w:val="B10"/>
        <w:rPr>
          <w:noProof/>
        </w:rPr>
      </w:pPr>
      <w:r>
        <w:rPr>
          <w:noProof/>
        </w:rPr>
        <w:t>-</w:t>
      </w:r>
      <w:r>
        <w:rPr>
          <w:noProof/>
        </w:rPr>
        <w:tab/>
        <w:t>5GS to EPS handover or 5GS to EPS Idle Mode mobility (both referred as 5GS to EPS mobility in the present document) as defined in 3GPP TS 24.501 [15].</w:t>
      </w:r>
    </w:p>
    <w:p w14:paraId="0D2F5AAA" w14:textId="77777777" w:rsidR="00C45F3A" w:rsidRDefault="00C45F3A" w:rsidP="00C45F3A">
      <w:pPr>
        <w:rPr>
          <w:noProof/>
        </w:rPr>
      </w:pPr>
      <w:r>
        <w:rPr>
          <w:noProof/>
        </w:rPr>
        <w:t>The creation of a UE policy association only applies for normally registered UEs, i.e. it does not apply for emergency-registered UEs.</w:t>
      </w:r>
    </w:p>
    <w:p w14:paraId="6CB5D3B1" w14:textId="77777777" w:rsidR="00C45F3A" w:rsidRDefault="00C45F3A" w:rsidP="00C45F3A">
      <w:pPr>
        <w:rPr>
          <w:noProof/>
        </w:rPr>
      </w:pPr>
      <w:r>
        <w:rPr>
          <w:noProof/>
        </w:rPr>
        <w:t>Figure 4.2.2.1-1 illustrates the procedure used for the creation of a policy association.</w:t>
      </w:r>
    </w:p>
    <w:p w14:paraId="16872663" w14:textId="77777777" w:rsidR="00C45F3A" w:rsidRDefault="00C45F3A" w:rsidP="00C45F3A">
      <w:pPr>
        <w:pStyle w:val="TH"/>
        <w:rPr>
          <w:noProof/>
        </w:rPr>
      </w:pPr>
      <w:r>
        <w:rPr>
          <w:noProof/>
        </w:rPr>
        <w:object w:dxaOrig="9540" w:dyaOrig="3165" w14:anchorId="0C08E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4pt;height:158.8pt" o:ole="">
            <v:imagedata r:id="rId13" o:title=""/>
          </v:shape>
          <o:OLEObject Type="Embed" ProgID="Visio.Drawing.11" ShapeID="_x0000_i1025" DrawAspect="Content" ObjectID="_1770813653" r:id="rId14"/>
        </w:object>
      </w:r>
    </w:p>
    <w:p w14:paraId="59D86BD2" w14:textId="77777777" w:rsidR="00C45F3A" w:rsidRDefault="00C45F3A" w:rsidP="00C45F3A">
      <w:pPr>
        <w:pStyle w:val="TF"/>
        <w:rPr>
          <w:noProof/>
        </w:rPr>
      </w:pPr>
      <w:r>
        <w:rPr>
          <w:noProof/>
        </w:rPr>
        <w:t>Figure 4.2.2.1-1: Creation of a UE policy association</w:t>
      </w:r>
    </w:p>
    <w:p w14:paraId="5EAD388B" w14:textId="77777777" w:rsidR="00C45F3A" w:rsidRDefault="00C45F3A" w:rsidP="00C45F3A">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365F23DC" w14:textId="77777777" w:rsidR="00C45F3A" w:rsidRDefault="00C45F3A" w:rsidP="00C45F3A">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 xml:space="preserve">and/or the authorized PC5 capability for 5G </w:t>
      </w:r>
      <w:proofErr w:type="spellStart"/>
      <w:r w:rsidRPr="00BA362E">
        <w:t>ProSe</w:t>
      </w:r>
      <w:proofErr w:type="spellEnd"/>
      <w:r w:rsidRPr="00BA362E">
        <w:t>,</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7AEF6FF5" w14:textId="77777777" w:rsidR="00C45F3A" w:rsidRDefault="00C45F3A" w:rsidP="00C45F3A">
      <w:pPr>
        <w:pStyle w:val="NO"/>
        <w:rPr>
          <w:lang w:eastAsia="zh-CN"/>
        </w:rPr>
      </w:pPr>
      <w:r>
        <w:rPr>
          <w:lang w:eastAsia="zh-CN"/>
        </w:rPr>
        <w:lastRenderedPageBreak/>
        <w:t>NOTE 2:</w:t>
      </w:r>
      <w:r>
        <w:rPr>
          <w:lang w:eastAsia="zh-CN"/>
        </w:rPr>
        <w:tab/>
        <w:t>In the roaming scenario, the visited AMF's local configuration can indicate whether UE Policy delivery is needed based on the roaming agreement with the home PLMN of the UE.</w:t>
      </w:r>
    </w:p>
    <w:p w14:paraId="4EA6FD51" w14:textId="77777777" w:rsidR="00C45F3A" w:rsidRDefault="00C45F3A" w:rsidP="00C45F3A">
      <w:pPr>
        <w:rPr>
          <w:noProof/>
        </w:rPr>
      </w:pPr>
      <w:bookmarkStart w:id="28"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28"/>
    <w:p w14:paraId="7750FB3E" w14:textId="77777777" w:rsidR="00C45F3A" w:rsidRDefault="00C45F3A" w:rsidP="00C45F3A">
      <w:pPr>
        <w:rPr>
          <w:noProof/>
        </w:rPr>
      </w:pPr>
      <w:r>
        <w:rPr>
          <w:noProof/>
        </w:rPr>
        <w:t xml:space="preserve">During 5GS to EPS mobility with N26, and if the </w:t>
      </w:r>
      <w:bookmarkStart w:id="29"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29"/>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8C36C29" w14:textId="77777777" w:rsidR="00C45F3A" w:rsidRDefault="00C45F3A" w:rsidP="00C45F3A">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7C195DCC" w14:textId="77777777" w:rsidR="00C45F3A" w:rsidRDefault="00C45F3A" w:rsidP="00C45F3A">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74305384" w14:textId="77777777" w:rsidR="00C45F3A" w:rsidRDefault="00C45F3A" w:rsidP="00C45F3A">
      <w:pPr>
        <w:pStyle w:val="B10"/>
        <w:rPr>
          <w:noProof/>
        </w:rPr>
      </w:pPr>
      <w:r>
        <w:rPr>
          <w:noProof/>
        </w:rPr>
        <w:t>-</w:t>
      </w:r>
      <w:r>
        <w:rPr>
          <w:noProof/>
        </w:rPr>
        <w:tab/>
        <w:t>the Notification URI encoded as "notificationUri" attribute;</w:t>
      </w:r>
    </w:p>
    <w:p w14:paraId="7D00EB41" w14:textId="77777777" w:rsidR="00C45F3A" w:rsidRDefault="00C45F3A" w:rsidP="00C45F3A">
      <w:pPr>
        <w:pStyle w:val="B10"/>
        <w:rPr>
          <w:noProof/>
        </w:rPr>
      </w:pPr>
      <w:r>
        <w:rPr>
          <w:noProof/>
        </w:rPr>
        <w:t>-</w:t>
      </w:r>
      <w:r>
        <w:rPr>
          <w:noProof/>
        </w:rPr>
        <w:tab/>
        <w:t xml:space="preserve">the SUPI encoded as "supi" </w:t>
      </w:r>
      <w:r w:rsidRPr="006F5B09">
        <w:rPr>
          <w:noProof/>
        </w:rPr>
        <w:t>attribute; and</w:t>
      </w:r>
    </w:p>
    <w:p w14:paraId="274E2A01" w14:textId="77777777" w:rsidR="00C45F3A" w:rsidRDefault="00C45F3A" w:rsidP="00C45F3A">
      <w:pPr>
        <w:pStyle w:val="B10"/>
        <w:rPr>
          <w:noProof/>
        </w:rPr>
      </w:pPr>
      <w:r>
        <w:rPr>
          <w:noProof/>
        </w:rPr>
        <w:t>-</w:t>
      </w:r>
      <w:r>
        <w:rPr>
          <w:noProof/>
        </w:rPr>
        <w:tab/>
        <w:t>the features supported by the NF service consumer encoded as "suppFeat" attribute,</w:t>
      </w:r>
    </w:p>
    <w:p w14:paraId="7CAE38E8" w14:textId="77777777" w:rsidR="00C45F3A" w:rsidRDefault="00C45F3A" w:rsidP="00C45F3A">
      <w:pPr>
        <w:rPr>
          <w:noProof/>
        </w:rPr>
      </w:pPr>
      <w:r>
        <w:rPr>
          <w:noProof/>
        </w:rPr>
        <w:t>shall also include, when available:</w:t>
      </w:r>
    </w:p>
    <w:p w14:paraId="42CA2699" w14:textId="77777777" w:rsidR="00C45F3A" w:rsidRDefault="00C45F3A" w:rsidP="00C45F3A">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037A168" w14:textId="77777777" w:rsidR="00C45F3A" w:rsidRDefault="00C45F3A" w:rsidP="00C45F3A">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1380D37" w14:textId="77777777" w:rsidR="00C45F3A" w:rsidRDefault="00C45F3A" w:rsidP="00C45F3A">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6E5FC92D" w14:textId="77777777" w:rsidR="00C45F3A" w:rsidRDefault="00C45F3A" w:rsidP="00C45F3A">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6BB5A726" w14:textId="77777777" w:rsidR="00C45F3A" w:rsidRDefault="00C45F3A" w:rsidP="00C45F3A">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2DA5AE9" w14:textId="77777777" w:rsidR="00C45F3A" w:rsidRDefault="00C45F3A" w:rsidP="00C45F3A">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7DDE6B17" w14:textId="77777777" w:rsidR="00C45F3A" w:rsidRPr="00F17163" w:rsidRDefault="00C45F3A" w:rsidP="00C45F3A">
      <w:pPr>
        <w:pStyle w:val="NO"/>
      </w:pPr>
      <w:r w:rsidRPr="00B07AF9">
        <w:t>NOTE</w:t>
      </w:r>
      <w:r>
        <w:t> 4</w:t>
      </w:r>
      <w:r w:rsidRPr="00B07AF9">
        <w:t>:</w:t>
      </w:r>
      <w:r>
        <w:tab/>
      </w:r>
      <w:r w:rsidRPr="00DC0E62">
        <w:t>The SNPN Identifier consists of the PLMN Identifier and the NID.</w:t>
      </w:r>
    </w:p>
    <w:p w14:paraId="58BF5860" w14:textId="77777777" w:rsidR="00C45F3A" w:rsidRDefault="00C45F3A" w:rsidP="00C45F3A">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3FAE4101" w14:textId="77777777" w:rsidR="00C45F3A" w:rsidRDefault="00C45F3A" w:rsidP="00C45F3A">
      <w:pPr>
        <w:pStyle w:val="B10"/>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1B008CF2" w14:textId="77777777" w:rsidR="00C45F3A" w:rsidRDefault="00C45F3A" w:rsidP="00C45F3A">
      <w:pPr>
        <w:pStyle w:val="B10"/>
        <w:rPr>
          <w:noProof/>
        </w:rPr>
      </w:pPr>
      <w:r>
        <w:rPr>
          <w:noProof/>
        </w:rPr>
        <w:t>-</w:t>
      </w:r>
      <w:r>
        <w:rPr>
          <w:noProof/>
        </w:rPr>
        <w:tab/>
        <w:t>for the roaming scenario</w:t>
      </w:r>
      <w:r>
        <w:rPr>
          <w:rFonts w:eastAsia="等线"/>
          <w:noProof/>
          <w:lang w:eastAsia="zh-CN"/>
        </w:rPr>
        <w:t xml:space="preserve">, if </w:t>
      </w:r>
      <w:r>
        <w:rPr>
          <w:noProof/>
        </w:rPr>
        <w:t>the NF service consumer is an AMF, the H-PCF ID encoded as "hPcfId" attribute</w:t>
      </w:r>
      <w:r>
        <w:rPr>
          <w:rFonts w:eastAsia="等线"/>
          <w:noProof/>
        </w:rPr>
        <w:t>;</w:t>
      </w:r>
    </w:p>
    <w:p w14:paraId="7F2BE19F" w14:textId="77777777" w:rsidR="00C45F3A" w:rsidRDefault="00C45F3A" w:rsidP="00C45F3A">
      <w:pPr>
        <w:pStyle w:val="B10"/>
        <w:rPr>
          <w:rFonts w:eastAsia="等线"/>
          <w:noProof/>
          <w:lang w:eastAsia="zh-CN"/>
        </w:rPr>
      </w:pPr>
      <w:r>
        <w:rPr>
          <w:rFonts w:eastAsia="等线"/>
          <w:noProof/>
          <w:lang w:eastAsia="zh-CN"/>
        </w:rPr>
        <w:t>-</w:t>
      </w:r>
      <w:r>
        <w:rPr>
          <w:rFonts w:eastAsia="等线"/>
          <w:noProof/>
          <w:lang w:eastAsia="zh-CN"/>
        </w:rPr>
        <w:tab/>
        <w:t>the Internal Group Identifier(s)</w:t>
      </w:r>
      <w:r>
        <w:rPr>
          <w:noProof/>
        </w:rPr>
        <w:t xml:space="preserve"> encoded as "groupIds" attribute</w:t>
      </w:r>
      <w:r>
        <w:rPr>
          <w:rFonts w:eastAsia="等线"/>
          <w:noProof/>
          <w:lang w:eastAsia="zh-CN"/>
        </w:rPr>
        <w:t>;</w:t>
      </w:r>
    </w:p>
    <w:p w14:paraId="517B9C6D" w14:textId="77777777" w:rsidR="00C45F3A" w:rsidRDefault="00C45F3A" w:rsidP="00C45F3A">
      <w:pPr>
        <w:pStyle w:val="B10"/>
      </w:pPr>
      <w:r>
        <w:rPr>
          <w:rFonts w:eastAsia="等线"/>
          <w:noProof/>
          <w:lang w:eastAsia="zh-CN"/>
        </w:rPr>
        <w:t>-</w:t>
      </w:r>
      <w:r>
        <w:rPr>
          <w:rFonts w:eastAsia="等线"/>
          <w:noProof/>
          <w:lang w:eastAsia="zh-CN"/>
        </w:rPr>
        <w:tab/>
        <w:t xml:space="preserve">the </w:t>
      </w:r>
      <w:r>
        <w:t>PC5 capability for V2X encoded as "pc5Capab" attribute if the "V2X" feature defined in clause 5.8 is supported;</w:t>
      </w:r>
    </w:p>
    <w:p w14:paraId="0E2CF19E" w14:textId="77777777" w:rsidR="00C45F3A" w:rsidRDefault="00C45F3A" w:rsidP="00C45F3A">
      <w:pPr>
        <w:pStyle w:val="B10"/>
      </w:pPr>
      <w:r>
        <w:rPr>
          <w:rFonts w:eastAsia="等线"/>
          <w:noProof/>
          <w:lang w:eastAsia="zh-CN"/>
        </w:rPr>
        <w:t>-</w:t>
      </w:r>
      <w:r>
        <w:rPr>
          <w:rFonts w:eastAsia="等线"/>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feature defined in clause 5.8 is supported;</w:t>
      </w:r>
    </w:p>
    <w:p w14:paraId="6D3E0314" w14:textId="77777777" w:rsidR="00C45F3A" w:rsidRDefault="00C45F3A" w:rsidP="00C45F3A">
      <w:pPr>
        <w:pStyle w:val="B10"/>
        <w:rPr>
          <w:rFonts w:eastAsia="等线"/>
          <w:noProof/>
          <w:lang w:eastAsia="zh-CN"/>
        </w:rPr>
      </w:pPr>
      <w:r w:rsidRPr="008D6C3E">
        <w:rPr>
          <w:rFonts w:eastAsia="Times New Roman" w:hint="eastAsia"/>
          <w:lang w:eastAsia="zh-CN"/>
        </w:rPr>
        <w:lastRenderedPageBreak/>
        <w:t>-</w:t>
      </w:r>
      <w:r w:rsidRPr="008D6C3E">
        <w:rPr>
          <w:rFonts w:eastAsia="Times New Roman"/>
          <w:lang w:eastAsia="zh-CN"/>
        </w:rPr>
        <w:tab/>
        <w:t xml:space="preserve">the Ranging/SL capability within the </w:t>
      </w:r>
      <w:r>
        <w:t>"</w:t>
      </w:r>
      <w:proofErr w:type="spellStart"/>
      <w:r>
        <w:t>rangingSlCapab</w:t>
      </w:r>
      <w:proofErr w:type="spellEnd"/>
      <w:r>
        <w:t>" attribute, if the "</w:t>
      </w:r>
      <w:proofErr w:type="spellStart"/>
      <w:r>
        <w:t>Ranging_SL</w:t>
      </w:r>
      <w:proofErr w:type="spellEnd"/>
      <w:r>
        <w:t>" feature defined in clause 5.8 is supported;</w:t>
      </w:r>
    </w:p>
    <w:p w14:paraId="7F08F772" w14:textId="77777777" w:rsidR="00C45F3A" w:rsidRDefault="00C45F3A" w:rsidP="00C45F3A">
      <w:pPr>
        <w:pStyle w:val="B10"/>
        <w:rPr>
          <w:noProof/>
        </w:rPr>
      </w:pPr>
      <w:bookmarkStart w:id="30" w:name="_Hlk129262239"/>
      <w:r>
        <w:rPr>
          <w:rFonts w:eastAsia="等线"/>
          <w:noProof/>
          <w:lang w:eastAsia="zh-CN"/>
        </w:rPr>
        <w:t>-</w:t>
      </w:r>
      <w:r>
        <w:rPr>
          <w:rFonts w:eastAsia="等线"/>
          <w:noProof/>
          <w:lang w:eastAsia="zh-CN"/>
        </w:rPr>
        <w:tab/>
        <w:t xml:space="preserve">if </w:t>
      </w:r>
      <w:r>
        <w:rPr>
          <w:noProof/>
        </w:rPr>
        <w:t xml:space="preserve">the NF service consumer is an AMF, the GUAMI encoded as "guami" attribute; </w:t>
      </w:r>
    </w:p>
    <w:p w14:paraId="1609C0E2" w14:textId="77777777" w:rsidR="00C45F3A" w:rsidRDefault="00C45F3A" w:rsidP="00C45F3A">
      <w:pPr>
        <w:pStyle w:val="B10"/>
        <w:rPr>
          <w:noProof/>
        </w:rPr>
      </w:pPr>
      <w:bookmarkStart w:id="31" w:name="_Hlk129176257"/>
      <w:r>
        <w:rPr>
          <w:noProof/>
        </w:rPr>
        <w:t>-</w:t>
      </w:r>
      <w:r>
        <w:rPr>
          <w:noProof/>
        </w:rPr>
        <w:tab/>
      </w:r>
      <w:r>
        <w:rPr>
          <w:rFonts w:eastAsia="等线"/>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0F396A4F" w14:textId="77777777" w:rsidR="00C45F3A" w:rsidRDefault="00C45F3A" w:rsidP="00C45F3A">
      <w:pPr>
        <w:pStyle w:val="NO"/>
      </w:pPr>
      <w:r>
        <w:t>NOTE 5:</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28B001C3" w14:textId="77777777" w:rsidR="00C45F3A" w:rsidRPr="00527035" w:rsidRDefault="00C45F3A" w:rsidP="00C45F3A">
      <w:pPr>
        <w:pStyle w:val="B10"/>
        <w:rPr>
          <w:rFonts w:eastAsia="等线"/>
          <w:noProof/>
        </w:rPr>
      </w:pPr>
      <w:r>
        <w:rPr>
          <w:rFonts w:eastAsia="等线"/>
          <w:noProof/>
        </w:rPr>
        <w:t>-</w:t>
      </w:r>
      <w:r>
        <w:rPr>
          <w:rFonts w:eastAsia="等线"/>
          <w:noProof/>
        </w:rPr>
        <w:tab/>
      </w:r>
      <w:r w:rsidRPr="00211A32">
        <w:rPr>
          <w:rFonts w:eastAsia="等线"/>
          <w:noProof/>
          <w:lang w:eastAsia="zh-CN"/>
        </w:rPr>
        <w:t xml:space="preserve">if </w:t>
      </w:r>
      <w:r w:rsidRPr="00211A32">
        <w:rPr>
          <w:noProof/>
        </w:rPr>
        <w:t>the NF service consumer is an AMF</w:t>
      </w:r>
      <w:r>
        <w:rPr>
          <w:noProof/>
        </w:rPr>
        <w:t xml:space="preserve">, </w:t>
      </w:r>
      <w:r w:rsidRPr="00211A32">
        <w:rPr>
          <w:noProof/>
        </w:rPr>
        <w:t>the "</w:t>
      </w:r>
      <w:proofErr w:type="spellStart"/>
      <w:r w:rsidRPr="00211A32">
        <w:rPr>
          <w:lang w:eastAsia="zh-CN"/>
        </w:rPr>
        <w:t>SliceAwareANDSP</w:t>
      </w:r>
      <w:proofErr w:type="spellEnd"/>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31"/>
    <w:p w14:paraId="03405E00" w14:textId="77777777" w:rsidR="00C45F3A" w:rsidRDefault="00C45F3A" w:rsidP="00C45F3A">
      <w:pPr>
        <w:pStyle w:val="B10"/>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p>
    <w:p w14:paraId="5762D667" w14:textId="77777777" w:rsidR="00C45F3A" w:rsidRDefault="00C45F3A" w:rsidP="00C45F3A">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proofErr w:type="spellStart"/>
      <w:r w:rsidRPr="001E49AB">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05C8144D" w14:textId="77777777" w:rsidR="00C45F3A" w:rsidRDefault="00C45F3A" w:rsidP="00C45F3A">
      <w:pPr>
        <w:pStyle w:val="B10"/>
        <w:rPr>
          <w:rFonts w:eastAsia="等线"/>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67BF8126" w14:textId="77777777" w:rsidR="00C45F3A" w:rsidRDefault="00C45F3A" w:rsidP="00C45F3A">
      <w:pPr>
        <w:pStyle w:val="B10"/>
        <w:rPr>
          <w:noProof/>
        </w:rPr>
      </w:pPr>
      <w:r>
        <w:rPr>
          <w:rFonts w:eastAsia="等线"/>
          <w:noProof/>
          <w:lang w:eastAsia="zh-CN"/>
        </w:rPr>
        <w:t>-</w:t>
      </w:r>
      <w:r>
        <w:rPr>
          <w:rFonts w:eastAsia="等线"/>
          <w:noProof/>
          <w:lang w:eastAsia="zh-CN"/>
        </w:rPr>
        <w:tab/>
        <w:t xml:space="preserve">the </w:t>
      </w:r>
      <w:r>
        <w:t>PC5 capability for A2X encoded as "pc5CapA2x" attribute if the "A2X" feature defined in clause 5.8 is supported;</w:t>
      </w:r>
    </w:p>
    <w:p w14:paraId="38CA6AF8" w14:textId="77777777" w:rsidR="00C45F3A" w:rsidRDefault="00C45F3A" w:rsidP="00C45F3A">
      <w:pPr>
        <w:pStyle w:val="B10"/>
      </w:pPr>
      <w:r w:rsidRPr="002D426A">
        <w:t>-</w:t>
      </w:r>
      <w:r w:rsidRPr="002D426A">
        <w:tab/>
        <w:t>for the roaming scenario, if the NF service consumer is a V-PCF and the "</w:t>
      </w:r>
      <w:proofErr w:type="spellStart"/>
      <w:r w:rsidRPr="002D426A">
        <w:t>VPLMNSpecificURSP</w:t>
      </w:r>
      <w:proofErr w:type="spellEnd"/>
      <w:r w:rsidRPr="002D426A">
        <w:t>" feature is supported, the AF guidance on VPLMN-</w:t>
      </w:r>
      <w:r>
        <w:t>s</w:t>
      </w:r>
      <w:r w:rsidRPr="002D426A">
        <w:t>pecific URSP rules related information, if applicable, within the "</w:t>
      </w:r>
      <w:proofErr w:type="spellStart"/>
      <w:r w:rsidRPr="002D426A">
        <w:t>vpsUrspGuidance</w:t>
      </w:r>
      <w:proofErr w:type="spellEnd"/>
      <w:r w:rsidRPr="002D426A">
        <w:t>" attribute</w:t>
      </w:r>
      <w:r>
        <w:t>, that shall contain for each related AF:</w:t>
      </w:r>
    </w:p>
    <w:p w14:paraId="48766F9B" w14:textId="77777777" w:rsidR="00C45F3A" w:rsidRDefault="00C45F3A" w:rsidP="00C45F3A">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02A45A0A" w14:textId="77777777" w:rsidR="00C45F3A" w:rsidRDefault="00C45F3A" w:rsidP="00C45F3A">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761EE51B" w14:textId="77777777" w:rsidR="00C45F3A" w:rsidRPr="002D426A" w:rsidRDefault="00C45F3A" w:rsidP="00C45F3A">
      <w:pPr>
        <w:pStyle w:val="B10"/>
      </w:pPr>
      <w:r>
        <w:t>-</w:t>
      </w:r>
      <w:r>
        <w:tab/>
        <w:t xml:space="preserve">for the roaming scenario, if the NF service consumer is an AMF, and the </w:t>
      </w:r>
      <w:r w:rsidRPr="002D426A">
        <w:t>"</w:t>
      </w:r>
      <w:proofErr w:type="spellStart"/>
      <w:r w:rsidRPr="002D426A">
        <w:t>VPLMNSpecificURSP</w:t>
      </w:r>
      <w:proofErr w:type="spellEnd"/>
      <w:r w:rsidRPr="002D426A">
        <w:t>" feature is supported,</w:t>
      </w:r>
      <w:r>
        <w:t xml:space="preserve"> </w:t>
      </w:r>
      <w:r w:rsidRPr="00BA38FA">
        <w:rPr>
          <w:noProof/>
          <w:lang w:eastAsia="zh-CN"/>
        </w:rPr>
        <w:t>LBO information</w:t>
      </w:r>
      <w:r>
        <w:rPr>
          <w:noProof/>
          <w:lang w:eastAsia="zh-CN"/>
        </w:rPr>
        <w:t xml:space="preserve"> within the </w:t>
      </w:r>
      <w:r w:rsidRPr="00DF7FDB">
        <w:rPr>
          <w:noProof/>
        </w:rPr>
        <w:t>"lboRoamingInfo" attribute</w:t>
      </w:r>
      <w:r>
        <w:rPr>
          <w:noProof/>
        </w:rPr>
        <w:t>.</w:t>
      </w:r>
    </w:p>
    <w:bookmarkEnd w:id="30"/>
    <w:p w14:paraId="1A4834D9" w14:textId="77777777" w:rsidR="00C45F3A" w:rsidRDefault="00C45F3A" w:rsidP="00C45F3A">
      <w:pPr>
        <w:rPr>
          <w:noProof/>
        </w:rPr>
      </w:pPr>
      <w:r>
        <w:rPr>
          <w:noProof/>
        </w:rPr>
        <w:t>and may include:</w:t>
      </w:r>
    </w:p>
    <w:p w14:paraId="5F2032EF" w14:textId="77777777" w:rsidR="00C45F3A" w:rsidRDefault="00C45F3A" w:rsidP="00C45F3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14EED50" w14:textId="77777777" w:rsidR="00C45F3A" w:rsidRDefault="00C45F3A" w:rsidP="00C45F3A">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IPv4 Address(es) where to send Notifications encoded as "altNotifIpv4Addrs" attribute;</w:t>
      </w:r>
    </w:p>
    <w:p w14:paraId="7BF304E1" w14:textId="77777777" w:rsidR="00C45F3A" w:rsidRDefault="00C45F3A" w:rsidP="00C45F3A">
      <w:pPr>
        <w:pStyle w:val="B10"/>
        <w:rPr>
          <w:noProof/>
        </w:rPr>
      </w:pPr>
      <w:r>
        <w:rPr>
          <w:noProof/>
        </w:rPr>
        <w:t>-</w:t>
      </w:r>
      <w:r>
        <w:rPr>
          <w:noProof/>
        </w:rPr>
        <w:tab/>
      </w:r>
      <w:r>
        <w:rPr>
          <w:rFonts w:eastAsia="等线"/>
          <w:noProof/>
          <w:lang w:eastAsia="zh-CN"/>
        </w:rPr>
        <w:t xml:space="preserve">if </w:t>
      </w:r>
      <w:r>
        <w:rPr>
          <w:noProof/>
        </w:rPr>
        <w:t>the NF service consumer is an AMF, the alternate or backup IPv6 Address(es) where to send Notifications encoded as "altNotifIpv6Addrs" attribute;</w:t>
      </w:r>
    </w:p>
    <w:p w14:paraId="350F1E74" w14:textId="6CDD9758" w:rsidR="00C45F3A" w:rsidRDefault="00C45F3A" w:rsidP="00C45F3A">
      <w:pPr>
        <w:pStyle w:val="B10"/>
        <w:rPr>
          <w:ins w:id="32" w:author="Huawei" w:date="2024-02-07T16:54:00Z"/>
          <w:noProof/>
        </w:rPr>
      </w:pPr>
      <w:r>
        <w:rPr>
          <w:noProof/>
        </w:rPr>
        <w:t>-</w:t>
      </w:r>
      <w:r>
        <w:rPr>
          <w:noProof/>
        </w:rPr>
        <w:tab/>
      </w:r>
      <w:r>
        <w:rPr>
          <w:rFonts w:eastAsia="等线"/>
          <w:noProof/>
          <w:lang w:eastAsia="zh-CN"/>
        </w:rPr>
        <w:t xml:space="preserve">if </w:t>
      </w:r>
      <w:r>
        <w:rPr>
          <w:noProof/>
        </w:rPr>
        <w:t>the NF service consumer is an AMF, the alternate or backup FQDN(s) where to send Notifications encoded as "altNotifFqdns" attribute;</w:t>
      </w:r>
    </w:p>
    <w:p w14:paraId="0C03EF73" w14:textId="71672D98" w:rsidR="00215FB6" w:rsidRDefault="00215FB6" w:rsidP="00C45F3A">
      <w:pPr>
        <w:pStyle w:val="B10"/>
        <w:rPr>
          <w:noProof/>
        </w:rPr>
      </w:pPr>
      <w:ins w:id="33" w:author="Huawei" w:date="2024-02-07T16:54:00Z">
        <w:r>
          <w:t>-</w:t>
        </w:r>
        <w:r>
          <w:tab/>
        </w:r>
        <w:r>
          <w:rPr>
            <w:rFonts w:eastAsia="等线"/>
            <w:noProof/>
            <w:lang w:eastAsia="zh-CN"/>
          </w:rPr>
          <w:t xml:space="preserve">if </w:t>
        </w:r>
        <w:r>
          <w:rPr>
            <w:noProof/>
          </w:rPr>
          <w:t xml:space="preserve">the NF service consumer is an AMF </w:t>
        </w:r>
      </w:ins>
      <w:ins w:id="34" w:author="Huawei" w:date="2024-02-07T16:55:00Z">
        <w:r>
          <w:rPr>
            <w:rFonts w:hint="eastAsia"/>
            <w:noProof/>
            <w:lang w:eastAsia="zh-CN"/>
          </w:rPr>
          <w:t>and</w:t>
        </w:r>
      </w:ins>
      <w:ins w:id="35" w:author="Huawei" w:date="2024-02-07T16:54:00Z">
        <w:r>
          <w:t xml:space="preserve"> the "</w:t>
        </w:r>
        <w:r>
          <w:rPr>
            <w:lang w:eastAsia="zh-CN"/>
          </w:rPr>
          <w:t>SLAMUP</w:t>
        </w:r>
        <w:r>
          <w:t xml:space="preserve">" </w:t>
        </w:r>
      </w:ins>
      <w:ins w:id="36" w:author="Huawei" w:date="2024-02-07T16:55:00Z">
        <w:r>
          <w:t xml:space="preserve">feature </w:t>
        </w:r>
      </w:ins>
      <w:ins w:id="37" w:author="Huawei" w:date="2024-02-07T16:54:00Z">
        <w:r>
          <w:t xml:space="preserve">is supported, </w:t>
        </w:r>
      </w:ins>
      <w:ins w:id="38" w:author="Nokia" w:date="2024-02-29T15:43:00Z">
        <w:r w:rsidR="00201D80">
          <w:t xml:space="preserve">based on </w:t>
        </w:r>
      </w:ins>
      <w:ins w:id="39" w:author="Nokia" w:date="2024-02-29T15:50:00Z">
        <w:r w:rsidR="00201D80">
          <w:t xml:space="preserve">the </w:t>
        </w:r>
      </w:ins>
      <w:ins w:id="40" w:author="Huawei[Chi]" w:date="2024-02-29T18:07:00Z">
        <w:r w:rsidR="00C02A29">
          <w:t xml:space="preserve">operator policies </w:t>
        </w:r>
      </w:ins>
      <w:ins w:id="41" w:author="Nokia" w:date="2024-02-29T15:44:00Z">
        <w:r w:rsidR="00201D80">
          <w:t xml:space="preserve">the H-PCF </w:t>
        </w:r>
      </w:ins>
      <w:ins w:id="42" w:author="Huawei[Chi]" w:date="2024-02-29T18:07:00Z">
        <w:r w:rsidR="00C02A29">
          <w:t>indicate</w:t>
        </w:r>
      </w:ins>
      <w:ins w:id="43" w:author="Nokia" w:date="2024-02-29T15:45:00Z">
        <w:r w:rsidR="00201D80">
          <w:t>s that</w:t>
        </w:r>
      </w:ins>
      <w:ins w:id="44" w:author="Huawei[Chi]" w:date="2024-02-29T18:07:00Z">
        <w:r w:rsidR="00C02A29">
          <w:t xml:space="preserve"> the AMF should select </w:t>
        </w:r>
      </w:ins>
      <w:ins w:id="45" w:author="Nokia" w:date="2024-02-29T15:45:00Z">
        <w:r w:rsidR="00201D80">
          <w:t xml:space="preserve">the </w:t>
        </w:r>
      </w:ins>
      <w:ins w:id="46" w:author="Huawei[Chi]" w:date="2024-02-29T18:07:00Z">
        <w:r w:rsidR="00C02A29">
          <w:t xml:space="preserve">same CHF that is selected by the </w:t>
        </w:r>
      </w:ins>
      <w:ins w:id="47" w:author="Nokia" w:date="2024-02-29T15:46:00Z">
        <w:r w:rsidR="00201D80">
          <w:t>H-</w:t>
        </w:r>
      </w:ins>
      <w:ins w:id="48" w:author="Huawei[Chi]" w:date="2024-02-29T18:07:00Z">
        <w:r w:rsidR="00C02A29">
          <w:t xml:space="preserve">PCF for a UE, </w:t>
        </w:r>
      </w:ins>
      <w:ins w:id="49" w:author="Huawei" w:date="2024-02-07T16:54:00Z">
        <w:r>
          <w:t>the charging address</w:t>
        </w:r>
      </w:ins>
      <w:ins w:id="50" w:author="Huawei" w:date="2024-02-07T17:08:00Z">
        <w:r w:rsidR="0029739F">
          <w:t>(</w:t>
        </w:r>
      </w:ins>
      <w:ins w:id="51" w:author="Huawei" w:date="2024-02-07T16:54:00Z">
        <w:r>
          <w:t>es</w:t>
        </w:r>
      </w:ins>
      <w:ins w:id="52" w:author="Huawei" w:date="2024-02-07T17:08:00Z">
        <w:r w:rsidR="0029739F">
          <w:t>)</w:t>
        </w:r>
      </w:ins>
      <w:ins w:id="53" w:author="Huawei" w:date="2024-02-07T16:54:00Z">
        <w:r>
          <w:t xml:space="preserve"> information</w:t>
        </w:r>
        <w:r>
          <w:rPr>
            <w:noProof/>
            <w:lang w:eastAsia="zh-CN"/>
          </w:rPr>
          <w:t xml:space="preserve"> </w:t>
        </w:r>
        <w:r>
          <w:t>encoded in the "</w:t>
        </w:r>
        <w:proofErr w:type="spellStart"/>
        <w:r w:rsidRPr="003107D3">
          <w:rPr>
            <w:lang w:eastAsia="zh-CN"/>
          </w:rPr>
          <w:t>ch</w:t>
        </w:r>
      </w:ins>
      <w:ins w:id="54" w:author="Huawei[Chi]" w:date="2024-02-29T18:10:00Z">
        <w:r w:rsidR="00C02A29">
          <w:rPr>
            <w:lang w:eastAsia="zh-CN"/>
          </w:rPr>
          <w:t>f</w:t>
        </w:r>
      </w:ins>
      <w:ins w:id="55" w:author="Huawei" w:date="2024-02-07T16:54:00Z">
        <w:r w:rsidRPr="003107D3">
          <w:rPr>
            <w:lang w:eastAsia="zh-CN"/>
          </w:rPr>
          <w:t>Info</w:t>
        </w:r>
        <w:proofErr w:type="spellEnd"/>
        <w:r>
          <w:t>" attribute.</w:t>
        </w:r>
      </w:ins>
    </w:p>
    <w:p w14:paraId="20102594" w14:textId="77777777" w:rsidR="00C45F3A" w:rsidRDefault="00C45F3A" w:rsidP="00C45F3A">
      <w:pPr>
        <w:rPr>
          <w:noProof/>
        </w:rPr>
      </w:pPr>
      <w:r>
        <w:rPr>
          <w:noProof/>
        </w:rPr>
        <w:t>Upon the reception of the HTTP POST request,</w:t>
      </w:r>
    </w:p>
    <w:p w14:paraId="267E65A6" w14:textId="77777777" w:rsidR="00C45F3A" w:rsidRDefault="00C45F3A" w:rsidP="00C45F3A">
      <w:pPr>
        <w:pStyle w:val="B10"/>
        <w:rPr>
          <w:noProof/>
        </w:rPr>
      </w:pPr>
      <w:r>
        <w:rPr>
          <w:noProof/>
        </w:rPr>
        <w:t>-</w:t>
      </w:r>
      <w:r>
        <w:rPr>
          <w:noProof/>
        </w:rPr>
        <w:tab/>
        <w:t>the (V-)(H-)PCF shall assign a UE policy association ID;</w:t>
      </w:r>
    </w:p>
    <w:p w14:paraId="5A0E64B3" w14:textId="77777777" w:rsidR="00C45F3A" w:rsidRDefault="00C45F3A" w:rsidP="00C45F3A">
      <w:pPr>
        <w:pStyle w:val="B10"/>
        <w:rPr>
          <w:noProof/>
        </w:rPr>
      </w:pPr>
      <w:r>
        <w:rPr>
          <w:noProof/>
        </w:rPr>
        <w:lastRenderedPageBreak/>
        <w:t>-</w:t>
      </w:r>
      <w:r>
        <w:rPr>
          <w:noProof/>
        </w:rPr>
        <w:tab/>
        <w:t>for the roaming scenario</w:t>
      </w:r>
      <w:r>
        <w:rPr>
          <w:rFonts w:eastAsia="等线"/>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53A073B" w14:textId="77777777" w:rsidR="00C45F3A" w:rsidRDefault="00C45F3A" w:rsidP="00C45F3A">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E346B54" w14:textId="77777777" w:rsidR="00C45F3A" w:rsidRDefault="00C45F3A" w:rsidP="00C45F3A">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4C0649F6" w14:textId="77777777" w:rsidR="00C45F3A" w:rsidRDefault="00C45F3A" w:rsidP="00C45F3A">
      <w:pPr>
        <w:pStyle w:val="B2"/>
      </w:pPr>
      <w:r>
        <w:t>(i)</w:t>
      </w:r>
      <w:r>
        <w:tab/>
        <w:t>the (V-)PCF shall subscribe to the AMF to notifications on N1 messages for UE Policy Delivery Results using the Namf_Communication_N1N2MessageSubscribe service operation;</w:t>
      </w:r>
    </w:p>
    <w:p w14:paraId="2850310B" w14:textId="77777777" w:rsidR="00C45F3A" w:rsidRDefault="00C45F3A" w:rsidP="00C45F3A">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27764232" w14:textId="77777777" w:rsidR="00C45F3A" w:rsidRDefault="00C45F3A" w:rsidP="00C45F3A">
      <w:pPr>
        <w:pStyle w:val="B2"/>
      </w:pPr>
      <w:r>
        <w:t xml:space="preserve">(iii) the (V-)PCF shall be prepared to receive UE Policy Delivery Results from the AMF and/or subsequent UE policy requests (e.g. for V2XP and/or A2XP and/or </w:t>
      </w:r>
      <w:proofErr w:type="spellStart"/>
      <w:r>
        <w:t>ProSeP</w:t>
      </w:r>
      <w:proofErr w:type="spellEnd"/>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7ED651C6" w14:textId="77777777" w:rsidR="00C45F3A" w:rsidRDefault="00C45F3A" w:rsidP="00C45F3A">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F0C226B" w14:textId="77777777" w:rsidR="00C45F3A" w:rsidRDefault="00C45F3A" w:rsidP="00C45F3A">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F916F11" w14:textId="77777777" w:rsidR="00C45F3A" w:rsidRDefault="00C45F3A" w:rsidP="00C45F3A">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4.2.2.2.1.X, and Ranging/SL N2 PC5 policy, as detailed in clause 4.2.2.X and based on the operator's policy;</w:t>
      </w:r>
    </w:p>
    <w:p w14:paraId="595E8CF5" w14:textId="77777777" w:rsidR="00C45F3A" w:rsidRDefault="00C45F3A" w:rsidP="00C45F3A">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1B526C2C" w14:textId="77777777" w:rsidR="00C45F3A" w:rsidRDefault="00C45F3A" w:rsidP="00C45F3A">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440C8D4E" w14:textId="77777777" w:rsidR="00C45F3A" w:rsidRPr="00F802B6" w:rsidRDefault="00C45F3A" w:rsidP="00C45F3A">
      <w:pPr>
        <w:pStyle w:val="B2"/>
        <w:rPr>
          <w:lang w:eastAsia="ko-KR"/>
        </w:rPr>
      </w:pPr>
      <w:r w:rsidRPr="00F802B6">
        <w:t>(i)</w:t>
      </w:r>
      <w:r w:rsidRPr="00F802B6">
        <w:tab/>
        <w:t xml:space="preserve">the </w:t>
      </w:r>
      <w:r>
        <w:t>(V-)</w:t>
      </w:r>
      <w:r w:rsidRPr="00F802B6">
        <w:t xml:space="preserve">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3095C174" w14:textId="77777777" w:rsidR="00C45F3A" w:rsidRDefault="00C45F3A" w:rsidP="00C45F3A">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7C2B49FE" w14:textId="77777777" w:rsidR="00C45F3A" w:rsidRDefault="00C45F3A" w:rsidP="00C45F3A">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23C280B9" w14:textId="77777777" w:rsidR="00C45F3A" w:rsidRDefault="00C45F3A" w:rsidP="00C45F3A">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77D0FEF6" w14:textId="77777777" w:rsidR="00C45F3A" w:rsidRDefault="00C45F3A" w:rsidP="00C45F3A">
      <w:pPr>
        <w:pStyle w:val="NO"/>
        <w:rPr>
          <w:noProof/>
        </w:rPr>
      </w:pPr>
      <w:r>
        <w:rPr>
          <w:noProof/>
        </w:rPr>
        <w:t>NOTE 6:</w:t>
      </w:r>
      <w:r>
        <w:rPr>
          <w:noProof/>
        </w:rPr>
        <w:tab/>
        <w:t xml:space="preserve">The assigned policy association ID is part of the </w:t>
      </w:r>
      <w:r>
        <w:t>URI for the created resource</w:t>
      </w:r>
      <w:r>
        <w:rPr>
          <w:noProof/>
        </w:rPr>
        <w:t xml:space="preserve"> and is thus associated with the SUPI.</w:t>
      </w:r>
    </w:p>
    <w:p w14:paraId="27D227B1" w14:textId="77777777" w:rsidR="00C45F3A" w:rsidRDefault="00C45F3A" w:rsidP="00C45F3A">
      <w:pPr>
        <w:pStyle w:val="B10"/>
        <w:rPr>
          <w:noProof/>
        </w:rPr>
      </w:pPr>
      <w:r>
        <w:rPr>
          <w:noProof/>
        </w:rPr>
        <w:t>and the PolicyAssociation data type as response body, including:</w:t>
      </w:r>
      <w:r w:rsidRPr="006876C6">
        <w:rPr>
          <w:noProof/>
        </w:rPr>
        <w:t xml:space="preserve"> </w:t>
      </w:r>
    </w:p>
    <w:p w14:paraId="444982BF" w14:textId="77777777" w:rsidR="00C45F3A" w:rsidRDefault="00C45F3A" w:rsidP="00C45F3A">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5329C43C" w14:textId="77777777" w:rsidR="00C45F3A" w:rsidRDefault="00C45F3A" w:rsidP="00C45F3A">
      <w:pPr>
        <w:pStyle w:val="B2"/>
        <w:rPr>
          <w:noProof/>
        </w:rPr>
      </w:pPr>
      <w:r>
        <w:rPr>
          <w:noProof/>
        </w:rPr>
        <w:lastRenderedPageBreak/>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45A0C64" w14:textId="77777777" w:rsidR="00C45F3A" w:rsidRDefault="00C45F3A" w:rsidP="00C45F3A">
      <w:pPr>
        <w:pStyle w:val="B2"/>
        <w:rPr>
          <w:noProof/>
        </w:rPr>
      </w:pPr>
      <w:r>
        <w:rPr>
          <w:noProof/>
        </w:rPr>
        <w:t>-</w:t>
      </w:r>
      <w:r>
        <w:rPr>
          <w:noProof/>
        </w:rPr>
        <w:tab/>
        <w:t xml:space="preserve">optionally, for the H-PCF as service producer communicating with the V-PCF, UE policy (see clause 4.2.2.2) encoded as "uePolicy" attribute; </w:t>
      </w:r>
    </w:p>
    <w:p w14:paraId="0D99FC99" w14:textId="77777777" w:rsidR="00C45F3A" w:rsidRDefault="00C45F3A" w:rsidP="00C45F3A">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677C29C2" w14:textId="77777777" w:rsidR="00C45F3A" w:rsidRDefault="00C45F3A" w:rsidP="00C45F3A">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215AEFD0" w14:textId="77777777" w:rsidR="00C45F3A" w:rsidRDefault="00C45F3A" w:rsidP="00C45F3A">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38AECD76" w14:textId="77777777" w:rsidR="00C45F3A" w:rsidRDefault="00C45F3A" w:rsidP="00C45F3A">
      <w:pPr>
        <w:pStyle w:val="B2"/>
        <w:rPr>
          <w:noProof/>
        </w:rPr>
      </w:pPr>
      <w:r>
        <w:rPr>
          <w:noProof/>
        </w:rPr>
        <w:t>-</w:t>
      </w:r>
      <w:r>
        <w:rPr>
          <w:noProof/>
        </w:rPr>
        <w:tab/>
        <w:t>optionally, one or several of the following Policy Control Request Trigger(s) encoded as "triggers" attribute (see clause 4.2.3.2):</w:t>
      </w:r>
    </w:p>
    <w:p w14:paraId="250D0BF9" w14:textId="77777777" w:rsidR="00C45F3A" w:rsidRDefault="00C45F3A" w:rsidP="00C45F3A">
      <w:pPr>
        <w:pStyle w:val="B3"/>
        <w:rPr>
          <w:noProof/>
        </w:rPr>
      </w:pPr>
      <w:r>
        <w:rPr>
          <w:noProof/>
        </w:rPr>
        <w:t>a)</w:t>
      </w:r>
      <w:r>
        <w:rPr>
          <w:noProof/>
        </w:rPr>
        <w:tab/>
        <w:t>Location change (tracking area);</w:t>
      </w:r>
    </w:p>
    <w:p w14:paraId="00911CB6" w14:textId="77777777" w:rsidR="00C45F3A" w:rsidRDefault="00C45F3A" w:rsidP="00C45F3A">
      <w:pPr>
        <w:pStyle w:val="B3"/>
        <w:rPr>
          <w:noProof/>
        </w:rPr>
      </w:pPr>
      <w:r>
        <w:rPr>
          <w:noProof/>
        </w:rPr>
        <w:t>b)</w:t>
      </w:r>
      <w:r>
        <w:rPr>
          <w:noProof/>
        </w:rPr>
        <w:tab/>
        <w:t>Change of UE presence in PRA;</w:t>
      </w:r>
    </w:p>
    <w:p w14:paraId="5A073002" w14:textId="77777777" w:rsidR="00C45F3A" w:rsidRDefault="00C45F3A" w:rsidP="00C45F3A">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p>
    <w:p w14:paraId="60C997EA" w14:textId="77777777" w:rsidR="00C45F3A" w:rsidRDefault="00C45F3A" w:rsidP="00C45F3A">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xml:space="preserve">; </w:t>
      </w:r>
    </w:p>
    <w:p w14:paraId="30D5D37C" w14:textId="77777777" w:rsidR="00C45F3A" w:rsidRDefault="00C45F3A" w:rsidP="00C45F3A">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sidRPr="00761B48">
        <w:rPr>
          <w:noProof/>
        </w:rPr>
        <w:t xml:space="preserve"> feature</w:t>
      </w:r>
      <w:r>
        <w:rPr>
          <w:noProof/>
        </w:rPr>
        <w:t xml:space="preserve"> is supported;</w:t>
      </w:r>
    </w:p>
    <w:p w14:paraId="161F0FF8" w14:textId="77777777" w:rsidR="00C45F3A" w:rsidRDefault="00C45F3A" w:rsidP="00C45F3A">
      <w:pPr>
        <w:pStyle w:val="B3"/>
        <w:rPr>
          <w:noProof/>
          <w:lang w:eastAsia="zh-CN"/>
        </w:rPr>
      </w:pPr>
      <w:r>
        <w:rPr>
          <w:noProof/>
          <w:lang w:eastAsia="zh-CN"/>
        </w:rPr>
        <w:t>f)</w:t>
      </w:r>
      <w:r>
        <w:rPr>
          <w:noProof/>
          <w:lang w:eastAsia="zh-CN"/>
        </w:rPr>
        <w:tab/>
        <w:t>Change of Satellite Backhaul Category, if the "EnSatBackhaulCategoryChg" feature is supported;</w:t>
      </w:r>
    </w:p>
    <w:p w14:paraId="40B4615B" w14:textId="77777777" w:rsidR="00C45F3A" w:rsidRDefault="00C45F3A" w:rsidP="00C45F3A">
      <w:pPr>
        <w:pStyle w:val="B3"/>
        <w:rPr>
          <w:noProof/>
        </w:rPr>
      </w:pPr>
      <w:r>
        <w:rPr>
          <w:noProof/>
          <w:lang w:eastAsia="zh-CN"/>
        </w:rPr>
        <w:t>g)</w:t>
      </w:r>
      <w:r>
        <w:rPr>
          <w:noProof/>
          <w:lang w:eastAsia="zh-CN"/>
        </w:rPr>
        <w:tab/>
        <w:t>Change of Access Type, if the "AccessChange" feature is supported;</w:t>
      </w:r>
    </w:p>
    <w:p w14:paraId="6307A5BD" w14:textId="77777777" w:rsidR="00C45F3A" w:rsidRDefault="00C45F3A" w:rsidP="00C45F3A">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376E4104" w14:textId="77777777" w:rsidR="00C45F3A" w:rsidRDefault="00C45F3A" w:rsidP="00C45F3A">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feature is supported and the NF service consumer is the AMF</w:t>
      </w:r>
      <w:r>
        <w:rPr>
          <w:noProof/>
          <w:lang w:eastAsia="zh-CN"/>
        </w:rPr>
        <w:t>;</w:t>
      </w:r>
    </w:p>
    <w:p w14:paraId="1BC10BE0" w14:textId="77777777" w:rsidR="00C45F3A" w:rsidRDefault="00C45F3A" w:rsidP="00C45F3A">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p>
    <w:p w14:paraId="57F1468C" w14:textId="77777777" w:rsidR="00C45F3A" w:rsidRDefault="00C45F3A" w:rsidP="00C45F3A">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the DNNs(s) and S-NSSAI(s) for which LBO information is required encoded as "</w:t>
      </w:r>
      <w:proofErr w:type="spellStart"/>
      <w:r w:rsidRPr="008066EF">
        <w:t>pduSessions</w:t>
      </w:r>
      <w:proofErr w:type="spellEnd"/>
      <w:r w:rsidRPr="008066EF">
        <w:t>" attribute;</w:t>
      </w:r>
    </w:p>
    <w:p w14:paraId="5E2C4F36" w14:textId="77777777" w:rsidR="00C45F3A" w:rsidRDefault="00C45F3A" w:rsidP="00C45F3A">
      <w:pPr>
        <w:pStyle w:val="NO"/>
        <w:rPr>
          <w:noProof/>
        </w:rPr>
      </w:pPr>
      <w:r>
        <w:rPr>
          <w:noProof/>
        </w:rPr>
        <w:t>NOTE 7:</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64E7A91A" w14:textId="77777777" w:rsidR="00C45F3A" w:rsidRDefault="00C45F3A" w:rsidP="00C45F3A">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w:t>
      </w:r>
      <w:proofErr w:type="spellStart"/>
      <w:r>
        <w:rPr>
          <w:lang w:eastAsia="zh-CN"/>
        </w:rPr>
        <w:t>andspDelInd</w:t>
      </w:r>
      <w:proofErr w:type="spellEnd"/>
      <w:r>
        <w:rPr>
          <w:lang w:eastAsia="zh-CN"/>
        </w:rPr>
        <w:t>" attribute with the value "true".</w:t>
      </w:r>
    </w:p>
    <w:p w14:paraId="264F2629" w14:textId="77777777" w:rsidR="00C45F3A" w:rsidRDefault="00C45F3A" w:rsidP="00C45F3A">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4577B2F5" w14:textId="77777777" w:rsidR="00C45F3A" w:rsidRDefault="00C45F3A" w:rsidP="00C45F3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1C194676" w14:textId="77777777" w:rsidR="00C45F3A" w:rsidRDefault="00C45F3A" w:rsidP="00C45F3A">
      <w:pPr>
        <w:pStyle w:val="B2"/>
        <w:rPr>
          <w:lang w:eastAsia="zh-CN"/>
        </w:rPr>
      </w:pPr>
      <w:r>
        <w:rPr>
          <w:lang w:eastAsia="zh-CN"/>
        </w:rPr>
        <w:lastRenderedPageBreak/>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0B0CE19" w14:textId="77777777" w:rsidR="00C45F3A" w:rsidRDefault="00C45F3A" w:rsidP="00C45F3A">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441627D" w14:textId="77777777" w:rsidR="00C45F3A" w:rsidRDefault="00C45F3A" w:rsidP="00C45F3A">
      <w:pPr>
        <w:rPr>
          <w:noProof/>
        </w:rPr>
      </w:pPr>
    </w:p>
    <w:p w14:paraId="4B6C2EA6" w14:textId="77777777" w:rsidR="00C45F3A" w:rsidRPr="00B61815" w:rsidRDefault="00C45F3A" w:rsidP="00C45F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8A8AF6" w14:textId="77777777" w:rsidR="00C45F3A" w:rsidRDefault="00C45F3A" w:rsidP="00C45F3A">
      <w:pPr>
        <w:pStyle w:val="3"/>
        <w:rPr>
          <w:noProof/>
        </w:rPr>
      </w:pPr>
      <w:bookmarkStart w:id="56" w:name="_Toc28013431"/>
      <w:bookmarkStart w:id="57" w:name="_Toc34222344"/>
      <w:bookmarkStart w:id="58" w:name="_Toc36040527"/>
      <w:bookmarkStart w:id="59" w:name="_Toc39134456"/>
      <w:bookmarkStart w:id="60" w:name="_Toc43283403"/>
      <w:bookmarkStart w:id="61" w:name="_Toc45134443"/>
      <w:bookmarkStart w:id="62" w:name="_Toc49930043"/>
      <w:bookmarkStart w:id="63" w:name="_Toc50024163"/>
      <w:bookmarkStart w:id="64" w:name="_Toc51763651"/>
      <w:bookmarkStart w:id="65" w:name="_Toc56594515"/>
      <w:bookmarkStart w:id="66" w:name="_Toc67493857"/>
      <w:bookmarkStart w:id="67" w:name="_Toc68169761"/>
      <w:bookmarkStart w:id="68" w:name="_Toc73459371"/>
      <w:bookmarkStart w:id="69" w:name="_Toc73459494"/>
      <w:bookmarkStart w:id="70" w:name="_Toc74743031"/>
      <w:bookmarkStart w:id="71" w:name="_Toc112918316"/>
      <w:bookmarkStart w:id="72" w:name="_Toc120652817"/>
      <w:bookmarkStart w:id="73" w:name="_Toc129205604"/>
      <w:bookmarkStart w:id="74" w:name="_Toc129244423"/>
      <w:bookmarkStart w:id="75" w:name="_Toc136530197"/>
      <w:bookmarkStart w:id="76" w:name="_Toc136614794"/>
      <w:bookmarkStart w:id="77" w:name="_Toc148460921"/>
      <w:bookmarkStart w:id="78" w:name="_Toc151914918"/>
      <w:bookmarkStart w:id="79" w:name="_Toc153792642"/>
      <w:r>
        <w:rPr>
          <w:noProof/>
        </w:rPr>
        <w:t>5.6.1</w:t>
      </w:r>
      <w:r>
        <w:rPr>
          <w:noProof/>
        </w:rPr>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101CD12" w14:textId="77777777" w:rsidR="00C45F3A" w:rsidRDefault="00C45F3A" w:rsidP="00C45F3A">
      <w:pPr>
        <w:rPr>
          <w:noProof/>
        </w:rPr>
      </w:pPr>
      <w:r>
        <w:rPr>
          <w:noProof/>
        </w:rPr>
        <w:t>This clause specifies the application data model supported by the API.</w:t>
      </w:r>
    </w:p>
    <w:p w14:paraId="0D24ECE1" w14:textId="77777777" w:rsidR="00C45F3A" w:rsidRDefault="00C45F3A" w:rsidP="00C45F3A">
      <w:pPr>
        <w:rPr>
          <w:noProof/>
        </w:rPr>
      </w:pPr>
      <w:r>
        <w:rPr>
          <w:noProof/>
        </w:rPr>
        <w:t>Table 5.6.1-1 specifies the data types defined for the Npcf_UEPolicyControl service based interface protocol.</w:t>
      </w:r>
    </w:p>
    <w:p w14:paraId="5CA03633" w14:textId="77777777" w:rsidR="00C45F3A" w:rsidRDefault="00C45F3A" w:rsidP="00C45F3A">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C45F3A" w14:paraId="68B2EC35" w14:textId="77777777" w:rsidTr="003B6C74">
        <w:trPr>
          <w:gridAfter w:val="1"/>
          <w:wAfter w:w="40" w:type="dxa"/>
          <w:jc w:val="center"/>
        </w:trPr>
        <w:tc>
          <w:tcPr>
            <w:tcW w:w="2929" w:type="dxa"/>
            <w:gridSpan w:val="2"/>
            <w:shd w:val="clear" w:color="auto" w:fill="C0C0C0"/>
            <w:hideMark/>
          </w:tcPr>
          <w:p w14:paraId="094C20CA" w14:textId="77777777" w:rsidR="00C45F3A" w:rsidRDefault="00C45F3A" w:rsidP="003B6C74">
            <w:pPr>
              <w:pStyle w:val="TAH"/>
              <w:rPr>
                <w:noProof/>
              </w:rPr>
            </w:pPr>
            <w:r>
              <w:rPr>
                <w:noProof/>
              </w:rPr>
              <w:t>Data type</w:t>
            </w:r>
          </w:p>
        </w:tc>
        <w:tc>
          <w:tcPr>
            <w:tcW w:w="1533" w:type="dxa"/>
            <w:gridSpan w:val="2"/>
            <w:shd w:val="clear" w:color="auto" w:fill="C0C0C0"/>
            <w:hideMark/>
          </w:tcPr>
          <w:p w14:paraId="4892AC31" w14:textId="77777777" w:rsidR="00C45F3A" w:rsidRDefault="00C45F3A" w:rsidP="003B6C74">
            <w:pPr>
              <w:pStyle w:val="TAH"/>
              <w:rPr>
                <w:noProof/>
              </w:rPr>
            </w:pPr>
            <w:r>
              <w:rPr>
                <w:noProof/>
              </w:rPr>
              <w:t>Section defined</w:t>
            </w:r>
          </w:p>
        </w:tc>
        <w:tc>
          <w:tcPr>
            <w:tcW w:w="3517" w:type="dxa"/>
            <w:gridSpan w:val="2"/>
            <w:shd w:val="clear" w:color="auto" w:fill="C0C0C0"/>
            <w:hideMark/>
          </w:tcPr>
          <w:p w14:paraId="3DE4A03A" w14:textId="77777777" w:rsidR="00C45F3A" w:rsidRDefault="00C45F3A" w:rsidP="003B6C74">
            <w:pPr>
              <w:pStyle w:val="TAH"/>
              <w:rPr>
                <w:noProof/>
              </w:rPr>
            </w:pPr>
            <w:r>
              <w:rPr>
                <w:noProof/>
              </w:rPr>
              <w:t>Description</w:t>
            </w:r>
          </w:p>
        </w:tc>
        <w:tc>
          <w:tcPr>
            <w:tcW w:w="1400" w:type="dxa"/>
            <w:gridSpan w:val="2"/>
            <w:shd w:val="clear" w:color="auto" w:fill="C0C0C0"/>
          </w:tcPr>
          <w:p w14:paraId="06E3B567" w14:textId="77777777" w:rsidR="00C45F3A" w:rsidRDefault="00C45F3A" w:rsidP="003B6C74">
            <w:pPr>
              <w:pStyle w:val="TAH"/>
              <w:rPr>
                <w:noProof/>
              </w:rPr>
            </w:pPr>
            <w:r>
              <w:rPr>
                <w:noProof/>
              </w:rPr>
              <w:t>Applicability</w:t>
            </w:r>
          </w:p>
        </w:tc>
      </w:tr>
      <w:tr w:rsidR="00C45F3A" w14:paraId="1954FE7F" w14:textId="77777777" w:rsidTr="003B6C74">
        <w:trPr>
          <w:gridBefore w:val="1"/>
          <w:wBefore w:w="36" w:type="dxa"/>
          <w:jc w:val="center"/>
        </w:trPr>
        <w:tc>
          <w:tcPr>
            <w:tcW w:w="2929" w:type="dxa"/>
            <w:gridSpan w:val="2"/>
          </w:tcPr>
          <w:p w14:paraId="331CAB82" w14:textId="77777777" w:rsidR="00C45F3A" w:rsidRPr="00563629" w:rsidRDefault="00C45F3A" w:rsidP="003B6C74">
            <w:pPr>
              <w:pStyle w:val="TAL"/>
              <w:rPr>
                <w:noProof/>
              </w:rPr>
            </w:pPr>
            <w:r>
              <w:rPr>
                <w:noProof/>
              </w:rPr>
              <w:t>AccessStatus</w:t>
            </w:r>
          </w:p>
        </w:tc>
        <w:tc>
          <w:tcPr>
            <w:tcW w:w="1537" w:type="dxa"/>
            <w:gridSpan w:val="2"/>
          </w:tcPr>
          <w:p w14:paraId="6DEC7689" w14:textId="77777777" w:rsidR="00C45F3A" w:rsidRPr="00563629" w:rsidRDefault="00C45F3A" w:rsidP="003B6C74">
            <w:pPr>
              <w:pStyle w:val="TAL"/>
              <w:rPr>
                <w:noProof/>
                <w:lang w:eastAsia="zh-CN"/>
              </w:rPr>
            </w:pPr>
            <w:r>
              <w:rPr>
                <w:noProof/>
              </w:rPr>
              <w:t>5.6.3.8</w:t>
            </w:r>
          </w:p>
        </w:tc>
        <w:tc>
          <w:tcPr>
            <w:tcW w:w="3517" w:type="dxa"/>
            <w:gridSpan w:val="2"/>
          </w:tcPr>
          <w:p w14:paraId="238C5D95" w14:textId="77777777" w:rsidR="00C45F3A" w:rsidRPr="00563629" w:rsidRDefault="00C45F3A" w:rsidP="003B6C74">
            <w:pPr>
              <w:pStyle w:val="TAL"/>
            </w:pPr>
            <w:r>
              <w:rPr>
                <w:rFonts w:cs="Arial"/>
                <w:noProof/>
                <w:szCs w:val="18"/>
              </w:rPr>
              <w:t>Indicates whether the Access change  is addition or removal.</w:t>
            </w:r>
          </w:p>
        </w:tc>
        <w:tc>
          <w:tcPr>
            <w:tcW w:w="1400" w:type="dxa"/>
            <w:gridSpan w:val="2"/>
          </w:tcPr>
          <w:p w14:paraId="5AEEE1B0" w14:textId="77777777" w:rsidR="00C45F3A" w:rsidRPr="00563629" w:rsidRDefault="00C45F3A" w:rsidP="003B6C74">
            <w:pPr>
              <w:pStyle w:val="TAL"/>
              <w:rPr>
                <w:rFonts w:cs="Arial"/>
                <w:szCs w:val="18"/>
              </w:rPr>
            </w:pPr>
            <w:proofErr w:type="spellStart"/>
            <w:r>
              <w:t>AccessChange</w:t>
            </w:r>
            <w:proofErr w:type="spellEnd"/>
          </w:p>
        </w:tc>
      </w:tr>
      <w:tr w:rsidR="00C45F3A" w14:paraId="19A57A9A" w14:textId="77777777" w:rsidTr="003B6C74">
        <w:trPr>
          <w:gridAfter w:val="1"/>
          <w:wAfter w:w="40" w:type="dxa"/>
          <w:jc w:val="center"/>
        </w:trPr>
        <w:tc>
          <w:tcPr>
            <w:tcW w:w="2929" w:type="dxa"/>
            <w:gridSpan w:val="2"/>
          </w:tcPr>
          <w:p w14:paraId="6CB414A4" w14:textId="77777777" w:rsidR="00C45F3A" w:rsidRDefault="00C45F3A" w:rsidP="003B6C74">
            <w:pPr>
              <w:pStyle w:val="TAL"/>
              <w:rPr>
                <w:noProof/>
              </w:rPr>
            </w:pPr>
            <w:r w:rsidRPr="00563629">
              <w:rPr>
                <w:noProof/>
              </w:rPr>
              <w:t>LboRoamingInformation</w:t>
            </w:r>
          </w:p>
        </w:tc>
        <w:tc>
          <w:tcPr>
            <w:tcW w:w="1533" w:type="dxa"/>
            <w:gridSpan w:val="2"/>
          </w:tcPr>
          <w:p w14:paraId="5388D4DB" w14:textId="77777777" w:rsidR="00C45F3A" w:rsidRDefault="00C45F3A" w:rsidP="003B6C74">
            <w:pPr>
              <w:pStyle w:val="TAL"/>
              <w:rPr>
                <w:noProof/>
                <w:lang w:eastAsia="zh-CN"/>
              </w:rPr>
            </w:pPr>
            <w:r w:rsidRPr="00563629">
              <w:rPr>
                <w:noProof/>
                <w:lang w:eastAsia="zh-CN"/>
              </w:rPr>
              <w:t>5.6.2.1</w:t>
            </w:r>
            <w:r>
              <w:rPr>
                <w:noProof/>
                <w:lang w:eastAsia="zh-CN"/>
              </w:rPr>
              <w:t>0</w:t>
            </w:r>
          </w:p>
        </w:tc>
        <w:tc>
          <w:tcPr>
            <w:tcW w:w="3517" w:type="dxa"/>
            <w:gridSpan w:val="2"/>
          </w:tcPr>
          <w:p w14:paraId="435ACA5F" w14:textId="77777777" w:rsidR="00C45F3A" w:rsidRDefault="00C45F3A" w:rsidP="003B6C74">
            <w:pPr>
              <w:pStyle w:val="TAL"/>
            </w:pPr>
            <w:r w:rsidRPr="00563629">
              <w:t>LBO roaming information for a DNN and S-NSSAI</w:t>
            </w:r>
          </w:p>
        </w:tc>
        <w:tc>
          <w:tcPr>
            <w:tcW w:w="1400" w:type="dxa"/>
            <w:gridSpan w:val="2"/>
          </w:tcPr>
          <w:p w14:paraId="0D127F2C" w14:textId="77777777" w:rsidR="00C45F3A" w:rsidRDefault="00C45F3A" w:rsidP="003B6C74">
            <w:pPr>
              <w:pStyle w:val="TAL"/>
              <w:rPr>
                <w:rFonts w:cs="Arial"/>
                <w:noProof/>
                <w:szCs w:val="18"/>
                <w:lang w:eastAsia="zh-CN"/>
              </w:rPr>
            </w:pPr>
            <w:proofErr w:type="spellStart"/>
            <w:r w:rsidRPr="00563629">
              <w:rPr>
                <w:rFonts w:cs="Arial"/>
                <w:szCs w:val="18"/>
              </w:rPr>
              <w:t>VPLMNSpecificURSP</w:t>
            </w:r>
            <w:proofErr w:type="spellEnd"/>
          </w:p>
        </w:tc>
      </w:tr>
      <w:tr w:rsidR="00C45F3A" w14:paraId="61D2A0FB" w14:textId="77777777" w:rsidTr="003B6C74">
        <w:trPr>
          <w:gridBefore w:val="1"/>
          <w:wBefore w:w="36" w:type="dxa"/>
          <w:jc w:val="center"/>
        </w:trPr>
        <w:tc>
          <w:tcPr>
            <w:tcW w:w="2929" w:type="dxa"/>
            <w:gridSpan w:val="2"/>
          </w:tcPr>
          <w:p w14:paraId="7C5D2196" w14:textId="77777777" w:rsidR="00C45F3A" w:rsidRPr="00563629" w:rsidRDefault="00C45F3A" w:rsidP="003B6C74">
            <w:pPr>
              <w:pStyle w:val="TAL"/>
              <w:rPr>
                <w:noProof/>
              </w:rPr>
            </w:pPr>
            <w:r>
              <w:rPr>
                <w:noProof/>
              </w:rPr>
              <w:t>N1N2MessTransferErrorReply</w:t>
            </w:r>
          </w:p>
        </w:tc>
        <w:tc>
          <w:tcPr>
            <w:tcW w:w="1537" w:type="dxa"/>
            <w:gridSpan w:val="2"/>
          </w:tcPr>
          <w:p w14:paraId="1BDE67D0" w14:textId="77777777" w:rsidR="00C45F3A" w:rsidRPr="00563629" w:rsidRDefault="00C45F3A" w:rsidP="003B6C74">
            <w:pPr>
              <w:pStyle w:val="TAL"/>
              <w:rPr>
                <w:noProof/>
                <w:lang w:eastAsia="zh-CN"/>
              </w:rPr>
            </w:pPr>
            <w:r>
              <w:rPr>
                <w:noProof/>
                <w:lang w:eastAsia="zh-CN"/>
              </w:rPr>
              <w:t>5.6.3.8</w:t>
            </w:r>
          </w:p>
        </w:tc>
        <w:tc>
          <w:tcPr>
            <w:tcW w:w="3517" w:type="dxa"/>
            <w:gridSpan w:val="2"/>
          </w:tcPr>
          <w:p w14:paraId="3E4154D4" w14:textId="77777777" w:rsidR="00C45F3A" w:rsidRPr="00563629" w:rsidRDefault="00C45F3A" w:rsidP="003B6C74">
            <w:pPr>
              <w:pStyle w:val="TAL"/>
            </w:pPr>
            <w:r>
              <w:t>Error the V-PCF may send to the H-PCF when the V-PCF receives from the AMF an error to the N1N2MessageTransfer request.</w:t>
            </w:r>
          </w:p>
        </w:tc>
        <w:tc>
          <w:tcPr>
            <w:tcW w:w="1400" w:type="dxa"/>
            <w:gridSpan w:val="2"/>
          </w:tcPr>
          <w:p w14:paraId="6B6020AE" w14:textId="77777777" w:rsidR="00C45F3A" w:rsidRPr="00563629" w:rsidRDefault="00C45F3A" w:rsidP="003B6C74">
            <w:pPr>
              <w:pStyle w:val="TAL"/>
              <w:rPr>
                <w:rFonts w:cs="Arial"/>
                <w:szCs w:val="18"/>
              </w:rPr>
            </w:pPr>
            <w:proofErr w:type="spellStart"/>
            <w:r>
              <w:rPr>
                <w:rFonts w:cs="Arial"/>
                <w:szCs w:val="18"/>
              </w:rPr>
              <w:t>EnErrorHandling</w:t>
            </w:r>
            <w:proofErr w:type="spellEnd"/>
          </w:p>
        </w:tc>
      </w:tr>
      <w:tr w:rsidR="00C45F3A" w14:paraId="799672AB" w14:textId="77777777" w:rsidTr="003B6C74">
        <w:trPr>
          <w:gridAfter w:val="1"/>
          <w:wAfter w:w="40" w:type="dxa"/>
          <w:jc w:val="center"/>
        </w:trPr>
        <w:tc>
          <w:tcPr>
            <w:tcW w:w="2929" w:type="dxa"/>
            <w:gridSpan w:val="2"/>
          </w:tcPr>
          <w:p w14:paraId="68769B11" w14:textId="77777777" w:rsidR="00C45F3A" w:rsidRDefault="00C45F3A" w:rsidP="003B6C74">
            <w:pPr>
              <w:pStyle w:val="TAL"/>
              <w:rPr>
                <w:noProof/>
              </w:rPr>
            </w:pPr>
            <w:r>
              <w:rPr>
                <w:noProof/>
              </w:rPr>
              <w:t>Non3gppAccess</w:t>
            </w:r>
          </w:p>
        </w:tc>
        <w:tc>
          <w:tcPr>
            <w:tcW w:w="1533" w:type="dxa"/>
            <w:gridSpan w:val="2"/>
          </w:tcPr>
          <w:p w14:paraId="2927CBDF" w14:textId="77777777" w:rsidR="00C45F3A" w:rsidRDefault="00C45F3A" w:rsidP="003B6C74">
            <w:pPr>
              <w:pStyle w:val="TAL"/>
              <w:rPr>
                <w:noProof/>
                <w:lang w:eastAsia="zh-CN"/>
              </w:rPr>
            </w:pPr>
            <w:r>
              <w:rPr>
                <w:noProof/>
                <w:lang w:eastAsia="zh-CN"/>
              </w:rPr>
              <w:t>5.6.3.7</w:t>
            </w:r>
          </w:p>
        </w:tc>
        <w:tc>
          <w:tcPr>
            <w:tcW w:w="3517" w:type="dxa"/>
            <w:gridSpan w:val="2"/>
          </w:tcPr>
          <w:p w14:paraId="76C4E4AD" w14:textId="77777777" w:rsidR="00C45F3A" w:rsidRDefault="00C45F3A" w:rsidP="003B6C74">
            <w:pPr>
              <w:pStyle w:val="TAL"/>
            </w:pPr>
            <w:r>
              <w:t>Represents a Non-3gpp access node.</w:t>
            </w:r>
          </w:p>
        </w:tc>
        <w:tc>
          <w:tcPr>
            <w:tcW w:w="1400" w:type="dxa"/>
            <w:gridSpan w:val="2"/>
          </w:tcPr>
          <w:p w14:paraId="7A85C9AA" w14:textId="77777777" w:rsidR="00C45F3A" w:rsidRDefault="00C45F3A" w:rsidP="003B6C74">
            <w:pPr>
              <w:pStyle w:val="TAL"/>
              <w:rPr>
                <w:rFonts w:cs="Arial"/>
                <w:noProof/>
                <w:szCs w:val="18"/>
                <w:lang w:eastAsia="zh-CN"/>
              </w:rPr>
            </w:pPr>
            <w:r>
              <w:rPr>
                <w:rFonts w:cs="Arial"/>
                <w:noProof/>
                <w:szCs w:val="18"/>
                <w:lang w:eastAsia="zh-CN"/>
              </w:rPr>
              <w:t>SliceAwareANDSP</w:t>
            </w:r>
          </w:p>
        </w:tc>
      </w:tr>
      <w:tr w:rsidR="00C45F3A" w14:paraId="5C8A71A9" w14:textId="77777777" w:rsidTr="003B6C74">
        <w:trPr>
          <w:gridAfter w:val="1"/>
          <w:wAfter w:w="40" w:type="dxa"/>
          <w:jc w:val="center"/>
        </w:trPr>
        <w:tc>
          <w:tcPr>
            <w:tcW w:w="2929" w:type="dxa"/>
            <w:gridSpan w:val="2"/>
          </w:tcPr>
          <w:p w14:paraId="1BBA0A53" w14:textId="77777777" w:rsidR="00C45F3A" w:rsidRDefault="00C45F3A" w:rsidP="003B6C74">
            <w:pPr>
              <w:pStyle w:val="TAL"/>
              <w:rPr>
                <w:noProof/>
              </w:rPr>
            </w:pPr>
            <w:r>
              <w:rPr>
                <w:noProof/>
              </w:rPr>
              <w:t>Pc5Capability</w:t>
            </w:r>
          </w:p>
        </w:tc>
        <w:tc>
          <w:tcPr>
            <w:tcW w:w="1533" w:type="dxa"/>
            <w:gridSpan w:val="2"/>
          </w:tcPr>
          <w:p w14:paraId="4B2AE3E6" w14:textId="77777777" w:rsidR="00C45F3A" w:rsidRDefault="00C45F3A" w:rsidP="003B6C74">
            <w:pPr>
              <w:pStyle w:val="TAL"/>
              <w:rPr>
                <w:noProof/>
                <w:lang w:eastAsia="zh-CN"/>
              </w:rPr>
            </w:pPr>
            <w:r>
              <w:rPr>
                <w:rFonts w:hint="eastAsia"/>
                <w:noProof/>
                <w:lang w:eastAsia="zh-CN"/>
              </w:rPr>
              <w:t>5</w:t>
            </w:r>
            <w:r>
              <w:rPr>
                <w:noProof/>
                <w:lang w:eastAsia="zh-CN"/>
              </w:rPr>
              <w:t>.6.3.5</w:t>
            </w:r>
          </w:p>
        </w:tc>
        <w:tc>
          <w:tcPr>
            <w:tcW w:w="3517" w:type="dxa"/>
            <w:gridSpan w:val="2"/>
          </w:tcPr>
          <w:p w14:paraId="4775CEEA" w14:textId="77777777" w:rsidR="00C45F3A" w:rsidRDefault="00C45F3A" w:rsidP="003B6C74">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8FB11E" w14:textId="77777777" w:rsidR="00C45F3A" w:rsidRDefault="00C45F3A" w:rsidP="003B6C74">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C45F3A" w14:paraId="71448D00" w14:textId="77777777" w:rsidTr="003B6C74">
        <w:trPr>
          <w:gridAfter w:val="1"/>
          <w:wAfter w:w="40" w:type="dxa"/>
          <w:jc w:val="center"/>
        </w:trPr>
        <w:tc>
          <w:tcPr>
            <w:tcW w:w="2929" w:type="dxa"/>
            <w:gridSpan w:val="2"/>
          </w:tcPr>
          <w:p w14:paraId="46374F37" w14:textId="77777777" w:rsidR="00C45F3A" w:rsidRDefault="00C45F3A" w:rsidP="003B6C74">
            <w:pPr>
              <w:pStyle w:val="TAL"/>
              <w:rPr>
                <w:noProof/>
              </w:rPr>
            </w:pPr>
            <w:r>
              <w:rPr>
                <w:noProof/>
              </w:rPr>
              <w:t>ProSeCapability</w:t>
            </w:r>
          </w:p>
        </w:tc>
        <w:tc>
          <w:tcPr>
            <w:tcW w:w="1533" w:type="dxa"/>
            <w:gridSpan w:val="2"/>
          </w:tcPr>
          <w:p w14:paraId="52E6BD42" w14:textId="77777777" w:rsidR="00C45F3A" w:rsidRDefault="00C45F3A" w:rsidP="003B6C74">
            <w:pPr>
              <w:pStyle w:val="TAL"/>
              <w:rPr>
                <w:noProof/>
                <w:lang w:eastAsia="zh-CN"/>
              </w:rPr>
            </w:pPr>
            <w:r>
              <w:rPr>
                <w:rFonts w:hint="eastAsia"/>
                <w:noProof/>
                <w:lang w:eastAsia="zh-CN"/>
              </w:rPr>
              <w:t>5</w:t>
            </w:r>
            <w:r>
              <w:rPr>
                <w:noProof/>
                <w:lang w:eastAsia="zh-CN"/>
              </w:rPr>
              <w:t>.6.3.6</w:t>
            </w:r>
          </w:p>
        </w:tc>
        <w:tc>
          <w:tcPr>
            <w:tcW w:w="3517" w:type="dxa"/>
            <w:gridSpan w:val="2"/>
          </w:tcPr>
          <w:p w14:paraId="78F7635E" w14:textId="77777777" w:rsidR="00C45F3A" w:rsidRDefault="00C45F3A" w:rsidP="003B6C74">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45ABF78C" w14:textId="77777777" w:rsidR="00C45F3A" w:rsidRDefault="00C45F3A" w:rsidP="003B6C74">
            <w:pPr>
              <w:pStyle w:val="TAL"/>
              <w:rPr>
                <w:rFonts w:cs="Arial"/>
                <w:noProof/>
                <w:szCs w:val="18"/>
                <w:lang w:eastAsia="zh-CN"/>
              </w:rPr>
            </w:pPr>
            <w:r>
              <w:rPr>
                <w:rFonts w:cs="Arial"/>
                <w:noProof/>
                <w:szCs w:val="18"/>
                <w:lang w:eastAsia="zh-CN"/>
              </w:rPr>
              <w:t>ProSe</w:t>
            </w:r>
          </w:p>
        </w:tc>
      </w:tr>
      <w:tr w:rsidR="00C45F3A" w14:paraId="78841388" w14:textId="77777777" w:rsidTr="003B6C74">
        <w:trPr>
          <w:gridAfter w:val="1"/>
          <w:wAfter w:w="40" w:type="dxa"/>
          <w:jc w:val="center"/>
        </w:trPr>
        <w:tc>
          <w:tcPr>
            <w:tcW w:w="2929" w:type="dxa"/>
            <w:gridSpan w:val="2"/>
          </w:tcPr>
          <w:p w14:paraId="6DE21C5A" w14:textId="77777777" w:rsidR="00C45F3A" w:rsidRDefault="00C45F3A" w:rsidP="003B6C74">
            <w:pPr>
              <w:pStyle w:val="TAL"/>
              <w:rPr>
                <w:noProof/>
              </w:rPr>
            </w:pPr>
            <w:r>
              <w:rPr>
                <w:noProof/>
              </w:rPr>
              <w:t>PolicyAssociation</w:t>
            </w:r>
          </w:p>
        </w:tc>
        <w:tc>
          <w:tcPr>
            <w:tcW w:w="1533" w:type="dxa"/>
            <w:gridSpan w:val="2"/>
          </w:tcPr>
          <w:p w14:paraId="1666A381" w14:textId="77777777" w:rsidR="00C45F3A" w:rsidRDefault="00C45F3A" w:rsidP="003B6C74">
            <w:pPr>
              <w:pStyle w:val="TAL"/>
              <w:rPr>
                <w:noProof/>
              </w:rPr>
            </w:pPr>
            <w:r>
              <w:rPr>
                <w:noProof/>
              </w:rPr>
              <w:t>5.6.2.2</w:t>
            </w:r>
          </w:p>
        </w:tc>
        <w:tc>
          <w:tcPr>
            <w:tcW w:w="3517" w:type="dxa"/>
            <w:gridSpan w:val="2"/>
          </w:tcPr>
          <w:p w14:paraId="7A9B5A9C" w14:textId="77777777" w:rsidR="00C45F3A" w:rsidRDefault="00C45F3A" w:rsidP="003B6C74">
            <w:pPr>
              <w:pStyle w:val="TAL"/>
              <w:rPr>
                <w:noProof/>
              </w:rPr>
            </w:pPr>
            <w:r>
              <w:rPr>
                <w:noProof/>
              </w:rPr>
              <w:t>Description of a policy association that is returned by the PCF when a policy Association is created, updated, or read.</w:t>
            </w:r>
          </w:p>
        </w:tc>
        <w:tc>
          <w:tcPr>
            <w:tcW w:w="1400" w:type="dxa"/>
            <w:gridSpan w:val="2"/>
          </w:tcPr>
          <w:p w14:paraId="34F00F34" w14:textId="77777777" w:rsidR="00C45F3A" w:rsidRDefault="00C45F3A" w:rsidP="003B6C74">
            <w:pPr>
              <w:pStyle w:val="TAL"/>
              <w:rPr>
                <w:rFonts w:cs="Arial"/>
                <w:noProof/>
                <w:szCs w:val="18"/>
              </w:rPr>
            </w:pPr>
          </w:p>
        </w:tc>
      </w:tr>
      <w:tr w:rsidR="00C45F3A" w14:paraId="2BADA8D0" w14:textId="77777777" w:rsidTr="003B6C74">
        <w:trPr>
          <w:gridAfter w:val="1"/>
          <w:wAfter w:w="40" w:type="dxa"/>
          <w:jc w:val="center"/>
        </w:trPr>
        <w:tc>
          <w:tcPr>
            <w:tcW w:w="2929" w:type="dxa"/>
            <w:gridSpan w:val="2"/>
          </w:tcPr>
          <w:p w14:paraId="7DEE39D8" w14:textId="77777777" w:rsidR="00C45F3A" w:rsidRDefault="00C45F3A" w:rsidP="003B6C74">
            <w:pPr>
              <w:pStyle w:val="TAL"/>
              <w:rPr>
                <w:noProof/>
              </w:rPr>
            </w:pPr>
            <w:r>
              <w:rPr>
                <w:noProof/>
              </w:rPr>
              <w:t>PolicyAssociationReleaseCause</w:t>
            </w:r>
          </w:p>
        </w:tc>
        <w:tc>
          <w:tcPr>
            <w:tcW w:w="1533" w:type="dxa"/>
            <w:gridSpan w:val="2"/>
          </w:tcPr>
          <w:p w14:paraId="372E13F9" w14:textId="77777777" w:rsidR="00C45F3A" w:rsidRDefault="00C45F3A" w:rsidP="003B6C74">
            <w:pPr>
              <w:pStyle w:val="TAL"/>
              <w:rPr>
                <w:noProof/>
              </w:rPr>
            </w:pPr>
            <w:r>
              <w:rPr>
                <w:noProof/>
              </w:rPr>
              <w:t>5.6.3.4</w:t>
            </w:r>
          </w:p>
        </w:tc>
        <w:tc>
          <w:tcPr>
            <w:tcW w:w="3517" w:type="dxa"/>
            <w:gridSpan w:val="2"/>
          </w:tcPr>
          <w:p w14:paraId="7DC0FEB6" w14:textId="77777777" w:rsidR="00C45F3A" w:rsidRDefault="00C45F3A" w:rsidP="003B6C74">
            <w:pPr>
              <w:pStyle w:val="TAL"/>
              <w:rPr>
                <w:rFonts w:cs="Arial"/>
                <w:noProof/>
                <w:szCs w:val="18"/>
              </w:rPr>
            </w:pPr>
            <w:r>
              <w:rPr>
                <w:noProof/>
              </w:rPr>
              <w:t>The cause why the PCF requests the termination of the policy association.</w:t>
            </w:r>
          </w:p>
        </w:tc>
        <w:tc>
          <w:tcPr>
            <w:tcW w:w="1400" w:type="dxa"/>
            <w:gridSpan w:val="2"/>
          </w:tcPr>
          <w:p w14:paraId="6FF8825A" w14:textId="77777777" w:rsidR="00C45F3A" w:rsidRDefault="00C45F3A" w:rsidP="003B6C74">
            <w:pPr>
              <w:pStyle w:val="TAL"/>
              <w:rPr>
                <w:rFonts w:cs="Arial"/>
                <w:noProof/>
                <w:szCs w:val="18"/>
              </w:rPr>
            </w:pPr>
          </w:p>
        </w:tc>
      </w:tr>
      <w:tr w:rsidR="00C45F3A" w14:paraId="715AE4E4" w14:textId="77777777" w:rsidTr="003B6C74">
        <w:trPr>
          <w:gridAfter w:val="1"/>
          <w:wAfter w:w="40" w:type="dxa"/>
          <w:jc w:val="center"/>
        </w:trPr>
        <w:tc>
          <w:tcPr>
            <w:tcW w:w="2929" w:type="dxa"/>
            <w:gridSpan w:val="2"/>
          </w:tcPr>
          <w:p w14:paraId="4031FF9D" w14:textId="77777777" w:rsidR="00C45F3A" w:rsidRDefault="00C45F3A" w:rsidP="003B6C74">
            <w:pPr>
              <w:pStyle w:val="TAL"/>
              <w:rPr>
                <w:noProof/>
              </w:rPr>
            </w:pPr>
            <w:r>
              <w:rPr>
                <w:noProof/>
              </w:rPr>
              <w:t>PolicyAssociationRequest</w:t>
            </w:r>
          </w:p>
        </w:tc>
        <w:tc>
          <w:tcPr>
            <w:tcW w:w="1533" w:type="dxa"/>
            <w:gridSpan w:val="2"/>
          </w:tcPr>
          <w:p w14:paraId="592811E2" w14:textId="77777777" w:rsidR="00C45F3A" w:rsidRDefault="00C45F3A" w:rsidP="003B6C74">
            <w:pPr>
              <w:pStyle w:val="TAL"/>
              <w:rPr>
                <w:noProof/>
              </w:rPr>
            </w:pPr>
            <w:r>
              <w:rPr>
                <w:noProof/>
              </w:rPr>
              <w:t>5.6.2.3</w:t>
            </w:r>
          </w:p>
        </w:tc>
        <w:tc>
          <w:tcPr>
            <w:tcW w:w="3517" w:type="dxa"/>
            <w:gridSpan w:val="2"/>
          </w:tcPr>
          <w:p w14:paraId="714301DC" w14:textId="77777777" w:rsidR="00C45F3A" w:rsidRDefault="00C45F3A" w:rsidP="003B6C74">
            <w:pPr>
              <w:pStyle w:val="TAL"/>
              <w:rPr>
                <w:noProof/>
              </w:rPr>
            </w:pPr>
            <w:r>
              <w:rPr>
                <w:rFonts w:cs="Arial"/>
                <w:noProof/>
                <w:szCs w:val="18"/>
              </w:rPr>
              <w:t>Information that NF service consumer provides when requesting the creation of a policy association.</w:t>
            </w:r>
          </w:p>
        </w:tc>
        <w:tc>
          <w:tcPr>
            <w:tcW w:w="1400" w:type="dxa"/>
            <w:gridSpan w:val="2"/>
          </w:tcPr>
          <w:p w14:paraId="32AB514E" w14:textId="77777777" w:rsidR="00C45F3A" w:rsidRDefault="00C45F3A" w:rsidP="003B6C74">
            <w:pPr>
              <w:pStyle w:val="TAL"/>
              <w:rPr>
                <w:rFonts w:cs="Arial"/>
                <w:noProof/>
                <w:szCs w:val="18"/>
              </w:rPr>
            </w:pPr>
          </w:p>
        </w:tc>
      </w:tr>
      <w:tr w:rsidR="00C45F3A" w14:paraId="0ECEB0E7" w14:textId="77777777" w:rsidTr="003B6C74">
        <w:trPr>
          <w:gridAfter w:val="1"/>
          <w:wAfter w:w="40" w:type="dxa"/>
          <w:jc w:val="center"/>
        </w:trPr>
        <w:tc>
          <w:tcPr>
            <w:tcW w:w="2929" w:type="dxa"/>
            <w:gridSpan w:val="2"/>
          </w:tcPr>
          <w:p w14:paraId="470BEA93" w14:textId="77777777" w:rsidR="00C45F3A" w:rsidRDefault="00C45F3A" w:rsidP="003B6C74">
            <w:pPr>
              <w:pStyle w:val="TAL"/>
              <w:rPr>
                <w:noProof/>
              </w:rPr>
            </w:pPr>
            <w:r>
              <w:rPr>
                <w:noProof/>
              </w:rPr>
              <w:t>PolicyAssociationUpdateRequest</w:t>
            </w:r>
          </w:p>
        </w:tc>
        <w:tc>
          <w:tcPr>
            <w:tcW w:w="1533" w:type="dxa"/>
            <w:gridSpan w:val="2"/>
          </w:tcPr>
          <w:p w14:paraId="2F32EB09" w14:textId="77777777" w:rsidR="00C45F3A" w:rsidRDefault="00C45F3A" w:rsidP="003B6C74">
            <w:pPr>
              <w:pStyle w:val="TAL"/>
              <w:rPr>
                <w:noProof/>
              </w:rPr>
            </w:pPr>
            <w:r>
              <w:rPr>
                <w:noProof/>
              </w:rPr>
              <w:t>5.6.2.4</w:t>
            </w:r>
          </w:p>
        </w:tc>
        <w:tc>
          <w:tcPr>
            <w:tcW w:w="3517" w:type="dxa"/>
            <w:gridSpan w:val="2"/>
          </w:tcPr>
          <w:p w14:paraId="4F6F85BF" w14:textId="77777777" w:rsidR="00C45F3A" w:rsidRDefault="00C45F3A" w:rsidP="003B6C74">
            <w:pPr>
              <w:pStyle w:val="TAL"/>
              <w:rPr>
                <w:noProof/>
              </w:rPr>
            </w:pPr>
            <w:r>
              <w:rPr>
                <w:rFonts w:cs="Arial"/>
                <w:noProof/>
                <w:szCs w:val="18"/>
              </w:rPr>
              <w:t>Information that NF service consumer provides when requesting the update of a policy association.</w:t>
            </w:r>
          </w:p>
        </w:tc>
        <w:tc>
          <w:tcPr>
            <w:tcW w:w="1400" w:type="dxa"/>
            <w:gridSpan w:val="2"/>
          </w:tcPr>
          <w:p w14:paraId="046AC330" w14:textId="77777777" w:rsidR="00C45F3A" w:rsidRDefault="00C45F3A" w:rsidP="003B6C74">
            <w:pPr>
              <w:pStyle w:val="TAL"/>
              <w:rPr>
                <w:rFonts w:cs="Arial"/>
                <w:noProof/>
                <w:szCs w:val="18"/>
              </w:rPr>
            </w:pPr>
          </w:p>
        </w:tc>
      </w:tr>
      <w:tr w:rsidR="00C45F3A" w14:paraId="75135963" w14:textId="77777777" w:rsidTr="003B6C74">
        <w:trPr>
          <w:gridAfter w:val="1"/>
          <w:wAfter w:w="40" w:type="dxa"/>
          <w:jc w:val="center"/>
        </w:trPr>
        <w:tc>
          <w:tcPr>
            <w:tcW w:w="2929" w:type="dxa"/>
            <w:gridSpan w:val="2"/>
          </w:tcPr>
          <w:p w14:paraId="2A6544B1" w14:textId="77777777" w:rsidR="00C45F3A" w:rsidRDefault="00C45F3A" w:rsidP="003B6C74">
            <w:pPr>
              <w:pStyle w:val="TAL"/>
              <w:rPr>
                <w:noProof/>
              </w:rPr>
            </w:pPr>
            <w:r>
              <w:rPr>
                <w:noProof/>
              </w:rPr>
              <w:t>PolicyUpdate</w:t>
            </w:r>
          </w:p>
        </w:tc>
        <w:tc>
          <w:tcPr>
            <w:tcW w:w="1533" w:type="dxa"/>
            <w:gridSpan w:val="2"/>
          </w:tcPr>
          <w:p w14:paraId="0A090BAD" w14:textId="77777777" w:rsidR="00C45F3A" w:rsidRDefault="00C45F3A" w:rsidP="003B6C74">
            <w:pPr>
              <w:pStyle w:val="TAL"/>
              <w:rPr>
                <w:noProof/>
              </w:rPr>
            </w:pPr>
            <w:r>
              <w:rPr>
                <w:noProof/>
              </w:rPr>
              <w:t>5.6.2.5</w:t>
            </w:r>
          </w:p>
        </w:tc>
        <w:tc>
          <w:tcPr>
            <w:tcW w:w="3517" w:type="dxa"/>
            <w:gridSpan w:val="2"/>
          </w:tcPr>
          <w:p w14:paraId="1811A95E" w14:textId="77777777" w:rsidR="00C45F3A" w:rsidRDefault="00C45F3A" w:rsidP="003B6C74">
            <w:pPr>
              <w:pStyle w:val="TAL"/>
              <w:rPr>
                <w:noProof/>
              </w:rPr>
            </w:pPr>
            <w:r>
              <w:rPr>
                <w:rFonts w:cs="Arial"/>
                <w:noProof/>
                <w:szCs w:val="18"/>
              </w:rPr>
              <w:t>Updated policies that the PCF provides in a notification or in the reply to an Update Request.</w:t>
            </w:r>
          </w:p>
        </w:tc>
        <w:tc>
          <w:tcPr>
            <w:tcW w:w="1400" w:type="dxa"/>
            <w:gridSpan w:val="2"/>
          </w:tcPr>
          <w:p w14:paraId="789B337E" w14:textId="77777777" w:rsidR="00C45F3A" w:rsidRDefault="00C45F3A" w:rsidP="003B6C74">
            <w:pPr>
              <w:pStyle w:val="TAL"/>
              <w:rPr>
                <w:rFonts w:cs="Arial"/>
                <w:noProof/>
                <w:szCs w:val="18"/>
              </w:rPr>
            </w:pPr>
          </w:p>
        </w:tc>
      </w:tr>
      <w:tr w:rsidR="00C45F3A" w14:paraId="0FA0FFC8" w14:textId="77777777" w:rsidTr="003B6C74">
        <w:trPr>
          <w:gridAfter w:val="1"/>
          <w:wAfter w:w="40" w:type="dxa"/>
          <w:jc w:val="center"/>
        </w:trPr>
        <w:tc>
          <w:tcPr>
            <w:tcW w:w="2929" w:type="dxa"/>
            <w:gridSpan w:val="2"/>
          </w:tcPr>
          <w:p w14:paraId="02592B79" w14:textId="77777777" w:rsidR="00C45F3A" w:rsidRDefault="00C45F3A" w:rsidP="003B6C74">
            <w:pPr>
              <w:pStyle w:val="TAL"/>
              <w:rPr>
                <w:noProof/>
              </w:rPr>
            </w:pPr>
            <w:r>
              <w:rPr>
                <w:noProof/>
              </w:rPr>
              <w:t>RequestTrigger</w:t>
            </w:r>
          </w:p>
        </w:tc>
        <w:tc>
          <w:tcPr>
            <w:tcW w:w="1533" w:type="dxa"/>
            <w:gridSpan w:val="2"/>
          </w:tcPr>
          <w:p w14:paraId="31E561DA" w14:textId="77777777" w:rsidR="00C45F3A" w:rsidRDefault="00C45F3A" w:rsidP="003B6C74">
            <w:pPr>
              <w:pStyle w:val="TAL"/>
              <w:rPr>
                <w:noProof/>
              </w:rPr>
            </w:pPr>
            <w:r>
              <w:rPr>
                <w:noProof/>
              </w:rPr>
              <w:t>5.6.3.3</w:t>
            </w:r>
          </w:p>
        </w:tc>
        <w:tc>
          <w:tcPr>
            <w:tcW w:w="3517" w:type="dxa"/>
            <w:gridSpan w:val="2"/>
          </w:tcPr>
          <w:p w14:paraId="47E7B812" w14:textId="77777777" w:rsidR="00C45F3A" w:rsidRDefault="00C45F3A" w:rsidP="003B6C74">
            <w:pPr>
              <w:pStyle w:val="TAL"/>
              <w:rPr>
                <w:noProof/>
              </w:rPr>
            </w:pPr>
            <w:r>
              <w:rPr>
                <w:rFonts w:cs="Arial"/>
                <w:noProof/>
                <w:szCs w:val="18"/>
              </w:rPr>
              <w:t xml:space="preserve">Enumeration of </w:t>
            </w:r>
            <w:r>
              <w:rPr>
                <w:noProof/>
              </w:rPr>
              <w:t>possible Request Triggers.</w:t>
            </w:r>
          </w:p>
        </w:tc>
        <w:tc>
          <w:tcPr>
            <w:tcW w:w="1400" w:type="dxa"/>
            <w:gridSpan w:val="2"/>
          </w:tcPr>
          <w:p w14:paraId="1F8D6D26" w14:textId="77777777" w:rsidR="00C45F3A" w:rsidRDefault="00C45F3A" w:rsidP="003B6C74">
            <w:pPr>
              <w:pStyle w:val="TAL"/>
              <w:rPr>
                <w:rFonts w:cs="Arial"/>
                <w:noProof/>
                <w:szCs w:val="18"/>
              </w:rPr>
            </w:pPr>
          </w:p>
        </w:tc>
      </w:tr>
      <w:tr w:rsidR="00C45F3A" w14:paraId="551177CA" w14:textId="77777777" w:rsidTr="003B6C74">
        <w:trPr>
          <w:gridAfter w:val="1"/>
          <w:wAfter w:w="40" w:type="dxa"/>
          <w:jc w:val="center"/>
        </w:trPr>
        <w:tc>
          <w:tcPr>
            <w:tcW w:w="2929" w:type="dxa"/>
            <w:gridSpan w:val="2"/>
          </w:tcPr>
          <w:p w14:paraId="2E815F3E" w14:textId="77777777" w:rsidR="00C45F3A" w:rsidRDefault="00C45F3A" w:rsidP="003B6C74">
            <w:pPr>
              <w:pStyle w:val="TAL"/>
              <w:rPr>
                <w:noProof/>
              </w:rPr>
            </w:pPr>
            <w:r>
              <w:rPr>
                <w:noProof/>
              </w:rPr>
              <w:t>TerminationNotification</w:t>
            </w:r>
          </w:p>
        </w:tc>
        <w:tc>
          <w:tcPr>
            <w:tcW w:w="1533" w:type="dxa"/>
            <w:gridSpan w:val="2"/>
          </w:tcPr>
          <w:p w14:paraId="342FA138" w14:textId="77777777" w:rsidR="00C45F3A" w:rsidRDefault="00C45F3A" w:rsidP="003B6C74">
            <w:pPr>
              <w:pStyle w:val="TAL"/>
              <w:rPr>
                <w:noProof/>
              </w:rPr>
            </w:pPr>
            <w:r>
              <w:rPr>
                <w:noProof/>
              </w:rPr>
              <w:t>5.6.2.6</w:t>
            </w:r>
          </w:p>
        </w:tc>
        <w:tc>
          <w:tcPr>
            <w:tcW w:w="3517" w:type="dxa"/>
            <w:gridSpan w:val="2"/>
          </w:tcPr>
          <w:p w14:paraId="2248B710" w14:textId="77777777" w:rsidR="00C45F3A" w:rsidRDefault="00C45F3A" w:rsidP="003B6C74">
            <w:pPr>
              <w:pStyle w:val="TAL"/>
              <w:rPr>
                <w:noProof/>
              </w:rPr>
            </w:pPr>
            <w:r>
              <w:rPr>
                <w:rFonts w:cs="Arial"/>
                <w:noProof/>
                <w:szCs w:val="18"/>
              </w:rPr>
              <w:t>Request to terminate a policy Association that the PCF provides in a notification.</w:t>
            </w:r>
          </w:p>
        </w:tc>
        <w:tc>
          <w:tcPr>
            <w:tcW w:w="1400" w:type="dxa"/>
            <w:gridSpan w:val="2"/>
          </w:tcPr>
          <w:p w14:paraId="5AA3B2DC" w14:textId="77777777" w:rsidR="00C45F3A" w:rsidRDefault="00C45F3A" w:rsidP="003B6C74">
            <w:pPr>
              <w:pStyle w:val="TAL"/>
              <w:rPr>
                <w:rFonts w:cs="Arial"/>
                <w:noProof/>
                <w:szCs w:val="18"/>
              </w:rPr>
            </w:pPr>
          </w:p>
        </w:tc>
      </w:tr>
      <w:tr w:rsidR="00C45F3A" w14:paraId="19CCE27E" w14:textId="77777777" w:rsidTr="003B6C74">
        <w:trPr>
          <w:gridAfter w:val="1"/>
          <w:wAfter w:w="40" w:type="dxa"/>
          <w:jc w:val="center"/>
        </w:trPr>
        <w:tc>
          <w:tcPr>
            <w:tcW w:w="2929" w:type="dxa"/>
            <w:gridSpan w:val="2"/>
          </w:tcPr>
          <w:p w14:paraId="1A2D605E" w14:textId="77777777" w:rsidR="00C45F3A" w:rsidRDefault="00C45F3A" w:rsidP="003B6C74">
            <w:pPr>
              <w:pStyle w:val="TAL"/>
              <w:rPr>
                <w:noProof/>
              </w:rPr>
            </w:pPr>
            <w:proofErr w:type="spellStart"/>
            <w:r>
              <w:t>UeRequestedValueRep</w:t>
            </w:r>
            <w:proofErr w:type="spellEnd"/>
          </w:p>
        </w:tc>
        <w:tc>
          <w:tcPr>
            <w:tcW w:w="1533" w:type="dxa"/>
            <w:gridSpan w:val="2"/>
          </w:tcPr>
          <w:p w14:paraId="59D6C3C6" w14:textId="77777777" w:rsidR="00C45F3A" w:rsidRDefault="00C45F3A" w:rsidP="003B6C74">
            <w:pPr>
              <w:pStyle w:val="TAL"/>
              <w:rPr>
                <w:noProof/>
              </w:rPr>
            </w:pPr>
            <w:r>
              <w:rPr>
                <w:noProof/>
              </w:rPr>
              <w:t>5.6.2.8</w:t>
            </w:r>
          </w:p>
        </w:tc>
        <w:tc>
          <w:tcPr>
            <w:tcW w:w="3517" w:type="dxa"/>
            <w:gridSpan w:val="2"/>
          </w:tcPr>
          <w:p w14:paraId="1F2163AA" w14:textId="77777777" w:rsidR="00C45F3A" w:rsidRDefault="00C45F3A" w:rsidP="003B6C74">
            <w:pPr>
              <w:pStyle w:val="TAL"/>
              <w:rPr>
                <w:rFonts w:cs="Arial"/>
                <w:noProof/>
                <w:szCs w:val="18"/>
              </w:rPr>
            </w:pPr>
            <w:r>
              <w:t>Contains the current applicable values corresponding to the policy control request triggers.</w:t>
            </w:r>
          </w:p>
        </w:tc>
        <w:tc>
          <w:tcPr>
            <w:tcW w:w="1400" w:type="dxa"/>
            <w:gridSpan w:val="2"/>
          </w:tcPr>
          <w:p w14:paraId="5EF93757" w14:textId="77777777" w:rsidR="00C45F3A" w:rsidRDefault="00C45F3A" w:rsidP="003B6C74">
            <w:pPr>
              <w:pStyle w:val="TAL"/>
              <w:rPr>
                <w:rFonts w:cs="Arial"/>
                <w:noProof/>
                <w:szCs w:val="18"/>
              </w:rPr>
            </w:pPr>
            <w:proofErr w:type="spellStart"/>
            <w:r>
              <w:t>ImmediateReport</w:t>
            </w:r>
            <w:proofErr w:type="spellEnd"/>
          </w:p>
        </w:tc>
      </w:tr>
      <w:tr w:rsidR="00C45F3A" w14:paraId="1C6FB97E" w14:textId="77777777" w:rsidTr="003B6C74">
        <w:trPr>
          <w:gridAfter w:val="1"/>
          <w:wAfter w:w="40" w:type="dxa"/>
          <w:jc w:val="center"/>
        </w:trPr>
        <w:tc>
          <w:tcPr>
            <w:tcW w:w="2929" w:type="dxa"/>
            <w:gridSpan w:val="2"/>
          </w:tcPr>
          <w:p w14:paraId="6419C61A" w14:textId="77777777" w:rsidR="00C45F3A" w:rsidRDefault="00C45F3A" w:rsidP="003B6C74">
            <w:pPr>
              <w:pStyle w:val="TAL"/>
              <w:rPr>
                <w:noProof/>
              </w:rPr>
            </w:pPr>
            <w:r>
              <w:rPr>
                <w:noProof/>
              </w:rPr>
              <w:t>UePolicy</w:t>
            </w:r>
          </w:p>
        </w:tc>
        <w:tc>
          <w:tcPr>
            <w:tcW w:w="1533" w:type="dxa"/>
            <w:gridSpan w:val="2"/>
          </w:tcPr>
          <w:p w14:paraId="4BD1B47A" w14:textId="77777777" w:rsidR="00C45F3A" w:rsidRDefault="00C45F3A" w:rsidP="003B6C74">
            <w:pPr>
              <w:pStyle w:val="TAL"/>
              <w:rPr>
                <w:noProof/>
              </w:rPr>
            </w:pPr>
            <w:r>
              <w:rPr>
                <w:noProof/>
              </w:rPr>
              <w:t>5.6.3.2</w:t>
            </w:r>
          </w:p>
        </w:tc>
        <w:tc>
          <w:tcPr>
            <w:tcW w:w="3517" w:type="dxa"/>
            <w:gridSpan w:val="2"/>
          </w:tcPr>
          <w:p w14:paraId="47058EC7" w14:textId="77777777" w:rsidR="00C45F3A" w:rsidRDefault="00C45F3A" w:rsidP="003B6C74">
            <w:pPr>
              <w:pStyle w:val="TAL"/>
              <w:rPr>
                <w:rFonts w:cs="Arial"/>
                <w:noProof/>
                <w:szCs w:val="18"/>
              </w:rPr>
            </w:pPr>
            <w:r>
              <w:rPr>
                <w:rFonts w:cs="Arial"/>
                <w:noProof/>
                <w:szCs w:val="18"/>
              </w:rPr>
              <w:t>UE Policies</w:t>
            </w:r>
          </w:p>
        </w:tc>
        <w:tc>
          <w:tcPr>
            <w:tcW w:w="1400" w:type="dxa"/>
            <w:gridSpan w:val="2"/>
          </w:tcPr>
          <w:p w14:paraId="3B4335B2" w14:textId="77777777" w:rsidR="00C45F3A" w:rsidRDefault="00C45F3A" w:rsidP="003B6C74">
            <w:pPr>
              <w:pStyle w:val="TAL"/>
              <w:rPr>
                <w:rFonts w:cs="Arial"/>
                <w:noProof/>
                <w:szCs w:val="18"/>
              </w:rPr>
            </w:pPr>
          </w:p>
        </w:tc>
      </w:tr>
      <w:tr w:rsidR="00C45F3A" w14:paraId="3F558F64" w14:textId="77777777" w:rsidTr="003B6C74">
        <w:trPr>
          <w:gridAfter w:val="1"/>
          <w:wAfter w:w="40" w:type="dxa"/>
          <w:jc w:val="center"/>
        </w:trPr>
        <w:tc>
          <w:tcPr>
            <w:tcW w:w="2929" w:type="dxa"/>
            <w:gridSpan w:val="2"/>
          </w:tcPr>
          <w:p w14:paraId="052BE9B9" w14:textId="77777777" w:rsidR="00C45F3A" w:rsidRDefault="00C45F3A" w:rsidP="003B6C74">
            <w:pPr>
              <w:pStyle w:val="TAL"/>
              <w:rPr>
                <w:noProof/>
              </w:rPr>
            </w:pPr>
            <w:r>
              <w:rPr>
                <w:noProof/>
              </w:rPr>
              <w:t>UePolicyDeliveryResult</w:t>
            </w:r>
          </w:p>
        </w:tc>
        <w:tc>
          <w:tcPr>
            <w:tcW w:w="1533" w:type="dxa"/>
            <w:gridSpan w:val="2"/>
          </w:tcPr>
          <w:p w14:paraId="00B2149C" w14:textId="77777777" w:rsidR="00C45F3A" w:rsidRDefault="00C45F3A" w:rsidP="003B6C74">
            <w:pPr>
              <w:pStyle w:val="TAL"/>
              <w:rPr>
                <w:noProof/>
              </w:rPr>
            </w:pPr>
            <w:r>
              <w:rPr>
                <w:noProof/>
              </w:rPr>
              <w:t>5.6.3.2</w:t>
            </w:r>
          </w:p>
        </w:tc>
        <w:tc>
          <w:tcPr>
            <w:tcW w:w="3517" w:type="dxa"/>
            <w:gridSpan w:val="2"/>
          </w:tcPr>
          <w:p w14:paraId="4ACD5334" w14:textId="77777777" w:rsidR="00C45F3A" w:rsidRDefault="00C45F3A" w:rsidP="003B6C74">
            <w:pPr>
              <w:pStyle w:val="TAL"/>
              <w:rPr>
                <w:rFonts w:cs="Arial"/>
                <w:noProof/>
                <w:szCs w:val="18"/>
              </w:rPr>
            </w:pPr>
            <w:r>
              <w:rPr>
                <w:rFonts w:cs="Arial"/>
                <w:noProof/>
                <w:szCs w:val="18"/>
              </w:rPr>
              <w:t>UE Policy delivery Result</w:t>
            </w:r>
          </w:p>
        </w:tc>
        <w:tc>
          <w:tcPr>
            <w:tcW w:w="1400" w:type="dxa"/>
            <w:gridSpan w:val="2"/>
          </w:tcPr>
          <w:p w14:paraId="41FDC403" w14:textId="77777777" w:rsidR="00C45F3A" w:rsidRDefault="00C45F3A" w:rsidP="003B6C74">
            <w:pPr>
              <w:pStyle w:val="TAL"/>
              <w:rPr>
                <w:rFonts w:cs="Arial"/>
                <w:noProof/>
                <w:szCs w:val="18"/>
              </w:rPr>
            </w:pPr>
          </w:p>
        </w:tc>
      </w:tr>
      <w:tr w:rsidR="00A0669B" w14:paraId="422F0A06" w14:textId="77777777" w:rsidTr="003B6C74">
        <w:trPr>
          <w:gridAfter w:val="1"/>
          <w:wAfter w:w="40" w:type="dxa"/>
          <w:jc w:val="center"/>
        </w:trPr>
        <w:tc>
          <w:tcPr>
            <w:tcW w:w="2929" w:type="dxa"/>
            <w:gridSpan w:val="2"/>
          </w:tcPr>
          <w:p w14:paraId="14062392" w14:textId="6AF4251A" w:rsidR="00A0669B" w:rsidRDefault="00A0669B" w:rsidP="00A0669B">
            <w:pPr>
              <w:pStyle w:val="TAL"/>
              <w:rPr>
                <w:noProof/>
              </w:rPr>
            </w:pPr>
            <w:r>
              <w:rPr>
                <w:noProof/>
              </w:rPr>
              <w:t>UePolicyNotification</w:t>
            </w:r>
          </w:p>
        </w:tc>
        <w:tc>
          <w:tcPr>
            <w:tcW w:w="1533" w:type="dxa"/>
            <w:gridSpan w:val="2"/>
          </w:tcPr>
          <w:p w14:paraId="4A8F5FAC" w14:textId="334034B5" w:rsidR="00A0669B" w:rsidRDefault="00A0669B" w:rsidP="00A0669B">
            <w:pPr>
              <w:pStyle w:val="TAL"/>
              <w:rPr>
                <w:noProof/>
              </w:rPr>
            </w:pPr>
            <w:r>
              <w:rPr>
                <w:noProof/>
              </w:rPr>
              <w:t>5.6.2.10</w:t>
            </w:r>
          </w:p>
        </w:tc>
        <w:tc>
          <w:tcPr>
            <w:tcW w:w="3517" w:type="dxa"/>
            <w:gridSpan w:val="2"/>
          </w:tcPr>
          <w:p w14:paraId="79562156" w14:textId="4132CAB6" w:rsidR="00A0669B" w:rsidRDefault="00A0669B" w:rsidP="00A0669B">
            <w:pPr>
              <w:pStyle w:val="TAL"/>
              <w:rPr>
                <w:rFonts w:cs="Arial"/>
                <w:noProof/>
                <w:szCs w:val="18"/>
              </w:rPr>
            </w:pPr>
            <w:r>
              <w:rPr>
                <w:rFonts w:cs="Arial"/>
                <w:noProof/>
                <w:szCs w:val="18"/>
              </w:rPr>
              <w:t>Contains the delivery outcome of VPLMN-Specific URSP rules</w:t>
            </w:r>
          </w:p>
        </w:tc>
        <w:tc>
          <w:tcPr>
            <w:tcW w:w="1400" w:type="dxa"/>
            <w:gridSpan w:val="2"/>
          </w:tcPr>
          <w:p w14:paraId="7849CC49" w14:textId="5497827B" w:rsidR="00A0669B" w:rsidRDefault="00A0669B" w:rsidP="00A0669B">
            <w:pPr>
              <w:pStyle w:val="TAL"/>
              <w:rPr>
                <w:rFonts w:cs="Arial"/>
                <w:noProof/>
                <w:szCs w:val="18"/>
              </w:rPr>
            </w:pPr>
            <w:r>
              <w:rPr>
                <w:rFonts w:cs="Arial"/>
                <w:noProof/>
                <w:szCs w:val="18"/>
              </w:rPr>
              <w:t>VPLMNSpecificURSP</w:t>
            </w:r>
          </w:p>
        </w:tc>
      </w:tr>
      <w:tr w:rsidR="00A0669B" w14:paraId="43B5D10B" w14:textId="77777777" w:rsidTr="003B6C74">
        <w:trPr>
          <w:gridAfter w:val="1"/>
          <w:wAfter w:w="40" w:type="dxa"/>
          <w:jc w:val="center"/>
        </w:trPr>
        <w:tc>
          <w:tcPr>
            <w:tcW w:w="2929" w:type="dxa"/>
            <w:gridSpan w:val="2"/>
          </w:tcPr>
          <w:p w14:paraId="4238DD4C" w14:textId="77777777" w:rsidR="00A0669B" w:rsidRDefault="00A0669B" w:rsidP="00A0669B">
            <w:pPr>
              <w:pStyle w:val="TAL"/>
              <w:rPr>
                <w:noProof/>
              </w:rPr>
            </w:pPr>
            <w:r>
              <w:rPr>
                <w:noProof/>
              </w:rPr>
              <w:t>UePolicyParameters</w:t>
            </w:r>
          </w:p>
        </w:tc>
        <w:tc>
          <w:tcPr>
            <w:tcW w:w="1533" w:type="dxa"/>
            <w:gridSpan w:val="2"/>
          </w:tcPr>
          <w:p w14:paraId="1A8E913E" w14:textId="77777777" w:rsidR="00A0669B" w:rsidRDefault="00A0669B" w:rsidP="00A0669B">
            <w:pPr>
              <w:pStyle w:val="TAL"/>
              <w:rPr>
                <w:noProof/>
              </w:rPr>
            </w:pPr>
            <w:r>
              <w:rPr>
                <w:noProof/>
              </w:rPr>
              <w:t>5.6.2.9</w:t>
            </w:r>
          </w:p>
        </w:tc>
        <w:tc>
          <w:tcPr>
            <w:tcW w:w="3517" w:type="dxa"/>
            <w:gridSpan w:val="2"/>
          </w:tcPr>
          <w:p w14:paraId="6A66A8D3" w14:textId="77777777" w:rsidR="00A0669B" w:rsidRDefault="00A0669B" w:rsidP="00A0669B">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F67946B" w14:textId="77777777" w:rsidR="00A0669B" w:rsidRDefault="00A0669B" w:rsidP="00A0669B">
            <w:pPr>
              <w:pStyle w:val="TAL"/>
              <w:rPr>
                <w:rFonts w:cs="Arial"/>
                <w:noProof/>
                <w:szCs w:val="18"/>
              </w:rPr>
            </w:pPr>
            <w:proofErr w:type="spellStart"/>
            <w:r>
              <w:rPr>
                <w:rFonts w:cs="Arial"/>
                <w:szCs w:val="18"/>
              </w:rPr>
              <w:t>VPLMNSpecificURSP</w:t>
            </w:r>
            <w:proofErr w:type="spellEnd"/>
          </w:p>
        </w:tc>
      </w:tr>
      <w:tr w:rsidR="00A0669B" w14:paraId="425D7D82" w14:textId="77777777" w:rsidTr="003B6C74">
        <w:trPr>
          <w:gridAfter w:val="1"/>
          <w:wAfter w:w="40" w:type="dxa"/>
          <w:jc w:val="center"/>
        </w:trPr>
        <w:tc>
          <w:tcPr>
            <w:tcW w:w="2929" w:type="dxa"/>
            <w:gridSpan w:val="2"/>
          </w:tcPr>
          <w:p w14:paraId="31217CB9" w14:textId="77777777" w:rsidR="00A0669B" w:rsidRDefault="00A0669B" w:rsidP="00A0669B">
            <w:pPr>
              <w:pStyle w:val="TAL"/>
              <w:rPr>
                <w:noProof/>
              </w:rPr>
            </w:pPr>
            <w:r>
              <w:rPr>
                <w:noProof/>
              </w:rPr>
              <w:t>UePolicyRequest</w:t>
            </w:r>
          </w:p>
        </w:tc>
        <w:tc>
          <w:tcPr>
            <w:tcW w:w="1533" w:type="dxa"/>
            <w:gridSpan w:val="2"/>
          </w:tcPr>
          <w:p w14:paraId="6CBA83FF" w14:textId="77777777" w:rsidR="00A0669B" w:rsidRDefault="00A0669B" w:rsidP="00A0669B">
            <w:pPr>
              <w:pStyle w:val="TAL"/>
              <w:rPr>
                <w:noProof/>
              </w:rPr>
            </w:pPr>
            <w:r>
              <w:rPr>
                <w:noProof/>
              </w:rPr>
              <w:t>5.6.3.2</w:t>
            </w:r>
          </w:p>
        </w:tc>
        <w:tc>
          <w:tcPr>
            <w:tcW w:w="3517" w:type="dxa"/>
            <w:gridSpan w:val="2"/>
          </w:tcPr>
          <w:p w14:paraId="4A66AFB8" w14:textId="77777777" w:rsidR="00A0669B" w:rsidRDefault="00A0669B" w:rsidP="00A0669B">
            <w:pPr>
              <w:pStyle w:val="TAL"/>
              <w:rPr>
                <w:rFonts w:cs="Arial"/>
                <w:noProof/>
                <w:szCs w:val="18"/>
              </w:rPr>
            </w:pPr>
            <w:r>
              <w:rPr>
                <w:rFonts w:cs="Arial"/>
                <w:noProof/>
                <w:szCs w:val="18"/>
              </w:rPr>
              <w:t>Request for UE Policies</w:t>
            </w:r>
          </w:p>
        </w:tc>
        <w:tc>
          <w:tcPr>
            <w:tcW w:w="1400" w:type="dxa"/>
            <w:gridSpan w:val="2"/>
          </w:tcPr>
          <w:p w14:paraId="606FF6D7" w14:textId="77777777" w:rsidR="00A0669B" w:rsidRDefault="00A0669B" w:rsidP="00A0669B">
            <w:pPr>
              <w:pStyle w:val="TAL"/>
              <w:rPr>
                <w:rFonts w:cs="Arial"/>
                <w:noProof/>
                <w:szCs w:val="18"/>
              </w:rPr>
            </w:pPr>
          </w:p>
        </w:tc>
      </w:tr>
      <w:tr w:rsidR="00A0669B" w14:paraId="068BD8A3" w14:textId="77777777" w:rsidTr="003B6C74">
        <w:trPr>
          <w:gridAfter w:val="1"/>
          <w:wAfter w:w="40" w:type="dxa"/>
          <w:jc w:val="center"/>
        </w:trPr>
        <w:tc>
          <w:tcPr>
            <w:tcW w:w="2929" w:type="dxa"/>
            <w:gridSpan w:val="2"/>
          </w:tcPr>
          <w:p w14:paraId="7561052A" w14:textId="5E03D074" w:rsidR="00A0669B" w:rsidRDefault="00A0669B" w:rsidP="00A0669B">
            <w:pPr>
              <w:pStyle w:val="TAL"/>
              <w:rPr>
                <w:noProof/>
              </w:rPr>
            </w:pPr>
            <w:r>
              <w:rPr>
                <w:noProof/>
              </w:rPr>
              <w:t>UePolicyTransferFailureCause</w:t>
            </w:r>
          </w:p>
        </w:tc>
        <w:tc>
          <w:tcPr>
            <w:tcW w:w="1533" w:type="dxa"/>
            <w:gridSpan w:val="2"/>
          </w:tcPr>
          <w:p w14:paraId="26100A41" w14:textId="5360C7C8" w:rsidR="00A0669B" w:rsidRDefault="00A0669B" w:rsidP="00A0669B">
            <w:pPr>
              <w:pStyle w:val="TAL"/>
              <w:rPr>
                <w:noProof/>
              </w:rPr>
            </w:pPr>
            <w:r>
              <w:rPr>
                <w:noProof/>
              </w:rPr>
              <w:t>5.6.4.1</w:t>
            </w:r>
          </w:p>
        </w:tc>
        <w:tc>
          <w:tcPr>
            <w:tcW w:w="3517" w:type="dxa"/>
            <w:gridSpan w:val="2"/>
          </w:tcPr>
          <w:p w14:paraId="50662BF7" w14:textId="42DD3519" w:rsidR="00A0669B" w:rsidRDefault="00A0669B" w:rsidP="00A0669B">
            <w:pPr>
              <w:pStyle w:val="TAL"/>
              <w:rPr>
                <w:rFonts w:cs="Arial"/>
                <w:noProof/>
                <w:szCs w:val="18"/>
              </w:rPr>
            </w:pPr>
            <w:r>
              <w:rPr>
                <w:rFonts w:cs="Arial"/>
                <w:noProof/>
                <w:szCs w:val="18"/>
              </w:rPr>
              <w:t>UE Policy Transfer Failure Cause</w:t>
            </w:r>
          </w:p>
        </w:tc>
        <w:tc>
          <w:tcPr>
            <w:tcW w:w="1400" w:type="dxa"/>
            <w:gridSpan w:val="2"/>
          </w:tcPr>
          <w:p w14:paraId="7AB18016" w14:textId="3B4ADA12" w:rsidR="00A0669B" w:rsidRDefault="00A0669B" w:rsidP="00A0669B">
            <w:pPr>
              <w:pStyle w:val="TAL"/>
              <w:rPr>
                <w:rFonts w:cs="Arial"/>
                <w:noProof/>
                <w:szCs w:val="18"/>
              </w:rPr>
            </w:pPr>
            <w:r>
              <w:rPr>
                <w:rFonts w:cs="Arial"/>
                <w:noProof/>
                <w:szCs w:val="18"/>
              </w:rPr>
              <w:t>EnErrorHandling</w:t>
            </w:r>
          </w:p>
        </w:tc>
      </w:tr>
      <w:tr w:rsidR="00A0669B" w14:paraId="7336D947" w14:textId="77777777" w:rsidTr="003B6C74">
        <w:trPr>
          <w:gridAfter w:val="1"/>
          <w:wAfter w:w="40" w:type="dxa"/>
          <w:jc w:val="center"/>
        </w:trPr>
        <w:tc>
          <w:tcPr>
            <w:tcW w:w="2929" w:type="dxa"/>
            <w:gridSpan w:val="2"/>
          </w:tcPr>
          <w:p w14:paraId="184D72D6" w14:textId="77777777" w:rsidR="00A0669B" w:rsidRDefault="00A0669B" w:rsidP="00A0669B">
            <w:pPr>
              <w:pStyle w:val="TAL"/>
              <w:rPr>
                <w:noProof/>
              </w:rPr>
            </w:pPr>
            <w:r>
              <w:rPr>
                <w:noProof/>
              </w:rPr>
              <w:t>UePolicyTransferFailureNotification</w:t>
            </w:r>
          </w:p>
        </w:tc>
        <w:tc>
          <w:tcPr>
            <w:tcW w:w="1533" w:type="dxa"/>
            <w:gridSpan w:val="2"/>
          </w:tcPr>
          <w:p w14:paraId="6E3B4D56" w14:textId="77777777" w:rsidR="00A0669B" w:rsidRDefault="00A0669B" w:rsidP="00A0669B">
            <w:pPr>
              <w:pStyle w:val="TAL"/>
              <w:rPr>
                <w:noProof/>
              </w:rPr>
            </w:pPr>
            <w:r>
              <w:rPr>
                <w:rFonts w:hint="eastAsia"/>
                <w:noProof/>
              </w:rPr>
              <w:t>5.6.2.</w:t>
            </w:r>
            <w:r>
              <w:rPr>
                <w:noProof/>
              </w:rPr>
              <w:t>7</w:t>
            </w:r>
          </w:p>
        </w:tc>
        <w:tc>
          <w:tcPr>
            <w:tcW w:w="3517" w:type="dxa"/>
            <w:gridSpan w:val="2"/>
          </w:tcPr>
          <w:p w14:paraId="7412D506" w14:textId="77777777" w:rsidR="00A0669B" w:rsidRDefault="00A0669B" w:rsidP="00A0669B">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11833FE4" w14:textId="77777777" w:rsidR="00A0669B" w:rsidRDefault="00A0669B" w:rsidP="00A0669B">
            <w:pPr>
              <w:pStyle w:val="TAL"/>
              <w:rPr>
                <w:rFonts w:cs="Arial"/>
                <w:noProof/>
                <w:szCs w:val="18"/>
              </w:rPr>
            </w:pPr>
          </w:p>
        </w:tc>
      </w:tr>
      <w:tr w:rsidR="00A0669B" w14:paraId="747274C1" w14:textId="77777777" w:rsidTr="003B6C74">
        <w:trPr>
          <w:gridAfter w:val="1"/>
          <w:wAfter w:w="40" w:type="dxa"/>
          <w:jc w:val="center"/>
        </w:trPr>
        <w:tc>
          <w:tcPr>
            <w:tcW w:w="2929" w:type="dxa"/>
            <w:gridSpan w:val="2"/>
          </w:tcPr>
          <w:p w14:paraId="1A3A75A0" w14:textId="77777777" w:rsidR="00A0669B" w:rsidRDefault="00A0669B" w:rsidP="00A0669B">
            <w:pPr>
              <w:pStyle w:val="TAL"/>
              <w:rPr>
                <w:noProof/>
              </w:rPr>
            </w:pPr>
            <w:r>
              <w:rPr>
                <w:noProof/>
              </w:rPr>
              <w:t>UrspEnforcemenPduSession</w:t>
            </w:r>
          </w:p>
        </w:tc>
        <w:tc>
          <w:tcPr>
            <w:tcW w:w="1533" w:type="dxa"/>
            <w:gridSpan w:val="2"/>
          </w:tcPr>
          <w:p w14:paraId="4FBF4647" w14:textId="77777777" w:rsidR="00A0669B" w:rsidRDefault="00A0669B" w:rsidP="00A0669B">
            <w:pPr>
              <w:pStyle w:val="TAL"/>
              <w:rPr>
                <w:noProof/>
              </w:rPr>
            </w:pPr>
            <w:r>
              <w:rPr>
                <w:noProof/>
              </w:rPr>
              <w:t>5.6.2.11</w:t>
            </w:r>
          </w:p>
        </w:tc>
        <w:tc>
          <w:tcPr>
            <w:tcW w:w="3517" w:type="dxa"/>
            <w:gridSpan w:val="2"/>
          </w:tcPr>
          <w:p w14:paraId="77F7F2BF" w14:textId="77777777" w:rsidR="00A0669B" w:rsidRDefault="00A0669B" w:rsidP="00A0669B">
            <w:pPr>
              <w:pStyle w:val="TAL"/>
              <w:rPr>
                <w:rFonts w:cs="Arial"/>
                <w:noProof/>
                <w:szCs w:val="18"/>
              </w:rPr>
            </w:pPr>
            <w:r>
              <w:rPr>
                <w:rFonts w:cs="Arial"/>
                <w:noProof/>
                <w:szCs w:val="18"/>
              </w:rPr>
              <w:t>Represents URSP rule enforcement information for a PDU session.</w:t>
            </w:r>
          </w:p>
        </w:tc>
        <w:tc>
          <w:tcPr>
            <w:tcW w:w="1400" w:type="dxa"/>
            <w:gridSpan w:val="2"/>
          </w:tcPr>
          <w:p w14:paraId="7E288B3C" w14:textId="77777777" w:rsidR="00A0669B" w:rsidRDefault="00A0669B" w:rsidP="00A0669B">
            <w:pPr>
              <w:pStyle w:val="TAL"/>
              <w:rPr>
                <w:rFonts w:cs="Arial"/>
                <w:noProof/>
                <w:szCs w:val="18"/>
              </w:rPr>
            </w:pPr>
            <w:proofErr w:type="spellStart"/>
            <w:r>
              <w:t>URSPEnforcement</w:t>
            </w:r>
            <w:proofErr w:type="spellEnd"/>
          </w:p>
        </w:tc>
      </w:tr>
    </w:tbl>
    <w:p w14:paraId="65F608F8" w14:textId="77777777" w:rsidR="00C45F3A" w:rsidRDefault="00C45F3A" w:rsidP="00C45F3A">
      <w:pPr>
        <w:rPr>
          <w:noProof/>
        </w:rPr>
      </w:pPr>
    </w:p>
    <w:p w14:paraId="2AC311D9" w14:textId="77777777" w:rsidR="00C45F3A" w:rsidRDefault="00C45F3A" w:rsidP="00C45F3A">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1890800F" w14:textId="77777777" w:rsidR="00C45F3A" w:rsidRDefault="00C45F3A" w:rsidP="00C45F3A">
      <w:pPr>
        <w:pStyle w:val="TH"/>
        <w:rPr>
          <w:noProof/>
        </w:rPr>
      </w:pPr>
      <w:r>
        <w:rPr>
          <w:noProof/>
        </w:rPr>
        <w:lastRenderedPageBreak/>
        <w:t>Table 5.6.1-2: Npcf_UEPolicyControl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85"/>
        <w:gridCol w:w="1855"/>
        <w:gridCol w:w="2610"/>
        <w:gridCol w:w="2433"/>
      </w:tblGrid>
      <w:tr w:rsidR="00C45F3A" w14:paraId="6349E4AC" w14:textId="77777777" w:rsidTr="003B6C74">
        <w:trPr>
          <w:jc w:val="center"/>
        </w:trPr>
        <w:tc>
          <w:tcPr>
            <w:tcW w:w="2885" w:type="dxa"/>
            <w:shd w:val="clear" w:color="auto" w:fill="C0C0C0"/>
            <w:hideMark/>
          </w:tcPr>
          <w:p w14:paraId="7A8D8B33" w14:textId="77777777" w:rsidR="00C45F3A" w:rsidRDefault="00C45F3A" w:rsidP="003B6C74">
            <w:pPr>
              <w:pStyle w:val="TAH"/>
              <w:rPr>
                <w:noProof/>
              </w:rPr>
            </w:pPr>
            <w:r>
              <w:rPr>
                <w:noProof/>
              </w:rPr>
              <w:lastRenderedPageBreak/>
              <w:t>Data type</w:t>
            </w:r>
          </w:p>
        </w:tc>
        <w:tc>
          <w:tcPr>
            <w:tcW w:w="1855" w:type="dxa"/>
            <w:shd w:val="clear" w:color="auto" w:fill="C0C0C0"/>
            <w:hideMark/>
          </w:tcPr>
          <w:p w14:paraId="232215DF" w14:textId="77777777" w:rsidR="00C45F3A" w:rsidRDefault="00C45F3A" w:rsidP="003B6C74">
            <w:pPr>
              <w:pStyle w:val="TAH"/>
              <w:rPr>
                <w:noProof/>
              </w:rPr>
            </w:pPr>
            <w:r>
              <w:rPr>
                <w:noProof/>
              </w:rPr>
              <w:t>Reference</w:t>
            </w:r>
          </w:p>
        </w:tc>
        <w:tc>
          <w:tcPr>
            <w:tcW w:w="2610" w:type="dxa"/>
            <w:shd w:val="clear" w:color="auto" w:fill="C0C0C0"/>
            <w:hideMark/>
          </w:tcPr>
          <w:p w14:paraId="6DADC6AE" w14:textId="77777777" w:rsidR="00C45F3A" w:rsidRDefault="00C45F3A" w:rsidP="003B6C74">
            <w:pPr>
              <w:pStyle w:val="TAH"/>
              <w:rPr>
                <w:noProof/>
              </w:rPr>
            </w:pPr>
            <w:r>
              <w:rPr>
                <w:noProof/>
              </w:rPr>
              <w:t>Comments</w:t>
            </w:r>
          </w:p>
        </w:tc>
        <w:tc>
          <w:tcPr>
            <w:tcW w:w="2433" w:type="dxa"/>
            <w:shd w:val="clear" w:color="auto" w:fill="C0C0C0"/>
          </w:tcPr>
          <w:p w14:paraId="3EABE3AB" w14:textId="77777777" w:rsidR="00C45F3A" w:rsidRDefault="00C45F3A" w:rsidP="003B6C74">
            <w:pPr>
              <w:pStyle w:val="TAH"/>
              <w:rPr>
                <w:noProof/>
              </w:rPr>
            </w:pPr>
            <w:r>
              <w:rPr>
                <w:noProof/>
              </w:rPr>
              <w:t>Applicability</w:t>
            </w:r>
          </w:p>
        </w:tc>
      </w:tr>
      <w:tr w:rsidR="00C45F3A" w14:paraId="7175D416" w14:textId="77777777" w:rsidTr="003B6C74">
        <w:trPr>
          <w:jc w:val="center"/>
        </w:trPr>
        <w:tc>
          <w:tcPr>
            <w:tcW w:w="2885" w:type="dxa"/>
          </w:tcPr>
          <w:p w14:paraId="24D67440" w14:textId="77777777" w:rsidR="00C45F3A" w:rsidRDefault="00C45F3A" w:rsidP="003B6C74">
            <w:pPr>
              <w:pStyle w:val="TAL"/>
              <w:rPr>
                <w:noProof/>
                <w:lang w:eastAsia="zh-CN"/>
              </w:rPr>
            </w:pPr>
            <w:r>
              <w:rPr>
                <w:noProof/>
              </w:rPr>
              <w:t>AccessType</w:t>
            </w:r>
          </w:p>
        </w:tc>
        <w:tc>
          <w:tcPr>
            <w:tcW w:w="1855" w:type="dxa"/>
          </w:tcPr>
          <w:p w14:paraId="523685F4" w14:textId="77777777" w:rsidR="00C45F3A" w:rsidRDefault="00C45F3A" w:rsidP="003B6C74">
            <w:pPr>
              <w:pStyle w:val="TAL"/>
              <w:rPr>
                <w:noProof/>
              </w:rPr>
            </w:pPr>
            <w:r>
              <w:rPr>
                <w:noProof/>
              </w:rPr>
              <w:t>3GPP TS 29.571 [11]</w:t>
            </w:r>
          </w:p>
        </w:tc>
        <w:tc>
          <w:tcPr>
            <w:tcW w:w="2610" w:type="dxa"/>
          </w:tcPr>
          <w:p w14:paraId="10BDBF28" w14:textId="77777777" w:rsidR="00C45F3A" w:rsidRDefault="00C45F3A" w:rsidP="003B6C74">
            <w:pPr>
              <w:pStyle w:val="TAL"/>
              <w:rPr>
                <w:rFonts w:cs="Arial"/>
                <w:noProof/>
                <w:szCs w:val="18"/>
              </w:rPr>
            </w:pPr>
          </w:p>
        </w:tc>
        <w:tc>
          <w:tcPr>
            <w:tcW w:w="2433" w:type="dxa"/>
          </w:tcPr>
          <w:p w14:paraId="5A5B0904" w14:textId="77777777" w:rsidR="00C45F3A" w:rsidRDefault="00C45F3A" w:rsidP="003B6C74">
            <w:pPr>
              <w:pStyle w:val="TAL"/>
              <w:rPr>
                <w:rFonts w:cs="Arial"/>
                <w:noProof/>
                <w:szCs w:val="18"/>
              </w:rPr>
            </w:pPr>
          </w:p>
        </w:tc>
      </w:tr>
      <w:tr w:rsidR="00C45F3A" w14:paraId="1827ECEF" w14:textId="77777777" w:rsidTr="003B6C74">
        <w:trPr>
          <w:jc w:val="center"/>
        </w:trPr>
        <w:tc>
          <w:tcPr>
            <w:tcW w:w="2885" w:type="dxa"/>
          </w:tcPr>
          <w:p w14:paraId="505656F0" w14:textId="77777777" w:rsidR="00C45F3A" w:rsidRDefault="00C45F3A" w:rsidP="003B6C74">
            <w:pPr>
              <w:pStyle w:val="TAL"/>
              <w:rPr>
                <w:noProof/>
              </w:rPr>
            </w:pPr>
            <w:r>
              <w:t>Bytes</w:t>
            </w:r>
          </w:p>
        </w:tc>
        <w:tc>
          <w:tcPr>
            <w:tcW w:w="1855" w:type="dxa"/>
          </w:tcPr>
          <w:p w14:paraId="1B521446" w14:textId="77777777" w:rsidR="00C45F3A" w:rsidRDefault="00C45F3A" w:rsidP="003B6C74">
            <w:pPr>
              <w:pStyle w:val="TAL"/>
              <w:rPr>
                <w:noProof/>
              </w:rPr>
            </w:pPr>
            <w:r w:rsidRPr="00690A26">
              <w:t>3GPP TS 29.571 [</w:t>
            </w:r>
            <w:r>
              <w:t>11</w:t>
            </w:r>
            <w:r w:rsidRPr="00690A26">
              <w:t>]</w:t>
            </w:r>
          </w:p>
        </w:tc>
        <w:tc>
          <w:tcPr>
            <w:tcW w:w="2610" w:type="dxa"/>
          </w:tcPr>
          <w:p w14:paraId="36E0882A" w14:textId="77777777" w:rsidR="00C45F3A" w:rsidRDefault="00C45F3A" w:rsidP="003B6C74">
            <w:pPr>
              <w:pStyle w:val="TAL"/>
              <w:rPr>
                <w:rFonts w:cs="Arial"/>
                <w:noProof/>
                <w:szCs w:val="18"/>
              </w:rPr>
            </w:pPr>
            <w:r w:rsidRPr="001D2CEF">
              <w:t>String with format "byte"</w:t>
            </w:r>
            <w:r>
              <w:t>.</w:t>
            </w:r>
          </w:p>
        </w:tc>
        <w:tc>
          <w:tcPr>
            <w:tcW w:w="2433" w:type="dxa"/>
          </w:tcPr>
          <w:p w14:paraId="5ED478B7" w14:textId="77777777" w:rsidR="00C45F3A" w:rsidRDefault="00C45F3A" w:rsidP="003B6C74">
            <w:pPr>
              <w:pStyle w:val="TAL"/>
              <w:rPr>
                <w:rFonts w:cs="Arial"/>
                <w:noProof/>
                <w:szCs w:val="18"/>
              </w:rPr>
            </w:pPr>
          </w:p>
        </w:tc>
      </w:tr>
      <w:tr w:rsidR="002E2A00" w14:paraId="769BF0B0" w14:textId="77777777" w:rsidTr="003B6C74">
        <w:trPr>
          <w:jc w:val="center"/>
          <w:ins w:id="80" w:author="Huawei" w:date="2024-02-07T17:05:00Z"/>
        </w:trPr>
        <w:tc>
          <w:tcPr>
            <w:tcW w:w="2885" w:type="dxa"/>
          </w:tcPr>
          <w:p w14:paraId="73646DC5" w14:textId="4007AFF0" w:rsidR="002E2A00" w:rsidRDefault="002E2A00" w:rsidP="002E2A00">
            <w:pPr>
              <w:pStyle w:val="TAL"/>
              <w:rPr>
                <w:ins w:id="81" w:author="Huawei" w:date="2024-02-07T17:05:00Z"/>
              </w:rPr>
            </w:pPr>
            <w:proofErr w:type="spellStart"/>
            <w:ins w:id="82" w:author="Huawei" w:date="2024-02-07T17:05:00Z">
              <w:r w:rsidRPr="003107D3">
                <w:rPr>
                  <w:rFonts w:eastAsia="等线"/>
                  <w:lang w:eastAsia="zh-CN"/>
                </w:rPr>
                <w:t>ChargingInformation</w:t>
              </w:r>
              <w:proofErr w:type="spellEnd"/>
            </w:ins>
          </w:p>
        </w:tc>
        <w:tc>
          <w:tcPr>
            <w:tcW w:w="1855" w:type="dxa"/>
          </w:tcPr>
          <w:p w14:paraId="6ED4085D" w14:textId="10BEF299" w:rsidR="002E2A00" w:rsidRPr="00690A26" w:rsidRDefault="002E2A00" w:rsidP="002E2A00">
            <w:pPr>
              <w:pStyle w:val="TAL"/>
              <w:rPr>
                <w:ins w:id="83" w:author="Huawei" w:date="2024-02-07T17:05:00Z"/>
              </w:rPr>
            </w:pPr>
            <w:ins w:id="84" w:author="Huawei" w:date="2024-02-07T17:05:00Z">
              <w:r>
                <w:rPr>
                  <w:noProof/>
                </w:rPr>
                <w:t>3GPP TS 29.512 [</w:t>
              </w:r>
            </w:ins>
            <w:ins w:id="85" w:author="Huawei" w:date="2024-02-07T17:06:00Z">
              <w:r>
                <w:rPr>
                  <w:noProof/>
                </w:rPr>
                <w:t>31</w:t>
              </w:r>
            </w:ins>
            <w:ins w:id="86" w:author="Huawei" w:date="2024-02-07T17:05:00Z">
              <w:r>
                <w:rPr>
                  <w:noProof/>
                </w:rPr>
                <w:t>]</w:t>
              </w:r>
            </w:ins>
          </w:p>
        </w:tc>
        <w:tc>
          <w:tcPr>
            <w:tcW w:w="2610" w:type="dxa"/>
          </w:tcPr>
          <w:p w14:paraId="5751C3E8" w14:textId="3F0B06B5" w:rsidR="002E2A00" w:rsidRPr="001D2CEF" w:rsidRDefault="002E2A00" w:rsidP="002E2A00">
            <w:pPr>
              <w:pStyle w:val="TAL"/>
              <w:rPr>
                <w:ins w:id="87" w:author="Huawei" w:date="2024-02-07T17:05:00Z"/>
              </w:rPr>
            </w:pPr>
            <w:ins w:id="88" w:author="Huawei" w:date="2024-02-07T17:05:00Z">
              <w:r w:rsidRPr="003107D3">
                <w:t>Contains the addresses, and if available, the instance ID and set ID, of the charging functions.</w:t>
              </w:r>
            </w:ins>
          </w:p>
        </w:tc>
        <w:tc>
          <w:tcPr>
            <w:tcW w:w="2433" w:type="dxa"/>
          </w:tcPr>
          <w:p w14:paraId="76D57950" w14:textId="250D11A5" w:rsidR="002E2A00" w:rsidRDefault="002E2A00" w:rsidP="002E2A00">
            <w:pPr>
              <w:pStyle w:val="TAL"/>
              <w:rPr>
                <w:ins w:id="89" w:author="Huawei" w:date="2024-02-07T17:05:00Z"/>
                <w:rFonts w:cs="Arial"/>
                <w:noProof/>
                <w:szCs w:val="18"/>
              </w:rPr>
            </w:pPr>
            <w:ins w:id="90" w:author="Huawei" w:date="2024-02-07T17:05:00Z">
              <w:r>
                <w:rPr>
                  <w:rFonts w:cs="Arial"/>
                  <w:noProof/>
                  <w:szCs w:val="18"/>
                </w:rPr>
                <w:t>SLAMUP</w:t>
              </w:r>
            </w:ins>
          </w:p>
        </w:tc>
      </w:tr>
      <w:tr w:rsidR="002E2A00" w14:paraId="05C2BC60" w14:textId="77777777" w:rsidTr="003B6C74">
        <w:trPr>
          <w:jc w:val="center"/>
        </w:trPr>
        <w:tc>
          <w:tcPr>
            <w:tcW w:w="2885" w:type="dxa"/>
          </w:tcPr>
          <w:p w14:paraId="4EB9483E" w14:textId="77777777" w:rsidR="002E2A00" w:rsidRDefault="002E2A00" w:rsidP="002E2A00">
            <w:pPr>
              <w:pStyle w:val="TAL"/>
            </w:pPr>
            <w:r w:rsidRPr="00B8310C">
              <w:rPr>
                <w:noProof/>
              </w:rPr>
              <w:t>ConfiguredSnssai</w:t>
            </w:r>
          </w:p>
        </w:tc>
        <w:tc>
          <w:tcPr>
            <w:tcW w:w="1855" w:type="dxa"/>
          </w:tcPr>
          <w:p w14:paraId="35154DF0" w14:textId="77777777" w:rsidR="002E2A00" w:rsidRPr="00690A26" w:rsidRDefault="002E2A00" w:rsidP="002E2A00">
            <w:pPr>
              <w:pStyle w:val="TAL"/>
            </w:pPr>
            <w:r w:rsidRPr="00CF6927">
              <w:t>3GPP TS 29.5</w:t>
            </w:r>
            <w:r>
              <w:t>31</w:t>
            </w:r>
            <w:r w:rsidRPr="00CF6927">
              <w:t> [</w:t>
            </w:r>
            <w:r>
              <w:t>34</w:t>
            </w:r>
            <w:r w:rsidRPr="00CF6927">
              <w:t>]</w:t>
            </w:r>
          </w:p>
        </w:tc>
        <w:tc>
          <w:tcPr>
            <w:tcW w:w="2610" w:type="dxa"/>
          </w:tcPr>
          <w:p w14:paraId="0D5BBABF" w14:textId="77777777" w:rsidR="002E2A00" w:rsidRPr="001D2CEF" w:rsidRDefault="002E2A00" w:rsidP="002E2A00">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3" w:type="dxa"/>
          </w:tcPr>
          <w:p w14:paraId="1317DA9A" w14:textId="77777777" w:rsidR="002E2A00" w:rsidRDefault="002E2A00" w:rsidP="002E2A00">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1529F5AD" w14:textId="77777777" w:rsidR="002E2A00" w:rsidRDefault="002E2A00" w:rsidP="002E2A00">
            <w:pPr>
              <w:pStyle w:val="TAL"/>
              <w:rPr>
                <w:rFonts w:cs="Arial"/>
                <w:noProof/>
                <w:szCs w:val="18"/>
              </w:rPr>
            </w:pPr>
            <w:proofErr w:type="spellStart"/>
            <w:r>
              <w:t>Nssai</w:t>
            </w:r>
            <w:r w:rsidRPr="00EA6F1B">
              <w:t>Change</w:t>
            </w:r>
            <w:proofErr w:type="spellEnd"/>
          </w:p>
        </w:tc>
      </w:tr>
      <w:tr w:rsidR="002E2A00" w14:paraId="72A29C12" w14:textId="77777777" w:rsidTr="003B6C74">
        <w:trPr>
          <w:jc w:val="center"/>
        </w:trPr>
        <w:tc>
          <w:tcPr>
            <w:tcW w:w="2885" w:type="dxa"/>
          </w:tcPr>
          <w:p w14:paraId="1AC17024" w14:textId="77777777" w:rsidR="002E2A00" w:rsidRDefault="002E2A00" w:rsidP="002E2A00">
            <w:pPr>
              <w:pStyle w:val="TAL"/>
            </w:pPr>
            <w:proofErr w:type="spellStart"/>
            <w:r>
              <w:t>CmState</w:t>
            </w:r>
            <w:proofErr w:type="spellEnd"/>
          </w:p>
        </w:tc>
        <w:tc>
          <w:tcPr>
            <w:tcW w:w="1855" w:type="dxa"/>
          </w:tcPr>
          <w:p w14:paraId="09F7D093" w14:textId="77777777" w:rsidR="002E2A00" w:rsidRPr="00690A26" w:rsidRDefault="002E2A00" w:rsidP="002E2A00">
            <w:pPr>
              <w:pStyle w:val="TAL"/>
            </w:pPr>
            <w:r>
              <w:rPr>
                <w:noProof/>
              </w:rPr>
              <w:t>3GPP TS 29.518 [14]</w:t>
            </w:r>
          </w:p>
        </w:tc>
        <w:tc>
          <w:tcPr>
            <w:tcW w:w="2610" w:type="dxa"/>
          </w:tcPr>
          <w:p w14:paraId="0309536D" w14:textId="77777777" w:rsidR="002E2A00" w:rsidRPr="001D2CEF" w:rsidRDefault="002E2A00" w:rsidP="002E2A00">
            <w:pPr>
              <w:pStyle w:val="TAL"/>
            </w:pPr>
            <w:r>
              <w:rPr>
                <w:rFonts w:cs="Arial"/>
                <w:szCs w:val="18"/>
              </w:rPr>
              <w:t>Connectivity state of UE</w:t>
            </w:r>
          </w:p>
        </w:tc>
        <w:tc>
          <w:tcPr>
            <w:tcW w:w="2433" w:type="dxa"/>
          </w:tcPr>
          <w:p w14:paraId="17D21CAB" w14:textId="77777777" w:rsidR="002E2A00" w:rsidRDefault="002E2A00" w:rsidP="002E2A00">
            <w:pPr>
              <w:pStyle w:val="TAL"/>
              <w:rPr>
                <w:rFonts w:cs="Arial"/>
                <w:noProof/>
                <w:szCs w:val="18"/>
              </w:rPr>
            </w:pPr>
            <w:proofErr w:type="spellStart"/>
            <w:r>
              <w:rPr>
                <w:rFonts w:cs="Arial"/>
                <w:szCs w:val="18"/>
              </w:rPr>
              <w:t>Connectivity</w:t>
            </w:r>
            <w:r>
              <w:rPr>
                <w:lang w:eastAsia="zh-CN"/>
              </w:rPr>
              <w:t>StateChange</w:t>
            </w:r>
            <w:proofErr w:type="spellEnd"/>
          </w:p>
        </w:tc>
      </w:tr>
      <w:tr w:rsidR="002E2A00" w14:paraId="54785895" w14:textId="77777777" w:rsidTr="003B6C74">
        <w:trPr>
          <w:jc w:val="center"/>
        </w:trPr>
        <w:tc>
          <w:tcPr>
            <w:tcW w:w="2885" w:type="dxa"/>
          </w:tcPr>
          <w:p w14:paraId="634A481C" w14:textId="77777777" w:rsidR="002E2A00" w:rsidRDefault="002E2A00" w:rsidP="002E2A00">
            <w:pPr>
              <w:pStyle w:val="TAL"/>
            </w:pPr>
            <w:r>
              <w:t>Event</w:t>
            </w:r>
          </w:p>
        </w:tc>
        <w:tc>
          <w:tcPr>
            <w:tcW w:w="1855" w:type="dxa"/>
          </w:tcPr>
          <w:p w14:paraId="33BD57D4" w14:textId="77777777" w:rsidR="002E2A00" w:rsidRPr="00690A26" w:rsidRDefault="002E2A00" w:rsidP="002E2A00">
            <w:pPr>
              <w:pStyle w:val="TAL"/>
            </w:pPr>
            <w:r w:rsidRPr="00BD1408">
              <w:t>3GPP TS 29.522</w:t>
            </w:r>
            <w:r w:rsidRPr="00BD1408">
              <w:rPr>
                <w:noProof/>
              </w:rPr>
              <w:t> [</w:t>
            </w:r>
            <w:r>
              <w:rPr>
                <w:noProof/>
              </w:rPr>
              <w:t>41</w:t>
            </w:r>
            <w:r w:rsidRPr="00BD1408">
              <w:rPr>
                <w:noProof/>
              </w:rPr>
              <w:t>]</w:t>
            </w:r>
          </w:p>
        </w:tc>
        <w:tc>
          <w:tcPr>
            <w:tcW w:w="2610" w:type="dxa"/>
          </w:tcPr>
          <w:p w14:paraId="01DF2AF3" w14:textId="77777777" w:rsidR="002E2A00" w:rsidRPr="001D2CEF" w:rsidRDefault="002E2A00" w:rsidP="002E2A00">
            <w:pPr>
              <w:pStyle w:val="TAL"/>
            </w:pPr>
            <w:r w:rsidRPr="00BD1408">
              <w:rPr>
                <w:rFonts w:cs="Arial"/>
                <w:noProof/>
                <w:szCs w:val="18"/>
              </w:rPr>
              <w:t>Subscription to notification about delivery of VPLMN specific URSP rule.</w:t>
            </w:r>
          </w:p>
        </w:tc>
        <w:tc>
          <w:tcPr>
            <w:tcW w:w="2433" w:type="dxa"/>
          </w:tcPr>
          <w:p w14:paraId="697F51F7" w14:textId="77777777" w:rsidR="002E2A00" w:rsidRDefault="002E2A00" w:rsidP="002E2A00">
            <w:pPr>
              <w:pStyle w:val="TAL"/>
              <w:rPr>
                <w:rFonts w:cs="Arial"/>
                <w:noProof/>
                <w:szCs w:val="18"/>
              </w:rPr>
            </w:pPr>
            <w:r w:rsidRPr="00BD1408">
              <w:rPr>
                <w:rFonts w:cs="Arial"/>
                <w:noProof/>
                <w:szCs w:val="18"/>
              </w:rPr>
              <w:t>VPLMSpecificURSP</w:t>
            </w:r>
          </w:p>
        </w:tc>
      </w:tr>
      <w:tr w:rsidR="002E2A00" w14:paraId="7E4D5C07" w14:textId="77777777" w:rsidTr="003B6C74">
        <w:trPr>
          <w:jc w:val="center"/>
        </w:trPr>
        <w:tc>
          <w:tcPr>
            <w:tcW w:w="2885" w:type="dxa"/>
          </w:tcPr>
          <w:p w14:paraId="27EB3388" w14:textId="77777777" w:rsidR="002E2A00" w:rsidRDefault="002E2A00" w:rsidP="002E2A00">
            <w:pPr>
              <w:pStyle w:val="TAL"/>
            </w:pPr>
            <w:proofErr w:type="spellStart"/>
            <w:r>
              <w:rPr>
                <w:rFonts w:hint="eastAsia"/>
                <w:lang w:eastAsia="zh-CN"/>
              </w:rPr>
              <w:t>F</w:t>
            </w:r>
            <w:r>
              <w:rPr>
                <w:lang w:eastAsia="zh-CN"/>
              </w:rPr>
              <w:t>qdn</w:t>
            </w:r>
            <w:proofErr w:type="spellEnd"/>
          </w:p>
        </w:tc>
        <w:tc>
          <w:tcPr>
            <w:tcW w:w="1855" w:type="dxa"/>
          </w:tcPr>
          <w:p w14:paraId="0524B55D" w14:textId="77777777" w:rsidR="002E2A00" w:rsidRDefault="002E2A00" w:rsidP="002E2A00">
            <w:pPr>
              <w:pStyle w:val="TAL"/>
              <w:rPr>
                <w:noProof/>
              </w:rPr>
            </w:pPr>
            <w:r>
              <w:rPr>
                <w:noProof/>
              </w:rPr>
              <w:t>3GPP TS 29.571 [11]</w:t>
            </w:r>
          </w:p>
        </w:tc>
        <w:tc>
          <w:tcPr>
            <w:tcW w:w="2610" w:type="dxa"/>
          </w:tcPr>
          <w:p w14:paraId="6C4E52CD" w14:textId="77777777" w:rsidR="002E2A00" w:rsidRDefault="002E2A00" w:rsidP="002E2A00">
            <w:pPr>
              <w:pStyle w:val="TAL"/>
              <w:rPr>
                <w:rFonts w:cs="Arial"/>
                <w:szCs w:val="18"/>
              </w:rPr>
            </w:pPr>
            <w:r>
              <w:rPr>
                <w:rFonts w:cs="Arial" w:hint="eastAsia"/>
                <w:szCs w:val="18"/>
                <w:lang w:eastAsia="zh-CN"/>
              </w:rPr>
              <w:t>F</w:t>
            </w:r>
            <w:r>
              <w:rPr>
                <w:rFonts w:cs="Arial"/>
                <w:szCs w:val="18"/>
                <w:lang w:eastAsia="zh-CN"/>
              </w:rPr>
              <w:t>QDN</w:t>
            </w:r>
          </w:p>
        </w:tc>
        <w:tc>
          <w:tcPr>
            <w:tcW w:w="2433" w:type="dxa"/>
          </w:tcPr>
          <w:p w14:paraId="13CB6E26" w14:textId="77777777" w:rsidR="002E2A00" w:rsidRDefault="002E2A00" w:rsidP="002E2A00">
            <w:pPr>
              <w:pStyle w:val="TAL"/>
              <w:rPr>
                <w:rFonts w:cs="Arial"/>
                <w:szCs w:val="18"/>
              </w:rPr>
            </w:pPr>
          </w:p>
        </w:tc>
      </w:tr>
      <w:tr w:rsidR="002E2A00" w14:paraId="2F3A3D90" w14:textId="77777777" w:rsidTr="003B6C74">
        <w:trPr>
          <w:jc w:val="center"/>
        </w:trPr>
        <w:tc>
          <w:tcPr>
            <w:tcW w:w="2885" w:type="dxa"/>
          </w:tcPr>
          <w:p w14:paraId="78D06988" w14:textId="77777777" w:rsidR="002E2A00" w:rsidRDefault="002E2A00" w:rsidP="002E2A00">
            <w:pPr>
              <w:pStyle w:val="TAL"/>
              <w:rPr>
                <w:noProof/>
                <w:lang w:eastAsia="zh-CN"/>
              </w:rPr>
            </w:pPr>
            <w:r>
              <w:rPr>
                <w:noProof/>
                <w:lang w:eastAsia="zh-CN"/>
              </w:rPr>
              <w:t>Gpsi</w:t>
            </w:r>
          </w:p>
        </w:tc>
        <w:tc>
          <w:tcPr>
            <w:tcW w:w="1855" w:type="dxa"/>
          </w:tcPr>
          <w:p w14:paraId="6E6D834F" w14:textId="77777777" w:rsidR="002E2A00" w:rsidRDefault="002E2A00" w:rsidP="002E2A00">
            <w:pPr>
              <w:pStyle w:val="TAL"/>
              <w:rPr>
                <w:noProof/>
              </w:rPr>
            </w:pPr>
            <w:r>
              <w:rPr>
                <w:noProof/>
              </w:rPr>
              <w:t>3GPP TS 29.571 [11]</w:t>
            </w:r>
          </w:p>
        </w:tc>
        <w:tc>
          <w:tcPr>
            <w:tcW w:w="2610" w:type="dxa"/>
          </w:tcPr>
          <w:p w14:paraId="7A53661B" w14:textId="77777777" w:rsidR="002E2A00" w:rsidRDefault="002E2A00" w:rsidP="002E2A00">
            <w:pPr>
              <w:pStyle w:val="TAL"/>
              <w:rPr>
                <w:rFonts w:cs="Arial"/>
                <w:noProof/>
                <w:szCs w:val="18"/>
              </w:rPr>
            </w:pPr>
            <w:r>
              <w:rPr>
                <w:noProof/>
                <w:lang w:eastAsia="zh-CN"/>
              </w:rPr>
              <w:t>Generic Public Subscription Identifier</w:t>
            </w:r>
          </w:p>
        </w:tc>
        <w:tc>
          <w:tcPr>
            <w:tcW w:w="2433" w:type="dxa"/>
          </w:tcPr>
          <w:p w14:paraId="6C81161D" w14:textId="77777777" w:rsidR="002E2A00" w:rsidRDefault="002E2A00" w:rsidP="002E2A00">
            <w:pPr>
              <w:pStyle w:val="TAL"/>
              <w:rPr>
                <w:rFonts w:cs="Arial"/>
                <w:noProof/>
                <w:szCs w:val="18"/>
              </w:rPr>
            </w:pPr>
          </w:p>
        </w:tc>
      </w:tr>
      <w:tr w:rsidR="002E2A00" w14:paraId="5FF014C8" w14:textId="77777777" w:rsidTr="003B6C74">
        <w:trPr>
          <w:jc w:val="center"/>
        </w:trPr>
        <w:tc>
          <w:tcPr>
            <w:tcW w:w="2885" w:type="dxa"/>
          </w:tcPr>
          <w:p w14:paraId="68588DDC" w14:textId="77777777" w:rsidR="002E2A00" w:rsidRDefault="002E2A00" w:rsidP="002E2A00">
            <w:pPr>
              <w:pStyle w:val="TAL"/>
              <w:rPr>
                <w:noProof/>
                <w:lang w:eastAsia="zh-CN"/>
              </w:rPr>
            </w:pPr>
            <w:r>
              <w:rPr>
                <w:noProof/>
              </w:rPr>
              <w:t>GroupId</w:t>
            </w:r>
          </w:p>
        </w:tc>
        <w:tc>
          <w:tcPr>
            <w:tcW w:w="1855" w:type="dxa"/>
          </w:tcPr>
          <w:p w14:paraId="284714E1" w14:textId="77777777" w:rsidR="002E2A00" w:rsidRDefault="002E2A00" w:rsidP="002E2A00">
            <w:pPr>
              <w:pStyle w:val="TAL"/>
              <w:rPr>
                <w:noProof/>
              </w:rPr>
            </w:pPr>
            <w:r>
              <w:rPr>
                <w:noProof/>
              </w:rPr>
              <w:t>3GPP TS 29.571 [11]</w:t>
            </w:r>
          </w:p>
        </w:tc>
        <w:tc>
          <w:tcPr>
            <w:tcW w:w="2610" w:type="dxa"/>
          </w:tcPr>
          <w:p w14:paraId="49F8BB0D" w14:textId="77777777" w:rsidR="002E2A00" w:rsidRDefault="002E2A00" w:rsidP="002E2A00">
            <w:pPr>
              <w:pStyle w:val="TAL"/>
              <w:rPr>
                <w:rFonts w:cs="Arial"/>
                <w:noProof/>
                <w:szCs w:val="18"/>
              </w:rPr>
            </w:pPr>
          </w:p>
        </w:tc>
        <w:tc>
          <w:tcPr>
            <w:tcW w:w="2433" w:type="dxa"/>
          </w:tcPr>
          <w:p w14:paraId="662CCE38" w14:textId="77777777" w:rsidR="002E2A00" w:rsidRDefault="002E2A00" w:rsidP="002E2A00">
            <w:pPr>
              <w:pStyle w:val="TAL"/>
              <w:rPr>
                <w:rFonts w:cs="Arial"/>
                <w:noProof/>
                <w:szCs w:val="18"/>
              </w:rPr>
            </w:pPr>
          </w:p>
        </w:tc>
      </w:tr>
      <w:tr w:rsidR="002E2A00" w14:paraId="67953FC4" w14:textId="77777777" w:rsidTr="003B6C74">
        <w:trPr>
          <w:jc w:val="center"/>
        </w:trPr>
        <w:tc>
          <w:tcPr>
            <w:tcW w:w="2885" w:type="dxa"/>
          </w:tcPr>
          <w:p w14:paraId="185A1FB7" w14:textId="77777777" w:rsidR="002E2A00" w:rsidRDefault="002E2A00" w:rsidP="002E2A00">
            <w:pPr>
              <w:pStyle w:val="TAL"/>
              <w:rPr>
                <w:noProof/>
                <w:lang w:eastAsia="zh-CN"/>
              </w:rPr>
            </w:pPr>
            <w:r>
              <w:rPr>
                <w:noProof/>
              </w:rPr>
              <w:t>Guami</w:t>
            </w:r>
          </w:p>
        </w:tc>
        <w:tc>
          <w:tcPr>
            <w:tcW w:w="1855" w:type="dxa"/>
          </w:tcPr>
          <w:p w14:paraId="547F67E7" w14:textId="77777777" w:rsidR="002E2A00" w:rsidRDefault="002E2A00" w:rsidP="002E2A00">
            <w:pPr>
              <w:pStyle w:val="TAL"/>
              <w:rPr>
                <w:noProof/>
              </w:rPr>
            </w:pPr>
            <w:r>
              <w:rPr>
                <w:noProof/>
              </w:rPr>
              <w:t>3GPP TS 29.571 [11]</w:t>
            </w:r>
          </w:p>
        </w:tc>
        <w:tc>
          <w:tcPr>
            <w:tcW w:w="2610" w:type="dxa"/>
          </w:tcPr>
          <w:p w14:paraId="36C1DA24" w14:textId="77777777" w:rsidR="002E2A00" w:rsidRDefault="002E2A00" w:rsidP="002E2A00">
            <w:pPr>
              <w:pStyle w:val="TAL"/>
              <w:rPr>
                <w:rFonts w:cs="Arial"/>
                <w:noProof/>
                <w:szCs w:val="18"/>
              </w:rPr>
            </w:pPr>
            <w:r>
              <w:rPr>
                <w:lang w:eastAsia="zh-CN"/>
              </w:rPr>
              <w:t>Globally Unique AMF Identifier</w:t>
            </w:r>
          </w:p>
        </w:tc>
        <w:tc>
          <w:tcPr>
            <w:tcW w:w="2433" w:type="dxa"/>
          </w:tcPr>
          <w:p w14:paraId="45DA6D05" w14:textId="77777777" w:rsidR="002E2A00" w:rsidRDefault="002E2A00" w:rsidP="002E2A00">
            <w:pPr>
              <w:pStyle w:val="TAL"/>
              <w:rPr>
                <w:rFonts w:cs="Arial"/>
                <w:noProof/>
                <w:szCs w:val="18"/>
              </w:rPr>
            </w:pPr>
          </w:p>
        </w:tc>
      </w:tr>
      <w:tr w:rsidR="002E2A00" w14:paraId="67C6F729" w14:textId="77777777" w:rsidTr="003B6C74">
        <w:trPr>
          <w:jc w:val="center"/>
        </w:trPr>
        <w:tc>
          <w:tcPr>
            <w:tcW w:w="2885" w:type="dxa"/>
          </w:tcPr>
          <w:p w14:paraId="63BC3212" w14:textId="77777777" w:rsidR="002E2A00" w:rsidRDefault="002E2A00" w:rsidP="002E2A00">
            <w:pPr>
              <w:pStyle w:val="TAL"/>
              <w:rPr>
                <w:noProof/>
              </w:rPr>
            </w:pPr>
            <w:r>
              <w:rPr>
                <w:noProof/>
              </w:rPr>
              <w:t>Ipv4Addr</w:t>
            </w:r>
          </w:p>
        </w:tc>
        <w:tc>
          <w:tcPr>
            <w:tcW w:w="1855" w:type="dxa"/>
          </w:tcPr>
          <w:p w14:paraId="45D9BDA5" w14:textId="77777777" w:rsidR="002E2A00" w:rsidRDefault="002E2A00" w:rsidP="002E2A00">
            <w:pPr>
              <w:pStyle w:val="TAL"/>
              <w:rPr>
                <w:noProof/>
              </w:rPr>
            </w:pPr>
            <w:r>
              <w:rPr>
                <w:noProof/>
              </w:rPr>
              <w:t>3GPP TS 29.571 [11]</w:t>
            </w:r>
          </w:p>
        </w:tc>
        <w:tc>
          <w:tcPr>
            <w:tcW w:w="2610" w:type="dxa"/>
          </w:tcPr>
          <w:p w14:paraId="4D4D4C5D" w14:textId="77777777" w:rsidR="002E2A00" w:rsidRDefault="002E2A00" w:rsidP="002E2A00">
            <w:pPr>
              <w:pStyle w:val="TAL"/>
              <w:rPr>
                <w:rFonts w:cs="Arial"/>
                <w:noProof/>
                <w:szCs w:val="18"/>
              </w:rPr>
            </w:pPr>
          </w:p>
        </w:tc>
        <w:tc>
          <w:tcPr>
            <w:tcW w:w="2433" w:type="dxa"/>
          </w:tcPr>
          <w:p w14:paraId="29777B6E" w14:textId="77777777" w:rsidR="002E2A00" w:rsidRDefault="002E2A00" w:rsidP="002E2A00">
            <w:pPr>
              <w:pStyle w:val="TAL"/>
              <w:rPr>
                <w:rFonts w:cs="Arial"/>
                <w:noProof/>
                <w:szCs w:val="18"/>
              </w:rPr>
            </w:pPr>
          </w:p>
        </w:tc>
      </w:tr>
      <w:tr w:rsidR="002E2A00" w14:paraId="6FCA218E" w14:textId="77777777" w:rsidTr="003B6C74">
        <w:trPr>
          <w:jc w:val="center"/>
        </w:trPr>
        <w:tc>
          <w:tcPr>
            <w:tcW w:w="2885" w:type="dxa"/>
          </w:tcPr>
          <w:p w14:paraId="5704D5AE" w14:textId="77777777" w:rsidR="002E2A00" w:rsidRDefault="002E2A00" w:rsidP="002E2A00">
            <w:pPr>
              <w:pStyle w:val="TAL"/>
              <w:rPr>
                <w:noProof/>
              </w:rPr>
            </w:pPr>
            <w:r>
              <w:rPr>
                <w:noProof/>
              </w:rPr>
              <w:t>Ipv6Addr</w:t>
            </w:r>
          </w:p>
        </w:tc>
        <w:tc>
          <w:tcPr>
            <w:tcW w:w="1855" w:type="dxa"/>
          </w:tcPr>
          <w:p w14:paraId="6F8662BA" w14:textId="77777777" w:rsidR="002E2A00" w:rsidRDefault="002E2A00" w:rsidP="002E2A00">
            <w:pPr>
              <w:pStyle w:val="TAL"/>
              <w:rPr>
                <w:noProof/>
              </w:rPr>
            </w:pPr>
            <w:r>
              <w:rPr>
                <w:noProof/>
              </w:rPr>
              <w:t>3GPP TS 29.571 [11]</w:t>
            </w:r>
          </w:p>
        </w:tc>
        <w:tc>
          <w:tcPr>
            <w:tcW w:w="2610" w:type="dxa"/>
          </w:tcPr>
          <w:p w14:paraId="118676B4" w14:textId="77777777" w:rsidR="002E2A00" w:rsidRDefault="002E2A00" w:rsidP="002E2A00">
            <w:pPr>
              <w:pStyle w:val="TAL"/>
              <w:rPr>
                <w:rFonts w:cs="Arial"/>
                <w:noProof/>
                <w:szCs w:val="18"/>
              </w:rPr>
            </w:pPr>
          </w:p>
        </w:tc>
        <w:tc>
          <w:tcPr>
            <w:tcW w:w="2433" w:type="dxa"/>
          </w:tcPr>
          <w:p w14:paraId="6E84980D" w14:textId="77777777" w:rsidR="002E2A00" w:rsidRDefault="002E2A00" w:rsidP="002E2A00">
            <w:pPr>
              <w:pStyle w:val="TAL"/>
              <w:rPr>
                <w:rFonts w:cs="Arial"/>
                <w:noProof/>
                <w:szCs w:val="18"/>
              </w:rPr>
            </w:pPr>
          </w:p>
        </w:tc>
      </w:tr>
      <w:tr w:rsidR="002E2A00" w14:paraId="63C1120C" w14:textId="77777777" w:rsidTr="003B6C74">
        <w:trPr>
          <w:jc w:val="center"/>
        </w:trPr>
        <w:tc>
          <w:tcPr>
            <w:tcW w:w="2885" w:type="dxa"/>
          </w:tcPr>
          <w:p w14:paraId="38764816" w14:textId="77777777" w:rsidR="002E2A00" w:rsidRDefault="002E2A00" w:rsidP="002E2A00">
            <w:pPr>
              <w:pStyle w:val="TAL"/>
              <w:rPr>
                <w:noProof/>
              </w:rPr>
            </w:pPr>
            <w:r>
              <w:t>N1N2MessageTransferCause</w:t>
            </w:r>
          </w:p>
        </w:tc>
        <w:tc>
          <w:tcPr>
            <w:tcW w:w="1855" w:type="dxa"/>
          </w:tcPr>
          <w:p w14:paraId="2CB84571" w14:textId="77777777" w:rsidR="002E2A00" w:rsidRDefault="002E2A00" w:rsidP="002E2A00">
            <w:pPr>
              <w:pStyle w:val="TAL"/>
              <w:rPr>
                <w:noProof/>
              </w:rPr>
            </w:pPr>
            <w:r>
              <w:rPr>
                <w:noProof/>
              </w:rPr>
              <w:t>3GPP TS 29.518 [14]</w:t>
            </w:r>
          </w:p>
        </w:tc>
        <w:tc>
          <w:tcPr>
            <w:tcW w:w="2610" w:type="dxa"/>
          </w:tcPr>
          <w:p w14:paraId="344CC489" w14:textId="77777777" w:rsidR="002E2A00" w:rsidRDefault="002E2A00" w:rsidP="002E2A00">
            <w:pPr>
              <w:pStyle w:val="TAL"/>
              <w:rPr>
                <w:rFonts w:cs="Arial"/>
                <w:noProof/>
                <w:szCs w:val="18"/>
              </w:rPr>
            </w:pPr>
          </w:p>
        </w:tc>
        <w:tc>
          <w:tcPr>
            <w:tcW w:w="2433" w:type="dxa"/>
          </w:tcPr>
          <w:p w14:paraId="001C965D" w14:textId="77777777" w:rsidR="002E2A00" w:rsidRDefault="002E2A00" w:rsidP="002E2A00">
            <w:pPr>
              <w:pStyle w:val="TAL"/>
              <w:rPr>
                <w:rFonts w:cs="Arial"/>
                <w:noProof/>
                <w:szCs w:val="18"/>
              </w:rPr>
            </w:pPr>
          </w:p>
        </w:tc>
      </w:tr>
      <w:tr w:rsidR="002E2A00" w14:paraId="3C0198E9" w14:textId="77777777" w:rsidTr="003B6C74">
        <w:trPr>
          <w:jc w:val="center"/>
        </w:trPr>
        <w:tc>
          <w:tcPr>
            <w:tcW w:w="2885" w:type="dxa"/>
          </w:tcPr>
          <w:p w14:paraId="00DE5345" w14:textId="77777777" w:rsidR="002E2A00" w:rsidRDefault="002E2A00" w:rsidP="002E2A00">
            <w:pPr>
              <w:pStyle w:val="TAL"/>
            </w:pPr>
            <w:r>
              <w:t>N2</w:t>
            </w:r>
            <w:proofErr w:type="spellStart"/>
            <w:r>
              <w:rPr>
                <w:lang w:val="en-US"/>
              </w:rPr>
              <w:t>InfoContent</w:t>
            </w:r>
            <w:proofErr w:type="spellEnd"/>
          </w:p>
        </w:tc>
        <w:tc>
          <w:tcPr>
            <w:tcW w:w="1855" w:type="dxa"/>
          </w:tcPr>
          <w:p w14:paraId="6C2D380F" w14:textId="77777777" w:rsidR="002E2A00" w:rsidRDefault="002E2A00" w:rsidP="002E2A00">
            <w:pPr>
              <w:pStyle w:val="TAL"/>
              <w:rPr>
                <w:noProof/>
              </w:rPr>
            </w:pPr>
            <w:r>
              <w:rPr>
                <w:noProof/>
              </w:rPr>
              <w:t>3GPP TS 29.518 [14]</w:t>
            </w:r>
          </w:p>
        </w:tc>
        <w:tc>
          <w:tcPr>
            <w:tcW w:w="2610" w:type="dxa"/>
          </w:tcPr>
          <w:p w14:paraId="1DCC87EC" w14:textId="77777777" w:rsidR="002E2A00" w:rsidRDefault="002E2A00" w:rsidP="002E2A00">
            <w:pPr>
              <w:pStyle w:val="TAL"/>
              <w:rPr>
                <w:rFonts w:cs="Arial"/>
                <w:noProof/>
                <w:szCs w:val="18"/>
              </w:rPr>
            </w:pPr>
            <w:r>
              <w:rPr>
                <w:rFonts w:cs="Arial"/>
                <w:szCs w:val="18"/>
              </w:rPr>
              <w:t>Represents a transparent N2 information content to be relayed by AMF.</w:t>
            </w:r>
          </w:p>
        </w:tc>
        <w:tc>
          <w:tcPr>
            <w:tcW w:w="2433" w:type="dxa"/>
          </w:tcPr>
          <w:p w14:paraId="4A871A1D" w14:textId="77777777" w:rsidR="002E2A00" w:rsidRDefault="002E2A00" w:rsidP="002E2A00">
            <w:pPr>
              <w:pStyle w:val="TAL"/>
              <w:rPr>
                <w:rFonts w:cs="Arial"/>
                <w:noProof/>
                <w:szCs w:val="18"/>
              </w:rPr>
            </w:pPr>
            <w:r>
              <w:rPr>
                <w:rFonts w:cs="Arial" w:hint="eastAsia"/>
                <w:noProof/>
                <w:szCs w:val="18"/>
                <w:lang w:eastAsia="zh-CN"/>
              </w:rPr>
              <w:t>V</w:t>
            </w:r>
            <w:r>
              <w:rPr>
                <w:rFonts w:cs="Arial"/>
                <w:noProof/>
                <w:szCs w:val="18"/>
                <w:lang w:eastAsia="zh-CN"/>
              </w:rPr>
              <w:t>2X, A2X,ProSe,Ranging_SL</w:t>
            </w:r>
          </w:p>
        </w:tc>
      </w:tr>
      <w:tr w:rsidR="002E2A00" w14:paraId="73B9A531" w14:textId="77777777" w:rsidTr="003B6C74">
        <w:trPr>
          <w:jc w:val="center"/>
        </w:trPr>
        <w:tc>
          <w:tcPr>
            <w:tcW w:w="2885" w:type="dxa"/>
          </w:tcPr>
          <w:p w14:paraId="2453FC56" w14:textId="77777777" w:rsidR="002E2A00" w:rsidRDefault="002E2A00" w:rsidP="002E2A00">
            <w:pPr>
              <w:pStyle w:val="TAL"/>
              <w:rPr>
                <w:noProof/>
                <w:lang w:eastAsia="zh-CN"/>
              </w:rPr>
            </w:pPr>
            <w:proofErr w:type="spellStart"/>
            <w:r>
              <w:t>NfInstanceId</w:t>
            </w:r>
            <w:proofErr w:type="spellEnd"/>
          </w:p>
        </w:tc>
        <w:tc>
          <w:tcPr>
            <w:tcW w:w="1855" w:type="dxa"/>
          </w:tcPr>
          <w:p w14:paraId="450432FA" w14:textId="77777777" w:rsidR="002E2A00" w:rsidRDefault="002E2A00" w:rsidP="002E2A00">
            <w:pPr>
              <w:pStyle w:val="TAL"/>
              <w:rPr>
                <w:noProof/>
              </w:rPr>
            </w:pPr>
            <w:r>
              <w:rPr>
                <w:noProof/>
              </w:rPr>
              <w:t>3GPP TS 29.571 [11]</w:t>
            </w:r>
          </w:p>
        </w:tc>
        <w:tc>
          <w:tcPr>
            <w:tcW w:w="2610" w:type="dxa"/>
          </w:tcPr>
          <w:p w14:paraId="4D248274" w14:textId="77777777" w:rsidR="002E2A00" w:rsidRDefault="002E2A00" w:rsidP="002E2A00">
            <w:pPr>
              <w:pStyle w:val="TAL"/>
              <w:rPr>
                <w:noProof/>
                <w:lang w:eastAsia="zh-CN"/>
              </w:rPr>
            </w:pPr>
          </w:p>
        </w:tc>
        <w:tc>
          <w:tcPr>
            <w:tcW w:w="2433" w:type="dxa"/>
          </w:tcPr>
          <w:p w14:paraId="0CAD699F" w14:textId="77777777" w:rsidR="002E2A00" w:rsidRDefault="002E2A00" w:rsidP="002E2A00">
            <w:pPr>
              <w:pStyle w:val="TAL"/>
              <w:rPr>
                <w:rFonts w:cs="Arial"/>
                <w:noProof/>
                <w:szCs w:val="18"/>
              </w:rPr>
            </w:pPr>
          </w:p>
        </w:tc>
      </w:tr>
      <w:tr w:rsidR="002E2A00" w14:paraId="53AC6403" w14:textId="77777777" w:rsidTr="003B6C74">
        <w:trPr>
          <w:jc w:val="center"/>
        </w:trPr>
        <w:tc>
          <w:tcPr>
            <w:tcW w:w="2885" w:type="dxa"/>
          </w:tcPr>
          <w:p w14:paraId="34033DFD" w14:textId="77777777" w:rsidR="002E2A00" w:rsidRDefault="002E2A00" w:rsidP="002E2A00">
            <w:pPr>
              <w:pStyle w:val="TAL"/>
            </w:pPr>
            <w:proofErr w:type="spellStart"/>
            <w:r w:rsidRPr="00B93D4E">
              <w:t>PcfEventNotification</w:t>
            </w:r>
            <w:proofErr w:type="spellEnd"/>
          </w:p>
        </w:tc>
        <w:tc>
          <w:tcPr>
            <w:tcW w:w="1855" w:type="dxa"/>
          </w:tcPr>
          <w:p w14:paraId="7B6DF00B" w14:textId="77777777" w:rsidR="002E2A00" w:rsidRDefault="002E2A00" w:rsidP="002E2A00">
            <w:pPr>
              <w:pStyle w:val="TAL"/>
              <w:rPr>
                <w:noProof/>
              </w:rPr>
            </w:pPr>
            <w:r w:rsidRPr="00B93D4E">
              <w:t>3GPP TS 29.523 [30]</w:t>
            </w:r>
          </w:p>
        </w:tc>
        <w:tc>
          <w:tcPr>
            <w:tcW w:w="2610" w:type="dxa"/>
          </w:tcPr>
          <w:p w14:paraId="439ECDBB" w14:textId="77777777" w:rsidR="002E2A00" w:rsidRDefault="002E2A00" w:rsidP="002E2A00">
            <w:pPr>
              <w:pStyle w:val="TAL"/>
              <w:rPr>
                <w:noProof/>
                <w:lang w:eastAsia="zh-CN"/>
              </w:rPr>
            </w:pPr>
            <w:r w:rsidRPr="00B93D4E">
              <w:rPr>
                <w:noProof/>
                <w:lang w:eastAsia="zh-CN"/>
              </w:rPr>
              <w:t>Represents notification about UE Policy Delivery outcome</w:t>
            </w:r>
          </w:p>
        </w:tc>
        <w:tc>
          <w:tcPr>
            <w:tcW w:w="2433" w:type="dxa"/>
          </w:tcPr>
          <w:p w14:paraId="3E4762F7" w14:textId="77777777" w:rsidR="002E2A00" w:rsidRDefault="002E2A00" w:rsidP="002E2A00">
            <w:pPr>
              <w:pStyle w:val="TAL"/>
              <w:rPr>
                <w:rFonts w:cs="Arial"/>
                <w:noProof/>
                <w:szCs w:val="18"/>
              </w:rPr>
            </w:pPr>
            <w:r w:rsidRPr="00B93D4E">
              <w:rPr>
                <w:rFonts w:cs="Arial"/>
                <w:noProof/>
                <w:szCs w:val="18"/>
              </w:rPr>
              <w:t>VPLMNSpecificURSP</w:t>
            </w:r>
          </w:p>
        </w:tc>
      </w:tr>
      <w:tr w:rsidR="002E2A00" w14:paraId="02D28876" w14:textId="77777777" w:rsidTr="003B6C74">
        <w:trPr>
          <w:jc w:val="center"/>
        </w:trPr>
        <w:tc>
          <w:tcPr>
            <w:tcW w:w="2885" w:type="dxa"/>
          </w:tcPr>
          <w:p w14:paraId="1785AF78" w14:textId="77777777" w:rsidR="002E2A00" w:rsidRDefault="002E2A00" w:rsidP="002E2A00">
            <w:pPr>
              <w:pStyle w:val="TAL"/>
            </w:pPr>
            <w:proofErr w:type="spellStart"/>
            <w:r w:rsidRPr="00563629">
              <w:t>PduSessionInfo</w:t>
            </w:r>
            <w:proofErr w:type="spellEnd"/>
          </w:p>
        </w:tc>
        <w:tc>
          <w:tcPr>
            <w:tcW w:w="1855" w:type="dxa"/>
          </w:tcPr>
          <w:p w14:paraId="7EA9430A" w14:textId="77777777" w:rsidR="002E2A00" w:rsidRDefault="002E2A00" w:rsidP="002E2A00">
            <w:pPr>
              <w:pStyle w:val="TAL"/>
              <w:rPr>
                <w:noProof/>
              </w:rPr>
            </w:pPr>
            <w:r w:rsidRPr="00563629">
              <w:rPr>
                <w:noProof/>
              </w:rPr>
              <w:t>3GPP TS 29.571 [11]</w:t>
            </w:r>
          </w:p>
        </w:tc>
        <w:tc>
          <w:tcPr>
            <w:tcW w:w="2610" w:type="dxa"/>
          </w:tcPr>
          <w:p w14:paraId="3E7DDC88" w14:textId="77777777" w:rsidR="002E2A00" w:rsidRDefault="002E2A00" w:rsidP="002E2A00">
            <w:pPr>
              <w:pStyle w:val="TAL"/>
              <w:rPr>
                <w:noProof/>
                <w:lang w:eastAsia="zh-CN"/>
              </w:rPr>
            </w:pPr>
            <w:r w:rsidRPr="00563629">
              <w:rPr>
                <w:noProof/>
                <w:lang w:eastAsia="zh-CN"/>
              </w:rPr>
              <w:t>Contains a DNN and SNSSAI combination</w:t>
            </w:r>
          </w:p>
        </w:tc>
        <w:tc>
          <w:tcPr>
            <w:tcW w:w="2433" w:type="dxa"/>
          </w:tcPr>
          <w:p w14:paraId="7D8217A8" w14:textId="77777777" w:rsidR="002E2A00" w:rsidRDefault="002E2A00" w:rsidP="002E2A00">
            <w:pPr>
              <w:pStyle w:val="TAL"/>
              <w:rPr>
                <w:rFonts w:cs="Arial"/>
                <w:noProof/>
                <w:szCs w:val="18"/>
              </w:rPr>
            </w:pPr>
            <w:r w:rsidRPr="00563629">
              <w:rPr>
                <w:rFonts w:cs="Arial"/>
                <w:noProof/>
                <w:szCs w:val="18"/>
              </w:rPr>
              <w:t>VPLMNSpecificURSP</w:t>
            </w:r>
          </w:p>
        </w:tc>
      </w:tr>
      <w:tr w:rsidR="002E2A00" w14:paraId="0FFD9872" w14:textId="77777777" w:rsidTr="003B6C74">
        <w:trPr>
          <w:jc w:val="center"/>
        </w:trPr>
        <w:tc>
          <w:tcPr>
            <w:tcW w:w="2885" w:type="dxa"/>
          </w:tcPr>
          <w:p w14:paraId="61C9D73B" w14:textId="77777777" w:rsidR="002E2A00" w:rsidRDefault="002E2A00" w:rsidP="002E2A00">
            <w:pPr>
              <w:pStyle w:val="TAL"/>
            </w:pPr>
            <w:proofErr w:type="spellStart"/>
            <w:r>
              <w:t>PduSessionInformation</w:t>
            </w:r>
            <w:proofErr w:type="spellEnd"/>
          </w:p>
        </w:tc>
        <w:tc>
          <w:tcPr>
            <w:tcW w:w="1855" w:type="dxa"/>
          </w:tcPr>
          <w:p w14:paraId="1752CD67" w14:textId="77777777" w:rsidR="002E2A00" w:rsidRDefault="002E2A00" w:rsidP="002E2A00">
            <w:pPr>
              <w:pStyle w:val="TAL"/>
              <w:rPr>
                <w:noProof/>
              </w:rPr>
            </w:pPr>
            <w:r>
              <w:t>3GPP TS 29.523 [30]</w:t>
            </w:r>
          </w:p>
        </w:tc>
        <w:tc>
          <w:tcPr>
            <w:tcW w:w="2610" w:type="dxa"/>
          </w:tcPr>
          <w:p w14:paraId="5E9EA02A" w14:textId="77777777" w:rsidR="002E2A00" w:rsidRDefault="002E2A00" w:rsidP="002E2A00">
            <w:pPr>
              <w:pStyle w:val="TAL"/>
              <w:rPr>
                <w:noProof/>
                <w:lang w:eastAsia="zh-CN"/>
              </w:rPr>
            </w:pPr>
            <w:r>
              <w:rPr>
                <w:noProof/>
                <w:lang w:eastAsia="zh-CN"/>
              </w:rPr>
              <w:t>Contains PDU session identification information.</w:t>
            </w:r>
          </w:p>
        </w:tc>
        <w:tc>
          <w:tcPr>
            <w:tcW w:w="2433" w:type="dxa"/>
          </w:tcPr>
          <w:p w14:paraId="06734A7F" w14:textId="77777777" w:rsidR="002E2A00" w:rsidRDefault="002E2A00" w:rsidP="002E2A00">
            <w:pPr>
              <w:pStyle w:val="TAL"/>
              <w:rPr>
                <w:rFonts w:cs="Arial"/>
                <w:noProof/>
                <w:szCs w:val="18"/>
              </w:rPr>
            </w:pPr>
            <w:proofErr w:type="spellStart"/>
            <w:r>
              <w:t>URSPEnforcement</w:t>
            </w:r>
            <w:proofErr w:type="spellEnd"/>
          </w:p>
        </w:tc>
      </w:tr>
      <w:tr w:rsidR="002E2A00" w14:paraId="650C22CE" w14:textId="77777777" w:rsidTr="003B6C74">
        <w:trPr>
          <w:jc w:val="center"/>
        </w:trPr>
        <w:tc>
          <w:tcPr>
            <w:tcW w:w="2885" w:type="dxa"/>
          </w:tcPr>
          <w:p w14:paraId="0ECE0AA2" w14:textId="77777777" w:rsidR="002E2A00" w:rsidRDefault="002E2A00" w:rsidP="002E2A00">
            <w:pPr>
              <w:pStyle w:val="TAL"/>
              <w:rPr>
                <w:noProof/>
                <w:lang w:eastAsia="zh-CN"/>
              </w:rPr>
            </w:pPr>
            <w:r>
              <w:rPr>
                <w:noProof/>
                <w:lang w:eastAsia="zh-CN"/>
              </w:rPr>
              <w:t>Pei</w:t>
            </w:r>
          </w:p>
        </w:tc>
        <w:tc>
          <w:tcPr>
            <w:tcW w:w="1855" w:type="dxa"/>
          </w:tcPr>
          <w:p w14:paraId="117AABB1" w14:textId="77777777" w:rsidR="002E2A00" w:rsidRDefault="002E2A00" w:rsidP="002E2A00">
            <w:pPr>
              <w:pStyle w:val="TAL"/>
              <w:rPr>
                <w:noProof/>
              </w:rPr>
            </w:pPr>
            <w:r>
              <w:rPr>
                <w:noProof/>
              </w:rPr>
              <w:t>3GPP TS 29.571 [11]</w:t>
            </w:r>
          </w:p>
        </w:tc>
        <w:tc>
          <w:tcPr>
            <w:tcW w:w="2610" w:type="dxa"/>
          </w:tcPr>
          <w:p w14:paraId="2A1959AD" w14:textId="77777777" w:rsidR="002E2A00" w:rsidRDefault="002E2A00" w:rsidP="002E2A00">
            <w:pPr>
              <w:pStyle w:val="TAL"/>
              <w:rPr>
                <w:rFonts w:cs="Arial"/>
                <w:noProof/>
                <w:szCs w:val="18"/>
              </w:rPr>
            </w:pPr>
            <w:r>
              <w:rPr>
                <w:noProof/>
                <w:lang w:eastAsia="zh-CN"/>
              </w:rPr>
              <w:t>Permanent Equipment Identifier</w:t>
            </w:r>
          </w:p>
        </w:tc>
        <w:tc>
          <w:tcPr>
            <w:tcW w:w="2433" w:type="dxa"/>
          </w:tcPr>
          <w:p w14:paraId="29921A6A" w14:textId="77777777" w:rsidR="002E2A00" w:rsidRDefault="002E2A00" w:rsidP="002E2A00">
            <w:pPr>
              <w:pStyle w:val="TAL"/>
              <w:rPr>
                <w:rFonts w:cs="Arial"/>
                <w:noProof/>
                <w:szCs w:val="18"/>
              </w:rPr>
            </w:pPr>
          </w:p>
        </w:tc>
      </w:tr>
      <w:tr w:rsidR="002E2A00" w14:paraId="67A5F9CE" w14:textId="77777777" w:rsidTr="003B6C74">
        <w:trPr>
          <w:jc w:val="center"/>
        </w:trPr>
        <w:tc>
          <w:tcPr>
            <w:tcW w:w="2885" w:type="dxa"/>
          </w:tcPr>
          <w:p w14:paraId="1DA031EC" w14:textId="77777777" w:rsidR="002E2A00" w:rsidRDefault="002E2A00" w:rsidP="002E2A00">
            <w:pPr>
              <w:pStyle w:val="TAL"/>
              <w:rPr>
                <w:noProof/>
                <w:lang w:eastAsia="zh-CN"/>
              </w:rPr>
            </w:pPr>
            <w:r>
              <w:rPr>
                <w:noProof/>
                <w:lang w:eastAsia="zh-CN"/>
              </w:rPr>
              <w:t>PlmnId</w:t>
            </w:r>
          </w:p>
        </w:tc>
        <w:tc>
          <w:tcPr>
            <w:tcW w:w="1855" w:type="dxa"/>
          </w:tcPr>
          <w:p w14:paraId="25A7F298" w14:textId="77777777" w:rsidR="002E2A00" w:rsidRDefault="002E2A00" w:rsidP="002E2A00">
            <w:pPr>
              <w:pStyle w:val="TAL"/>
              <w:rPr>
                <w:noProof/>
              </w:rPr>
            </w:pPr>
            <w:r>
              <w:rPr>
                <w:noProof/>
              </w:rPr>
              <w:t>3GPP TS 29.571 [11]</w:t>
            </w:r>
          </w:p>
        </w:tc>
        <w:tc>
          <w:tcPr>
            <w:tcW w:w="2610" w:type="dxa"/>
          </w:tcPr>
          <w:p w14:paraId="37126C1D" w14:textId="77777777" w:rsidR="002E2A00" w:rsidRDefault="002E2A00" w:rsidP="002E2A00">
            <w:pPr>
              <w:pStyle w:val="TAL"/>
              <w:rPr>
                <w:noProof/>
                <w:lang w:eastAsia="zh-CN"/>
              </w:rPr>
            </w:pPr>
          </w:p>
        </w:tc>
        <w:tc>
          <w:tcPr>
            <w:tcW w:w="2433" w:type="dxa"/>
          </w:tcPr>
          <w:p w14:paraId="58CA6588" w14:textId="77777777" w:rsidR="002E2A00" w:rsidRDefault="002E2A00" w:rsidP="002E2A00">
            <w:pPr>
              <w:pStyle w:val="TAL"/>
              <w:rPr>
                <w:rFonts w:cs="Arial"/>
                <w:noProof/>
                <w:szCs w:val="18"/>
              </w:rPr>
            </w:pPr>
          </w:p>
        </w:tc>
      </w:tr>
      <w:tr w:rsidR="002E2A00" w14:paraId="6D953D64" w14:textId="77777777" w:rsidTr="003B6C74">
        <w:trPr>
          <w:jc w:val="center"/>
        </w:trPr>
        <w:tc>
          <w:tcPr>
            <w:tcW w:w="2885" w:type="dxa"/>
          </w:tcPr>
          <w:p w14:paraId="656D4726" w14:textId="77777777" w:rsidR="002E2A00" w:rsidRDefault="002E2A00" w:rsidP="002E2A00">
            <w:pPr>
              <w:pStyle w:val="TAL"/>
              <w:rPr>
                <w:noProof/>
                <w:lang w:eastAsia="zh-CN"/>
              </w:rPr>
            </w:pPr>
            <w:r>
              <w:rPr>
                <w:noProof/>
              </w:rPr>
              <w:t>PlmnIdNid</w:t>
            </w:r>
          </w:p>
        </w:tc>
        <w:tc>
          <w:tcPr>
            <w:tcW w:w="1855" w:type="dxa"/>
          </w:tcPr>
          <w:p w14:paraId="2C4F6B8D" w14:textId="77777777" w:rsidR="002E2A00" w:rsidRDefault="002E2A00" w:rsidP="002E2A00">
            <w:pPr>
              <w:pStyle w:val="TAL"/>
              <w:rPr>
                <w:noProof/>
              </w:rPr>
            </w:pPr>
            <w:r>
              <w:rPr>
                <w:noProof/>
              </w:rPr>
              <w:t>3GPP TS 29.571 [11]</w:t>
            </w:r>
          </w:p>
        </w:tc>
        <w:tc>
          <w:tcPr>
            <w:tcW w:w="2610" w:type="dxa"/>
          </w:tcPr>
          <w:p w14:paraId="7DDDC587" w14:textId="77777777" w:rsidR="002E2A00" w:rsidRDefault="002E2A00" w:rsidP="002E2A00">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33" w:type="dxa"/>
          </w:tcPr>
          <w:p w14:paraId="3FEFCCEC" w14:textId="77777777" w:rsidR="002E2A00" w:rsidRDefault="002E2A00" w:rsidP="002E2A00">
            <w:pPr>
              <w:pStyle w:val="TAL"/>
              <w:rPr>
                <w:rFonts w:cs="Arial"/>
                <w:noProof/>
                <w:szCs w:val="18"/>
              </w:rPr>
            </w:pPr>
          </w:p>
        </w:tc>
      </w:tr>
      <w:tr w:rsidR="002E2A00" w14:paraId="6B3F8C31" w14:textId="77777777" w:rsidTr="003B6C74">
        <w:trPr>
          <w:jc w:val="center"/>
        </w:trPr>
        <w:tc>
          <w:tcPr>
            <w:tcW w:w="2885" w:type="dxa"/>
          </w:tcPr>
          <w:p w14:paraId="1161265C" w14:textId="77777777" w:rsidR="002E2A00" w:rsidRDefault="002E2A00" w:rsidP="002E2A00">
            <w:pPr>
              <w:pStyle w:val="TAL"/>
              <w:rPr>
                <w:lang w:eastAsia="zh-CN"/>
              </w:rPr>
            </w:pPr>
            <w:proofErr w:type="spellStart"/>
            <w:r>
              <w:rPr>
                <w:lang w:eastAsia="zh-CN"/>
              </w:rPr>
              <w:t>Pr</w:t>
            </w:r>
            <w:r>
              <w:t>esence</w:t>
            </w:r>
            <w:r>
              <w:rPr>
                <w:lang w:eastAsia="zh-CN"/>
              </w:rPr>
              <w:t>Info</w:t>
            </w:r>
            <w:proofErr w:type="spellEnd"/>
          </w:p>
        </w:tc>
        <w:tc>
          <w:tcPr>
            <w:tcW w:w="1855" w:type="dxa"/>
          </w:tcPr>
          <w:p w14:paraId="570942CE" w14:textId="77777777" w:rsidR="002E2A00" w:rsidRDefault="002E2A00" w:rsidP="002E2A00">
            <w:pPr>
              <w:pStyle w:val="TAL"/>
            </w:pPr>
            <w:r>
              <w:t>3GPP TS 29.571 [11]</w:t>
            </w:r>
          </w:p>
        </w:tc>
        <w:tc>
          <w:tcPr>
            <w:tcW w:w="2610" w:type="dxa"/>
          </w:tcPr>
          <w:p w14:paraId="1954B932" w14:textId="77777777" w:rsidR="002E2A00" w:rsidRDefault="002E2A00" w:rsidP="002E2A00">
            <w:pPr>
              <w:pStyle w:val="TAL"/>
              <w:rPr>
                <w:lang w:eastAsia="zh-CN"/>
              </w:rPr>
            </w:pPr>
            <w:r>
              <w:rPr>
                <w:lang w:eastAsia="zh-CN"/>
              </w:rPr>
              <w:t>Presence reporting area information</w:t>
            </w:r>
          </w:p>
        </w:tc>
        <w:tc>
          <w:tcPr>
            <w:tcW w:w="2433" w:type="dxa"/>
          </w:tcPr>
          <w:p w14:paraId="62517D44" w14:textId="77777777" w:rsidR="002E2A00" w:rsidRDefault="002E2A00" w:rsidP="002E2A00">
            <w:pPr>
              <w:pStyle w:val="TAL"/>
              <w:rPr>
                <w:rFonts w:cs="Arial"/>
                <w:szCs w:val="18"/>
              </w:rPr>
            </w:pPr>
          </w:p>
        </w:tc>
      </w:tr>
      <w:tr w:rsidR="002E2A00" w14:paraId="106CB727" w14:textId="77777777" w:rsidTr="003B6C74">
        <w:trPr>
          <w:jc w:val="center"/>
        </w:trPr>
        <w:tc>
          <w:tcPr>
            <w:tcW w:w="2885" w:type="dxa"/>
          </w:tcPr>
          <w:p w14:paraId="7FF2229E" w14:textId="77777777" w:rsidR="002E2A00" w:rsidRDefault="002E2A00" w:rsidP="002E2A00">
            <w:pPr>
              <w:pStyle w:val="TAL"/>
              <w:rPr>
                <w:noProof/>
                <w:lang w:eastAsia="zh-CN"/>
              </w:rPr>
            </w:pPr>
            <w:proofErr w:type="spellStart"/>
            <w:r>
              <w:t>ProblemDetails</w:t>
            </w:r>
            <w:proofErr w:type="spellEnd"/>
          </w:p>
        </w:tc>
        <w:tc>
          <w:tcPr>
            <w:tcW w:w="1855" w:type="dxa"/>
          </w:tcPr>
          <w:p w14:paraId="0726FA1E" w14:textId="77777777" w:rsidR="002E2A00" w:rsidRDefault="002E2A00" w:rsidP="002E2A00">
            <w:pPr>
              <w:pStyle w:val="TAL"/>
              <w:rPr>
                <w:noProof/>
              </w:rPr>
            </w:pPr>
            <w:r>
              <w:rPr>
                <w:noProof/>
              </w:rPr>
              <w:t>3GPP TS 29.571 [11]</w:t>
            </w:r>
          </w:p>
        </w:tc>
        <w:tc>
          <w:tcPr>
            <w:tcW w:w="2610" w:type="dxa"/>
          </w:tcPr>
          <w:p w14:paraId="7D5607F8" w14:textId="77777777" w:rsidR="002E2A00" w:rsidRDefault="002E2A00" w:rsidP="002E2A00">
            <w:pPr>
              <w:pStyle w:val="TAL"/>
              <w:rPr>
                <w:noProof/>
                <w:lang w:eastAsia="zh-CN"/>
              </w:rPr>
            </w:pPr>
          </w:p>
        </w:tc>
        <w:tc>
          <w:tcPr>
            <w:tcW w:w="2433" w:type="dxa"/>
          </w:tcPr>
          <w:p w14:paraId="687CA256" w14:textId="77777777" w:rsidR="002E2A00" w:rsidRDefault="002E2A00" w:rsidP="002E2A00">
            <w:pPr>
              <w:pStyle w:val="TAL"/>
              <w:rPr>
                <w:rFonts w:cs="Arial"/>
                <w:noProof/>
                <w:szCs w:val="18"/>
              </w:rPr>
            </w:pPr>
          </w:p>
        </w:tc>
      </w:tr>
      <w:tr w:rsidR="002E2A00" w14:paraId="61151B67" w14:textId="77777777" w:rsidTr="003B6C74">
        <w:trPr>
          <w:jc w:val="center"/>
        </w:trPr>
        <w:tc>
          <w:tcPr>
            <w:tcW w:w="2885" w:type="dxa"/>
          </w:tcPr>
          <w:p w14:paraId="35BB1AF3" w14:textId="77777777" w:rsidR="002E2A00" w:rsidRDefault="002E2A00" w:rsidP="002E2A00">
            <w:pPr>
              <w:pStyle w:val="TAL"/>
              <w:rPr>
                <w:noProof/>
                <w:lang w:eastAsia="zh-CN"/>
              </w:rPr>
            </w:pPr>
            <w:r>
              <w:rPr>
                <w:noProof/>
              </w:rPr>
              <w:t>RatType</w:t>
            </w:r>
          </w:p>
        </w:tc>
        <w:tc>
          <w:tcPr>
            <w:tcW w:w="1855" w:type="dxa"/>
          </w:tcPr>
          <w:p w14:paraId="6605B690" w14:textId="77777777" w:rsidR="002E2A00" w:rsidRDefault="002E2A00" w:rsidP="002E2A00">
            <w:pPr>
              <w:pStyle w:val="TAL"/>
              <w:rPr>
                <w:noProof/>
              </w:rPr>
            </w:pPr>
            <w:r>
              <w:rPr>
                <w:noProof/>
              </w:rPr>
              <w:t>3GPP TS 29.571 [11]</w:t>
            </w:r>
          </w:p>
        </w:tc>
        <w:tc>
          <w:tcPr>
            <w:tcW w:w="2610" w:type="dxa"/>
          </w:tcPr>
          <w:p w14:paraId="0439ADCC" w14:textId="77777777" w:rsidR="002E2A00" w:rsidRDefault="002E2A00" w:rsidP="002E2A00">
            <w:pPr>
              <w:pStyle w:val="TAL"/>
              <w:rPr>
                <w:rFonts w:cs="Arial"/>
                <w:noProof/>
                <w:szCs w:val="18"/>
              </w:rPr>
            </w:pPr>
          </w:p>
        </w:tc>
        <w:tc>
          <w:tcPr>
            <w:tcW w:w="2433" w:type="dxa"/>
          </w:tcPr>
          <w:p w14:paraId="33CD2BC6" w14:textId="77777777" w:rsidR="002E2A00" w:rsidRDefault="002E2A00" w:rsidP="002E2A00">
            <w:pPr>
              <w:pStyle w:val="TAL"/>
              <w:rPr>
                <w:rFonts w:cs="Arial"/>
                <w:noProof/>
                <w:szCs w:val="18"/>
              </w:rPr>
            </w:pPr>
          </w:p>
        </w:tc>
      </w:tr>
      <w:tr w:rsidR="002E2A00" w14:paraId="7159785F" w14:textId="77777777" w:rsidTr="003B6C74">
        <w:trPr>
          <w:jc w:val="center"/>
        </w:trPr>
        <w:tc>
          <w:tcPr>
            <w:tcW w:w="2885" w:type="dxa"/>
          </w:tcPr>
          <w:p w14:paraId="01C91B68" w14:textId="77777777" w:rsidR="002E2A00" w:rsidRDefault="002E2A00" w:rsidP="002E2A00">
            <w:pPr>
              <w:pStyle w:val="TAL"/>
            </w:pPr>
            <w:proofErr w:type="spellStart"/>
            <w:r>
              <w:t>RedirectResponse</w:t>
            </w:r>
            <w:proofErr w:type="spellEnd"/>
          </w:p>
        </w:tc>
        <w:tc>
          <w:tcPr>
            <w:tcW w:w="1855" w:type="dxa"/>
          </w:tcPr>
          <w:p w14:paraId="1B2D2838" w14:textId="77777777" w:rsidR="002E2A00" w:rsidRDefault="002E2A00" w:rsidP="002E2A00">
            <w:pPr>
              <w:pStyle w:val="TAL"/>
              <w:rPr>
                <w:noProof/>
              </w:rPr>
            </w:pPr>
            <w:r>
              <w:t>3GPP TS 29.571 [11]</w:t>
            </w:r>
          </w:p>
        </w:tc>
        <w:tc>
          <w:tcPr>
            <w:tcW w:w="2610" w:type="dxa"/>
          </w:tcPr>
          <w:p w14:paraId="2E6CB21B" w14:textId="77777777" w:rsidR="002E2A00" w:rsidRDefault="002E2A00" w:rsidP="002E2A00">
            <w:pPr>
              <w:pStyle w:val="TAL"/>
              <w:rPr>
                <w:noProof/>
                <w:lang w:eastAsia="zh-CN"/>
              </w:rPr>
            </w:pPr>
            <w:r>
              <w:t>Contains</w:t>
            </w:r>
            <w:r>
              <w:rPr>
                <w:rFonts w:cs="Arial"/>
                <w:szCs w:val="18"/>
                <w:lang w:eastAsia="zh-CN"/>
              </w:rPr>
              <w:t xml:space="preserve"> redirection related information.</w:t>
            </w:r>
          </w:p>
        </w:tc>
        <w:tc>
          <w:tcPr>
            <w:tcW w:w="2433" w:type="dxa"/>
          </w:tcPr>
          <w:p w14:paraId="1AF98469" w14:textId="77777777" w:rsidR="002E2A00" w:rsidRDefault="002E2A00" w:rsidP="002E2A00">
            <w:pPr>
              <w:pStyle w:val="TAL"/>
              <w:rPr>
                <w:rFonts w:cs="Arial"/>
                <w:noProof/>
                <w:szCs w:val="18"/>
              </w:rPr>
            </w:pPr>
            <w:r>
              <w:rPr>
                <w:rFonts w:cs="Arial"/>
                <w:szCs w:val="18"/>
              </w:rPr>
              <w:t>ES3XX</w:t>
            </w:r>
          </w:p>
        </w:tc>
      </w:tr>
      <w:tr w:rsidR="002E2A00" w14:paraId="614AA87D" w14:textId="77777777" w:rsidTr="003B6C74">
        <w:trPr>
          <w:jc w:val="center"/>
        </w:trPr>
        <w:tc>
          <w:tcPr>
            <w:tcW w:w="2885" w:type="dxa"/>
          </w:tcPr>
          <w:p w14:paraId="106BD89D" w14:textId="77777777" w:rsidR="002E2A00" w:rsidRDefault="002E2A00" w:rsidP="002E2A00">
            <w:pPr>
              <w:pStyle w:val="TAL"/>
            </w:pPr>
            <w:proofErr w:type="spellStart"/>
            <w:r>
              <w:t>RedundantPduSessionInformation</w:t>
            </w:r>
            <w:proofErr w:type="spellEnd"/>
          </w:p>
        </w:tc>
        <w:tc>
          <w:tcPr>
            <w:tcW w:w="1855" w:type="dxa"/>
          </w:tcPr>
          <w:p w14:paraId="1461BB81" w14:textId="77777777" w:rsidR="002E2A00" w:rsidRDefault="002E2A00" w:rsidP="002E2A00">
            <w:pPr>
              <w:pStyle w:val="TAL"/>
            </w:pPr>
            <w:r>
              <w:rPr>
                <w:lang w:eastAsia="zh-CN"/>
              </w:rPr>
              <w:t>3GPP TS 29.502 [40]</w:t>
            </w:r>
          </w:p>
        </w:tc>
        <w:tc>
          <w:tcPr>
            <w:tcW w:w="2610" w:type="dxa"/>
          </w:tcPr>
          <w:p w14:paraId="04630DBF" w14:textId="77777777" w:rsidR="002E2A00" w:rsidRDefault="002E2A00" w:rsidP="002E2A00">
            <w:pPr>
              <w:pStyle w:val="TAL"/>
            </w:pPr>
            <w:r>
              <w:t xml:space="preserve">Contains the Redundant PDU session information, </w:t>
            </w:r>
            <w:proofErr w:type="spellStart"/>
            <w:r>
              <w:t>i.e</w:t>
            </w:r>
            <w:proofErr w:type="spellEnd"/>
            <w:r>
              <w:t>, the RSN and the PDU Session Pair ID.</w:t>
            </w:r>
          </w:p>
        </w:tc>
        <w:tc>
          <w:tcPr>
            <w:tcW w:w="2433" w:type="dxa"/>
          </w:tcPr>
          <w:p w14:paraId="67130F9B" w14:textId="77777777" w:rsidR="002E2A00" w:rsidRDefault="002E2A00" w:rsidP="002E2A00">
            <w:pPr>
              <w:pStyle w:val="TAL"/>
              <w:rPr>
                <w:rFonts w:cs="Arial"/>
                <w:szCs w:val="18"/>
              </w:rPr>
            </w:pPr>
            <w:proofErr w:type="spellStart"/>
            <w:r>
              <w:t>URSPEnforcement</w:t>
            </w:r>
            <w:proofErr w:type="spellEnd"/>
          </w:p>
        </w:tc>
      </w:tr>
      <w:tr w:rsidR="002E2A00" w14:paraId="06315F8F" w14:textId="77777777" w:rsidTr="003B6C74">
        <w:trPr>
          <w:jc w:val="center"/>
        </w:trPr>
        <w:tc>
          <w:tcPr>
            <w:tcW w:w="2885" w:type="dxa"/>
          </w:tcPr>
          <w:p w14:paraId="082EB4EE" w14:textId="77777777" w:rsidR="002E2A00" w:rsidRDefault="002E2A00" w:rsidP="002E2A00">
            <w:pPr>
              <w:pStyle w:val="TAL"/>
              <w:rPr>
                <w:noProof/>
              </w:rPr>
            </w:pPr>
            <w:proofErr w:type="spellStart"/>
            <w:r>
              <w:t>ServiceName</w:t>
            </w:r>
            <w:proofErr w:type="spellEnd"/>
          </w:p>
        </w:tc>
        <w:tc>
          <w:tcPr>
            <w:tcW w:w="1855" w:type="dxa"/>
          </w:tcPr>
          <w:p w14:paraId="02DFC90F" w14:textId="77777777" w:rsidR="002E2A00" w:rsidRDefault="002E2A00" w:rsidP="002E2A00">
            <w:pPr>
              <w:pStyle w:val="TAL"/>
              <w:rPr>
                <w:noProof/>
              </w:rPr>
            </w:pPr>
            <w:r>
              <w:rPr>
                <w:noProof/>
              </w:rPr>
              <w:t>3GPP TS 29.510 [13]</w:t>
            </w:r>
          </w:p>
        </w:tc>
        <w:tc>
          <w:tcPr>
            <w:tcW w:w="2610" w:type="dxa"/>
          </w:tcPr>
          <w:p w14:paraId="5E30F992" w14:textId="77777777" w:rsidR="002E2A00" w:rsidRDefault="002E2A00" w:rsidP="002E2A00">
            <w:pPr>
              <w:pStyle w:val="TAL"/>
              <w:rPr>
                <w:rFonts w:cs="Arial"/>
                <w:noProof/>
                <w:szCs w:val="18"/>
              </w:rPr>
            </w:pPr>
            <w:r>
              <w:rPr>
                <w:rFonts w:cs="Arial"/>
                <w:szCs w:val="18"/>
              </w:rPr>
              <w:t>Name of the service instance.</w:t>
            </w:r>
          </w:p>
        </w:tc>
        <w:tc>
          <w:tcPr>
            <w:tcW w:w="2433" w:type="dxa"/>
          </w:tcPr>
          <w:p w14:paraId="17E34DEE" w14:textId="77777777" w:rsidR="002E2A00" w:rsidRDefault="002E2A00" w:rsidP="002E2A00">
            <w:pPr>
              <w:pStyle w:val="TAL"/>
              <w:rPr>
                <w:rFonts w:cs="Arial"/>
                <w:noProof/>
                <w:szCs w:val="18"/>
              </w:rPr>
            </w:pPr>
          </w:p>
        </w:tc>
      </w:tr>
      <w:tr w:rsidR="002E2A00" w14:paraId="61F1BF6E" w14:textId="77777777" w:rsidTr="003B6C74">
        <w:trPr>
          <w:jc w:val="center"/>
        </w:trPr>
        <w:tc>
          <w:tcPr>
            <w:tcW w:w="2885" w:type="dxa"/>
          </w:tcPr>
          <w:p w14:paraId="2F2B97FD" w14:textId="77777777" w:rsidR="002E2A00" w:rsidRDefault="002E2A00" w:rsidP="002E2A00">
            <w:pPr>
              <w:pStyle w:val="TAL"/>
            </w:pPr>
            <w:proofErr w:type="spellStart"/>
            <w:r w:rsidRPr="003107D3">
              <w:t>SatelliteBackhaulCategory</w:t>
            </w:r>
            <w:proofErr w:type="spellEnd"/>
          </w:p>
        </w:tc>
        <w:tc>
          <w:tcPr>
            <w:tcW w:w="1855" w:type="dxa"/>
          </w:tcPr>
          <w:p w14:paraId="367290BD" w14:textId="77777777" w:rsidR="002E2A00" w:rsidRDefault="002E2A00" w:rsidP="002E2A00">
            <w:pPr>
              <w:pStyle w:val="TAL"/>
              <w:rPr>
                <w:noProof/>
              </w:rPr>
            </w:pPr>
            <w:r w:rsidRPr="003107D3">
              <w:t>3GPP TS 29.571 [11]</w:t>
            </w:r>
          </w:p>
        </w:tc>
        <w:tc>
          <w:tcPr>
            <w:tcW w:w="2610" w:type="dxa"/>
          </w:tcPr>
          <w:p w14:paraId="6427759B" w14:textId="77777777" w:rsidR="002E2A00" w:rsidRDefault="002E2A00" w:rsidP="002E2A00">
            <w:pPr>
              <w:pStyle w:val="TAL"/>
              <w:rPr>
                <w:rFonts w:cs="Arial"/>
                <w:szCs w:val="18"/>
              </w:rPr>
            </w:pPr>
            <w:r w:rsidRPr="003107D3">
              <w:t>Indicates the satellite backhaul category or non-satellite backhaul.</w:t>
            </w:r>
          </w:p>
        </w:tc>
        <w:tc>
          <w:tcPr>
            <w:tcW w:w="2433" w:type="dxa"/>
          </w:tcPr>
          <w:p w14:paraId="58D79812" w14:textId="77777777" w:rsidR="002E2A00" w:rsidRDefault="002E2A00" w:rsidP="002E2A00">
            <w:pPr>
              <w:pStyle w:val="TAL"/>
              <w:rPr>
                <w:rFonts w:cs="Arial"/>
                <w:noProof/>
                <w:szCs w:val="18"/>
              </w:rPr>
            </w:pPr>
            <w:proofErr w:type="spellStart"/>
            <w:r>
              <w:t>En</w:t>
            </w:r>
            <w:r w:rsidRPr="003107D3">
              <w:t>SatBackhaulCategoryChg</w:t>
            </w:r>
            <w:proofErr w:type="spellEnd"/>
          </w:p>
        </w:tc>
      </w:tr>
      <w:tr w:rsidR="002E2A00" w14:paraId="06F6BEFC" w14:textId="77777777" w:rsidTr="003B6C74">
        <w:trPr>
          <w:jc w:val="center"/>
        </w:trPr>
        <w:tc>
          <w:tcPr>
            <w:tcW w:w="2885" w:type="dxa"/>
          </w:tcPr>
          <w:p w14:paraId="1249D773" w14:textId="77777777" w:rsidR="002E2A00" w:rsidRDefault="002E2A00" w:rsidP="002E2A00">
            <w:pPr>
              <w:pStyle w:val="TAL"/>
              <w:rPr>
                <w:noProof/>
                <w:lang w:eastAsia="zh-CN"/>
              </w:rPr>
            </w:pPr>
            <w:proofErr w:type="spellStart"/>
            <w:r>
              <w:t>Snssai</w:t>
            </w:r>
            <w:proofErr w:type="spellEnd"/>
          </w:p>
        </w:tc>
        <w:tc>
          <w:tcPr>
            <w:tcW w:w="1855" w:type="dxa"/>
          </w:tcPr>
          <w:p w14:paraId="35DB0D40" w14:textId="77777777" w:rsidR="002E2A00" w:rsidRDefault="002E2A00" w:rsidP="002E2A00">
            <w:pPr>
              <w:pStyle w:val="TAL"/>
              <w:rPr>
                <w:noProof/>
              </w:rPr>
            </w:pPr>
            <w:r>
              <w:t>3GPP TS 29.571 [11]</w:t>
            </w:r>
          </w:p>
        </w:tc>
        <w:tc>
          <w:tcPr>
            <w:tcW w:w="2610" w:type="dxa"/>
          </w:tcPr>
          <w:p w14:paraId="2F982C1D" w14:textId="77777777" w:rsidR="002E2A00" w:rsidRDefault="002E2A00" w:rsidP="002E2A00">
            <w:pPr>
              <w:pStyle w:val="TAL"/>
              <w:rPr>
                <w:noProof/>
              </w:rPr>
            </w:pPr>
            <w:r>
              <w:rPr>
                <w:rFonts w:cs="Arial"/>
                <w:szCs w:val="18"/>
              </w:rPr>
              <w:t>Represents an S-NSSAI</w:t>
            </w:r>
          </w:p>
        </w:tc>
        <w:tc>
          <w:tcPr>
            <w:tcW w:w="2433" w:type="dxa"/>
          </w:tcPr>
          <w:p w14:paraId="7BE12288" w14:textId="77777777" w:rsidR="002E2A00" w:rsidRDefault="002E2A00" w:rsidP="002E2A00">
            <w:pPr>
              <w:pStyle w:val="TAL"/>
              <w:rPr>
                <w:rFonts w:cs="Arial"/>
                <w:noProof/>
                <w:szCs w:val="18"/>
              </w:rPr>
            </w:pPr>
            <w:r>
              <w:rPr>
                <w:rFonts w:cs="Arial"/>
                <w:noProof/>
                <w:szCs w:val="18"/>
              </w:rPr>
              <w:t>SliceAwareANDSP</w:t>
            </w:r>
          </w:p>
        </w:tc>
      </w:tr>
      <w:tr w:rsidR="002E2A00" w14:paraId="5B8FF737" w14:textId="77777777" w:rsidTr="003B6C74">
        <w:trPr>
          <w:jc w:val="center"/>
        </w:trPr>
        <w:tc>
          <w:tcPr>
            <w:tcW w:w="2885" w:type="dxa"/>
          </w:tcPr>
          <w:p w14:paraId="43097B86" w14:textId="77777777" w:rsidR="002E2A00" w:rsidRDefault="002E2A00" w:rsidP="002E2A00">
            <w:pPr>
              <w:pStyle w:val="TAL"/>
              <w:rPr>
                <w:noProof/>
                <w:lang w:eastAsia="zh-CN"/>
              </w:rPr>
            </w:pPr>
            <w:r>
              <w:rPr>
                <w:noProof/>
                <w:lang w:eastAsia="zh-CN"/>
              </w:rPr>
              <w:t>Supi</w:t>
            </w:r>
          </w:p>
        </w:tc>
        <w:tc>
          <w:tcPr>
            <w:tcW w:w="1855" w:type="dxa"/>
          </w:tcPr>
          <w:p w14:paraId="5DD4A370" w14:textId="77777777" w:rsidR="002E2A00" w:rsidRDefault="002E2A00" w:rsidP="002E2A00">
            <w:pPr>
              <w:pStyle w:val="TAL"/>
              <w:rPr>
                <w:noProof/>
              </w:rPr>
            </w:pPr>
            <w:r>
              <w:rPr>
                <w:noProof/>
              </w:rPr>
              <w:t>3GPP TS 29.571 [11]</w:t>
            </w:r>
          </w:p>
        </w:tc>
        <w:tc>
          <w:tcPr>
            <w:tcW w:w="2610" w:type="dxa"/>
          </w:tcPr>
          <w:p w14:paraId="418EDEC6" w14:textId="77777777" w:rsidR="002E2A00" w:rsidRDefault="002E2A00" w:rsidP="002E2A00">
            <w:pPr>
              <w:pStyle w:val="TAL"/>
              <w:rPr>
                <w:rFonts w:cs="Arial"/>
                <w:noProof/>
                <w:szCs w:val="18"/>
              </w:rPr>
            </w:pPr>
            <w:r>
              <w:rPr>
                <w:noProof/>
              </w:rPr>
              <w:t>Subscription Permanent Identifier</w:t>
            </w:r>
          </w:p>
        </w:tc>
        <w:tc>
          <w:tcPr>
            <w:tcW w:w="2433" w:type="dxa"/>
          </w:tcPr>
          <w:p w14:paraId="210518AA" w14:textId="77777777" w:rsidR="002E2A00" w:rsidRDefault="002E2A00" w:rsidP="002E2A00">
            <w:pPr>
              <w:pStyle w:val="TAL"/>
              <w:rPr>
                <w:rFonts w:cs="Arial"/>
                <w:noProof/>
                <w:szCs w:val="18"/>
              </w:rPr>
            </w:pPr>
          </w:p>
        </w:tc>
      </w:tr>
      <w:tr w:rsidR="002E2A00" w14:paraId="3891F719" w14:textId="77777777" w:rsidTr="003B6C74">
        <w:trPr>
          <w:jc w:val="center"/>
        </w:trPr>
        <w:tc>
          <w:tcPr>
            <w:tcW w:w="2885" w:type="dxa"/>
          </w:tcPr>
          <w:p w14:paraId="3D0BE16E" w14:textId="77777777" w:rsidR="002E2A00" w:rsidRDefault="002E2A00" w:rsidP="002E2A00">
            <w:pPr>
              <w:pStyle w:val="TAL"/>
              <w:rPr>
                <w:noProof/>
              </w:rPr>
            </w:pPr>
            <w:r>
              <w:rPr>
                <w:noProof/>
                <w:lang w:eastAsia="zh-CN"/>
              </w:rPr>
              <w:t>SupportedFeatures</w:t>
            </w:r>
          </w:p>
        </w:tc>
        <w:tc>
          <w:tcPr>
            <w:tcW w:w="1855" w:type="dxa"/>
          </w:tcPr>
          <w:p w14:paraId="0BD41ABF" w14:textId="77777777" w:rsidR="002E2A00" w:rsidRDefault="002E2A00" w:rsidP="002E2A00">
            <w:pPr>
              <w:pStyle w:val="TAL"/>
              <w:rPr>
                <w:noProof/>
              </w:rPr>
            </w:pPr>
            <w:r>
              <w:rPr>
                <w:noProof/>
              </w:rPr>
              <w:t>3GPP TS 29.571 [11]</w:t>
            </w:r>
          </w:p>
        </w:tc>
        <w:tc>
          <w:tcPr>
            <w:tcW w:w="2610" w:type="dxa"/>
          </w:tcPr>
          <w:p w14:paraId="6312C66F" w14:textId="77777777" w:rsidR="002E2A00" w:rsidRDefault="002E2A00" w:rsidP="002E2A00">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3" w:type="dxa"/>
          </w:tcPr>
          <w:p w14:paraId="6253813D" w14:textId="77777777" w:rsidR="002E2A00" w:rsidRDefault="002E2A00" w:rsidP="002E2A00">
            <w:pPr>
              <w:pStyle w:val="TAL"/>
              <w:rPr>
                <w:rFonts w:cs="Arial"/>
                <w:noProof/>
                <w:szCs w:val="18"/>
              </w:rPr>
            </w:pPr>
          </w:p>
        </w:tc>
      </w:tr>
      <w:tr w:rsidR="002E2A00" w14:paraId="4103B5EC" w14:textId="77777777" w:rsidTr="003B6C74">
        <w:trPr>
          <w:jc w:val="center"/>
        </w:trPr>
        <w:tc>
          <w:tcPr>
            <w:tcW w:w="2885" w:type="dxa"/>
          </w:tcPr>
          <w:p w14:paraId="52C1502C" w14:textId="77777777" w:rsidR="002E2A00" w:rsidRDefault="002E2A00" w:rsidP="002E2A00">
            <w:pPr>
              <w:pStyle w:val="TAL"/>
              <w:rPr>
                <w:noProof/>
                <w:lang w:eastAsia="zh-CN"/>
              </w:rPr>
            </w:pPr>
            <w:r>
              <w:rPr>
                <w:noProof/>
              </w:rPr>
              <w:t>TimeZone</w:t>
            </w:r>
          </w:p>
        </w:tc>
        <w:tc>
          <w:tcPr>
            <w:tcW w:w="1855" w:type="dxa"/>
          </w:tcPr>
          <w:p w14:paraId="5D2D9CDF" w14:textId="77777777" w:rsidR="002E2A00" w:rsidRDefault="002E2A00" w:rsidP="002E2A00">
            <w:pPr>
              <w:pStyle w:val="TAL"/>
              <w:rPr>
                <w:noProof/>
              </w:rPr>
            </w:pPr>
            <w:r>
              <w:rPr>
                <w:noProof/>
              </w:rPr>
              <w:t>3GPP TS 29.571 [11]</w:t>
            </w:r>
          </w:p>
        </w:tc>
        <w:tc>
          <w:tcPr>
            <w:tcW w:w="2610" w:type="dxa"/>
          </w:tcPr>
          <w:p w14:paraId="39E7FEA3" w14:textId="77777777" w:rsidR="002E2A00" w:rsidRDefault="002E2A00" w:rsidP="002E2A00">
            <w:pPr>
              <w:pStyle w:val="TAL"/>
              <w:rPr>
                <w:rFonts w:cs="Arial"/>
                <w:noProof/>
                <w:szCs w:val="18"/>
              </w:rPr>
            </w:pPr>
          </w:p>
        </w:tc>
        <w:tc>
          <w:tcPr>
            <w:tcW w:w="2433" w:type="dxa"/>
          </w:tcPr>
          <w:p w14:paraId="14209513" w14:textId="77777777" w:rsidR="002E2A00" w:rsidRDefault="002E2A00" w:rsidP="002E2A00">
            <w:pPr>
              <w:pStyle w:val="TAL"/>
              <w:rPr>
                <w:rFonts w:cs="Arial"/>
                <w:noProof/>
                <w:szCs w:val="18"/>
              </w:rPr>
            </w:pPr>
          </w:p>
        </w:tc>
      </w:tr>
      <w:tr w:rsidR="002E2A00" w14:paraId="77943EE1" w14:textId="77777777" w:rsidTr="003B6C74">
        <w:trPr>
          <w:jc w:val="center"/>
        </w:trPr>
        <w:tc>
          <w:tcPr>
            <w:tcW w:w="2885" w:type="dxa"/>
          </w:tcPr>
          <w:p w14:paraId="4666E52B" w14:textId="77777777" w:rsidR="002E2A00" w:rsidRDefault="002E2A00" w:rsidP="002E2A00">
            <w:pPr>
              <w:pStyle w:val="TAL"/>
              <w:rPr>
                <w:noProof/>
              </w:rPr>
            </w:pPr>
            <w:r>
              <w:rPr>
                <w:noProof/>
              </w:rPr>
              <w:t>Uinteger</w:t>
            </w:r>
          </w:p>
        </w:tc>
        <w:tc>
          <w:tcPr>
            <w:tcW w:w="1855" w:type="dxa"/>
          </w:tcPr>
          <w:p w14:paraId="74727291" w14:textId="77777777" w:rsidR="002E2A00" w:rsidRDefault="002E2A00" w:rsidP="002E2A00">
            <w:pPr>
              <w:pStyle w:val="TAL"/>
              <w:rPr>
                <w:noProof/>
              </w:rPr>
            </w:pPr>
            <w:r>
              <w:rPr>
                <w:noProof/>
              </w:rPr>
              <w:t>3GPP TS 29.571 [11]</w:t>
            </w:r>
          </w:p>
        </w:tc>
        <w:tc>
          <w:tcPr>
            <w:tcW w:w="2610" w:type="dxa"/>
          </w:tcPr>
          <w:p w14:paraId="65A21D9C" w14:textId="77777777" w:rsidR="002E2A00" w:rsidRDefault="002E2A00" w:rsidP="002E2A00">
            <w:pPr>
              <w:pStyle w:val="TAL"/>
              <w:rPr>
                <w:rFonts w:cs="Arial"/>
                <w:noProof/>
                <w:szCs w:val="18"/>
              </w:rPr>
            </w:pPr>
          </w:p>
        </w:tc>
        <w:tc>
          <w:tcPr>
            <w:tcW w:w="2433" w:type="dxa"/>
          </w:tcPr>
          <w:p w14:paraId="1756CA1B" w14:textId="77777777" w:rsidR="002E2A00" w:rsidRDefault="002E2A00" w:rsidP="002E2A00">
            <w:pPr>
              <w:pStyle w:val="TAL"/>
              <w:rPr>
                <w:rFonts w:cs="Arial"/>
                <w:noProof/>
                <w:szCs w:val="18"/>
              </w:rPr>
            </w:pPr>
          </w:p>
        </w:tc>
      </w:tr>
      <w:tr w:rsidR="002E2A00" w14:paraId="3BA3EDD6" w14:textId="77777777" w:rsidTr="003B6C74">
        <w:trPr>
          <w:jc w:val="center"/>
        </w:trPr>
        <w:tc>
          <w:tcPr>
            <w:tcW w:w="2885" w:type="dxa"/>
          </w:tcPr>
          <w:p w14:paraId="0D3D2C1C" w14:textId="77777777" w:rsidR="002E2A00" w:rsidRDefault="002E2A00" w:rsidP="002E2A00">
            <w:pPr>
              <w:pStyle w:val="TAL"/>
              <w:rPr>
                <w:noProof/>
              </w:rPr>
            </w:pPr>
            <w:r>
              <w:rPr>
                <w:noProof/>
              </w:rPr>
              <w:t>Uri</w:t>
            </w:r>
          </w:p>
        </w:tc>
        <w:tc>
          <w:tcPr>
            <w:tcW w:w="1855" w:type="dxa"/>
          </w:tcPr>
          <w:p w14:paraId="7ED1F713" w14:textId="77777777" w:rsidR="002E2A00" w:rsidRDefault="002E2A00" w:rsidP="002E2A00">
            <w:pPr>
              <w:pStyle w:val="TAL"/>
              <w:rPr>
                <w:noProof/>
              </w:rPr>
            </w:pPr>
            <w:r>
              <w:rPr>
                <w:noProof/>
              </w:rPr>
              <w:t>3GPP TS 29.571 [11]</w:t>
            </w:r>
          </w:p>
        </w:tc>
        <w:tc>
          <w:tcPr>
            <w:tcW w:w="2610" w:type="dxa"/>
          </w:tcPr>
          <w:p w14:paraId="580089FD" w14:textId="77777777" w:rsidR="002E2A00" w:rsidRDefault="002E2A00" w:rsidP="002E2A00">
            <w:pPr>
              <w:pStyle w:val="TAL"/>
              <w:rPr>
                <w:rFonts w:cs="Arial"/>
                <w:noProof/>
                <w:szCs w:val="18"/>
              </w:rPr>
            </w:pPr>
          </w:p>
        </w:tc>
        <w:tc>
          <w:tcPr>
            <w:tcW w:w="2433" w:type="dxa"/>
          </w:tcPr>
          <w:p w14:paraId="27BA92F1" w14:textId="77777777" w:rsidR="002E2A00" w:rsidRDefault="002E2A00" w:rsidP="002E2A00">
            <w:pPr>
              <w:pStyle w:val="TAL"/>
              <w:rPr>
                <w:rFonts w:cs="Arial"/>
                <w:noProof/>
                <w:szCs w:val="18"/>
              </w:rPr>
            </w:pPr>
          </w:p>
        </w:tc>
      </w:tr>
      <w:tr w:rsidR="002E2A00" w14:paraId="0AEC7801" w14:textId="77777777" w:rsidTr="003B6C74">
        <w:trPr>
          <w:jc w:val="center"/>
        </w:trPr>
        <w:tc>
          <w:tcPr>
            <w:tcW w:w="2885" w:type="dxa"/>
          </w:tcPr>
          <w:p w14:paraId="1AE7ECC2" w14:textId="77777777" w:rsidR="002E2A00" w:rsidRDefault="002E2A00" w:rsidP="002E2A00">
            <w:pPr>
              <w:pStyle w:val="TAL"/>
              <w:rPr>
                <w:noProof/>
              </w:rPr>
            </w:pPr>
            <w:r>
              <w:rPr>
                <w:noProof/>
              </w:rPr>
              <w:t>UrspEnforcementInfo</w:t>
            </w:r>
          </w:p>
        </w:tc>
        <w:tc>
          <w:tcPr>
            <w:tcW w:w="1855" w:type="dxa"/>
          </w:tcPr>
          <w:p w14:paraId="4E7282ED" w14:textId="77777777" w:rsidR="002E2A00" w:rsidRDefault="002E2A00" w:rsidP="002E2A00">
            <w:pPr>
              <w:pStyle w:val="TAL"/>
              <w:rPr>
                <w:noProof/>
              </w:rPr>
            </w:pPr>
            <w:r>
              <w:rPr>
                <w:lang w:eastAsia="en-GB"/>
              </w:rPr>
              <w:t>3GPP TS 29.512</w:t>
            </w:r>
            <w:r>
              <w:rPr>
                <w:noProof/>
              </w:rPr>
              <w:t> [31]</w:t>
            </w:r>
          </w:p>
        </w:tc>
        <w:tc>
          <w:tcPr>
            <w:tcW w:w="2610" w:type="dxa"/>
          </w:tcPr>
          <w:p w14:paraId="1A159DA2" w14:textId="77777777" w:rsidR="002E2A00" w:rsidRDefault="002E2A00" w:rsidP="002E2A00">
            <w:pPr>
              <w:pStyle w:val="TAL"/>
              <w:rPr>
                <w:rFonts w:cs="Arial"/>
                <w:noProof/>
                <w:szCs w:val="18"/>
              </w:rPr>
            </w:pPr>
            <w:r>
              <w:rPr>
                <w:rFonts w:cs="Arial"/>
                <w:noProof/>
                <w:szCs w:val="18"/>
              </w:rPr>
              <w:t>URSP rule enforcement information as received from the UE.</w:t>
            </w:r>
          </w:p>
        </w:tc>
        <w:tc>
          <w:tcPr>
            <w:tcW w:w="2433" w:type="dxa"/>
          </w:tcPr>
          <w:p w14:paraId="4A4D1A08" w14:textId="77777777" w:rsidR="002E2A00" w:rsidRDefault="002E2A00" w:rsidP="002E2A00">
            <w:pPr>
              <w:pStyle w:val="TAL"/>
              <w:rPr>
                <w:rFonts w:cs="Arial"/>
                <w:noProof/>
                <w:szCs w:val="18"/>
              </w:rPr>
            </w:pPr>
            <w:proofErr w:type="spellStart"/>
            <w:r>
              <w:t>URSPEnforcement</w:t>
            </w:r>
            <w:proofErr w:type="spellEnd"/>
          </w:p>
        </w:tc>
      </w:tr>
      <w:tr w:rsidR="002E2A00" w14:paraId="58400A3F" w14:textId="77777777" w:rsidTr="003B6C74">
        <w:trPr>
          <w:jc w:val="center"/>
        </w:trPr>
        <w:tc>
          <w:tcPr>
            <w:tcW w:w="2885" w:type="dxa"/>
          </w:tcPr>
          <w:p w14:paraId="2CC482B3" w14:textId="77777777" w:rsidR="002E2A00" w:rsidRDefault="002E2A00" w:rsidP="002E2A00">
            <w:pPr>
              <w:pStyle w:val="TAL"/>
              <w:rPr>
                <w:noProof/>
              </w:rPr>
            </w:pPr>
            <w:r>
              <w:rPr>
                <w:noProof/>
              </w:rPr>
              <w:lastRenderedPageBreak/>
              <w:t>UrspRuleRequest</w:t>
            </w:r>
          </w:p>
        </w:tc>
        <w:tc>
          <w:tcPr>
            <w:tcW w:w="1855" w:type="dxa"/>
          </w:tcPr>
          <w:p w14:paraId="09D6D9AF" w14:textId="77777777" w:rsidR="002E2A00" w:rsidRDefault="002E2A00" w:rsidP="002E2A00">
            <w:pPr>
              <w:pStyle w:val="TAL"/>
              <w:rPr>
                <w:lang w:eastAsia="en-GB"/>
              </w:rPr>
            </w:pPr>
            <w:r>
              <w:t>3GPP TS 29.522</w:t>
            </w:r>
            <w:r>
              <w:rPr>
                <w:noProof/>
              </w:rPr>
              <w:t> [41]</w:t>
            </w:r>
          </w:p>
        </w:tc>
        <w:tc>
          <w:tcPr>
            <w:tcW w:w="2610" w:type="dxa"/>
          </w:tcPr>
          <w:p w14:paraId="1269BB16" w14:textId="77777777" w:rsidR="002E2A00" w:rsidRDefault="002E2A00" w:rsidP="002E2A00">
            <w:pPr>
              <w:pStyle w:val="TAL"/>
              <w:rPr>
                <w:rFonts w:cs="Arial"/>
                <w:noProof/>
                <w:szCs w:val="18"/>
              </w:rPr>
            </w:pPr>
            <w:r>
              <w:rPr>
                <w:rFonts w:cs="Arial"/>
                <w:noProof/>
                <w:szCs w:val="18"/>
              </w:rPr>
              <w:t>URSP rule guidance information</w:t>
            </w:r>
          </w:p>
        </w:tc>
        <w:tc>
          <w:tcPr>
            <w:tcW w:w="2433" w:type="dxa"/>
          </w:tcPr>
          <w:p w14:paraId="7D3AEA6B" w14:textId="77777777" w:rsidR="002E2A00" w:rsidRDefault="002E2A00" w:rsidP="002E2A00">
            <w:pPr>
              <w:pStyle w:val="TAL"/>
            </w:pPr>
            <w:r>
              <w:rPr>
                <w:rFonts w:cs="Arial"/>
                <w:noProof/>
                <w:szCs w:val="18"/>
              </w:rPr>
              <w:t>VPLMNSpecificURSP</w:t>
            </w:r>
          </w:p>
        </w:tc>
      </w:tr>
      <w:tr w:rsidR="002E2A00" w14:paraId="564D499F" w14:textId="77777777" w:rsidTr="003B6C74">
        <w:trPr>
          <w:jc w:val="center"/>
        </w:trPr>
        <w:tc>
          <w:tcPr>
            <w:tcW w:w="2885" w:type="dxa"/>
          </w:tcPr>
          <w:p w14:paraId="2BD60B00" w14:textId="77777777" w:rsidR="002E2A00" w:rsidRDefault="002E2A00" w:rsidP="002E2A00">
            <w:pPr>
              <w:pStyle w:val="TAL"/>
              <w:rPr>
                <w:noProof/>
              </w:rPr>
            </w:pPr>
            <w:r>
              <w:rPr>
                <w:noProof/>
              </w:rPr>
              <w:t>UserLocation</w:t>
            </w:r>
          </w:p>
        </w:tc>
        <w:tc>
          <w:tcPr>
            <w:tcW w:w="1855" w:type="dxa"/>
          </w:tcPr>
          <w:p w14:paraId="4D70B8FE" w14:textId="77777777" w:rsidR="002E2A00" w:rsidRDefault="002E2A00" w:rsidP="002E2A00">
            <w:pPr>
              <w:pStyle w:val="TAL"/>
              <w:rPr>
                <w:noProof/>
              </w:rPr>
            </w:pPr>
            <w:r>
              <w:rPr>
                <w:noProof/>
              </w:rPr>
              <w:t>3GPP TS 29.571 [11]</w:t>
            </w:r>
          </w:p>
        </w:tc>
        <w:tc>
          <w:tcPr>
            <w:tcW w:w="2610" w:type="dxa"/>
          </w:tcPr>
          <w:p w14:paraId="7875D8BD" w14:textId="77777777" w:rsidR="002E2A00" w:rsidRDefault="002E2A00" w:rsidP="002E2A00">
            <w:pPr>
              <w:pStyle w:val="TAL"/>
              <w:rPr>
                <w:rFonts w:cs="Arial"/>
                <w:noProof/>
                <w:szCs w:val="18"/>
              </w:rPr>
            </w:pPr>
          </w:p>
        </w:tc>
        <w:tc>
          <w:tcPr>
            <w:tcW w:w="2433" w:type="dxa"/>
          </w:tcPr>
          <w:p w14:paraId="5C08BD26" w14:textId="77777777" w:rsidR="002E2A00" w:rsidRDefault="002E2A00" w:rsidP="002E2A00">
            <w:pPr>
              <w:pStyle w:val="TAL"/>
              <w:rPr>
                <w:rFonts w:cs="Arial"/>
                <w:noProof/>
                <w:szCs w:val="18"/>
              </w:rPr>
            </w:pPr>
          </w:p>
        </w:tc>
      </w:tr>
    </w:tbl>
    <w:p w14:paraId="10467CF6" w14:textId="77777777" w:rsidR="00C45F3A" w:rsidRDefault="00C45F3A" w:rsidP="00C45F3A">
      <w:pPr>
        <w:rPr>
          <w:noProof/>
        </w:rPr>
      </w:pPr>
    </w:p>
    <w:p w14:paraId="7B3496FF" w14:textId="77777777" w:rsidR="00C45F3A" w:rsidRPr="00B61815" w:rsidRDefault="00C45F3A" w:rsidP="00C45F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F42D38" w14:textId="77777777" w:rsidR="00C45F3A" w:rsidRDefault="00C45F3A" w:rsidP="00C45F3A">
      <w:pPr>
        <w:pStyle w:val="4"/>
        <w:rPr>
          <w:noProof/>
        </w:rPr>
      </w:pPr>
      <w:bookmarkStart w:id="91" w:name="_Toc112918320"/>
      <w:bookmarkStart w:id="92" w:name="_Toc120652821"/>
      <w:bookmarkStart w:id="93" w:name="_Toc129205608"/>
      <w:bookmarkStart w:id="94" w:name="_Toc129244427"/>
      <w:bookmarkStart w:id="95" w:name="_Toc136530201"/>
      <w:bookmarkStart w:id="96" w:name="_Toc136614798"/>
      <w:bookmarkStart w:id="97" w:name="_Toc148460925"/>
      <w:bookmarkStart w:id="98" w:name="_Toc151914922"/>
      <w:bookmarkStart w:id="99" w:name="_Toc153792646"/>
      <w:bookmarkStart w:id="100" w:name="_Toc28013436"/>
      <w:bookmarkStart w:id="101" w:name="_Toc34222349"/>
      <w:bookmarkStart w:id="102" w:name="_Toc36040532"/>
      <w:bookmarkStart w:id="103" w:name="_Toc39134461"/>
      <w:bookmarkStart w:id="104" w:name="_Toc43283408"/>
      <w:bookmarkStart w:id="105" w:name="_Toc45134448"/>
      <w:bookmarkStart w:id="106" w:name="_Toc49930048"/>
      <w:bookmarkStart w:id="107" w:name="_Toc50024168"/>
      <w:bookmarkStart w:id="108" w:name="_Toc51763656"/>
      <w:bookmarkStart w:id="109" w:name="_Toc56594520"/>
      <w:bookmarkStart w:id="110" w:name="_Toc67493862"/>
      <w:bookmarkStart w:id="111" w:name="_Toc68169766"/>
      <w:bookmarkStart w:id="112" w:name="_Toc73459376"/>
      <w:bookmarkStart w:id="113" w:name="_Toc73459499"/>
      <w:bookmarkStart w:id="114" w:name="_Toc74743036"/>
      <w:bookmarkStart w:id="115" w:name="_Toc112918321"/>
      <w:bookmarkStart w:id="116" w:name="_Toc28013435"/>
      <w:bookmarkStart w:id="117" w:name="_Toc34222348"/>
      <w:bookmarkStart w:id="118" w:name="_Toc36040531"/>
      <w:bookmarkStart w:id="119" w:name="_Toc39134460"/>
      <w:bookmarkStart w:id="120" w:name="_Toc43283407"/>
      <w:bookmarkStart w:id="121" w:name="_Toc45134447"/>
      <w:bookmarkStart w:id="122" w:name="_Toc49930047"/>
      <w:bookmarkStart w:id="123" w:name="_Toc50024167"/>
      <w:bookmarkStart w:id="124" w:name="_Toc51763655"/>
      <w:bookmarkStart w:id="125" w:name="_Toc56594519"/>
      <w:bookmarkStart w:id="126" w:name="_Toc67493861"/>
      <w:bookmarkStart w:id="127" w:name="_Toc68169765"/>
      <w:bookmarkStart w:id="128" w:name="_Toc73459375"/>
      <w:bookmarkStart w:id="129" w:name="_Toc73459498"/>
      <w:bookmarkStart w:id="130" w:name="_Toc74743035"/>
      <w:bookmarkStart w:id="131" w:name="_Toc105574946"/>
      <w:r>
        <w:rPr>
          <w:noProof/>
        </w:rPr>
        <w:lastRenderedPageBreak/>
        <w:t>5.6.2.3</w:t>
      </w:r>
      <w:r>
        <w:rPr>
          <w:noProof/>
        </w:rPr>
        <w:tab/>
        <w:t>Type PolicyAssociationRequest</w:t>
      </w:r>
      <w:bookmarkEnd w:id="91"/>
      <w:bookmarkEnd w:id="92"/>
      <w:bookmarkEnd w:id="93"/>
      <w:bookmarkEnd w:id="94"/>
      <w:bookmarkEnd w:id="95"/>
      <w:bookmarkEnd w:id="96"/>
      <w:bookmarkEnd w:id="97"/>
      <w:bookmarkEnd w:id="98"/>
      <w:bookmarkEnd w:id="99"/>
    </w:p>
    <w:p w14:paraId="32776D99" w14:textId="77777777" w:rsidR="00C45F3A" w:rsidRDefault="00C45F3A" w:rsidP="00C45F3A">
      <w:pPr>
        <w:pStyle w:val="TH"/>
        <w:rPr>
          <w:noProof/>
        </w:rPr>
      </w:pPr>
      <w:r>
        <w:rPr>
          <w:noProof/>
        </w:rPr>
        <w:t>Table 5.6.2.3-1: Definition of type PolicyAssociationRequest</w:t>
      </w:r>
    </w:p>
    <w:tbl>
      <w:tblPr>
        <w:tblW w:w="11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2245"/>
        <w:gridCol w:w="477"/>
        <w:gridCol w:w="1187"/>
        <w:gridCol w:w="3052"/>
        <w:gridCol w:w="2426"/>
      </w:tblGrid>
      <w:tr w:rsidR="00C45F3A" w14:paraId="506F4AF6" w14:textId="77777777" w:rsidTr="003B6C74">
        <w:trPr>
          <w:jc w:val="center"/>
        </w:trPr>
        <w:tc>
          <w:tcPr>
            <w:tcW w:w="1862" w:type="dxa"/>
            <w:shd w:val="clear" w:color="auto" w:fill="C0C0C0"/>
            <w:hideMark/>
          </w:tcPr>
          <w:p w14:paraId="2AB45F86" w14:textId="77777777" w:rsidR="00C45F3A" w:rsidRDefault="00C45F3A" w:rsidP="003B6C74">
            <w:pPr>
              <w:pStyle w:val="TAH"/>
              <w:rPr>
                <w:noProof/>
              </w:rPr>
            </w:pPr>
            <w:r>
              <w:rPr>
                <w:noProof/>
              </w:rPr>
              <w:lastRenderedPageBreak/>
              <w:t>Attribute name</w:t>
            </w:r>
          </w:p>
        </w:tc>
        <w:tc>
          <w:tcPr>
            <w:tcW w:w="2245" w:type="dxa"/>
            <w:shd w:val="clear" w:color="auto" w:fill="C0C0C0"/>
            <w:hideMark/>
          </w:tcPr>
          <w:p w14:paraId="64C16DF5" w14:textId="77777777" w:rsidR="00C45F3A" w:rsidRDefault="00C45F3A" w:rsidP="003B6C74">
            <w:pPr>
              <w:pStyle w:val="TAH"/>
              <w:rPr>
                <w:noProof/>
              </w:rPr>
            </w:pPr>
            <w:r>
              <w:rPr>
                <w:noProof/>
              </w:rPr>
              <w:t>Data type</w:t>
            </w:r>
          </w:p>
        </w:tc>
        <w:tc>
          <w:tcPr>
            <w:tcW w:w="477" w:type="dxa"/>
            <w:shd w:val="clear" w:color="auto" w:fill="C0C0C0"/>
            <w:hideMark/>
          </w:tcPr>
          <w:p w14:paraId="6BA44321" w14:textId="77777777" w:rsidR="00C45F3A" w:rsidRDefault="00C45F3A" w:rsidP="003B6C74">
            <w:pPr>
              <w:pStyle w:val="TAH"/>
              <w:rPr>
                <w:noProof/>
              </w:rPr>
            </w:pPr>
            <w:r>
              <w:rPr>
                <w:noProof/>
              </w:rPr>
              <w:t>P</w:t>
            </w:r>
          </w:p>
        </w:tc>
        <w:tc>
          <w:tcPr>
            <w:tcW w:w="1187" w:type="dxa"/>
            <w:shd w:val="clear" w:color="auto" w:fill="C0C0C0"/>
            <w:hideMark/>
          </w:tcPr>
          <w:p w14:paraId="17B03989" w14:textId="77777777" w:rsidR="00C45F3A" w:rsidRDefault="00C45F3A" w:rsidP="003B6C74">
            <w:pPr>
              <w:pStyle w:val="TAH"/>
              <w:rPr>
                <w:noProof/>
              </w:rPr>
            </w:pPr>
            <w:r>
              <w:rPr>
                <w:noProof/>
              </w:rPr>
              <w:t>Cardinality</w:t>
            </w:r>
          </w:p>
        </w:tc>
        <w:tc>
          <w:tcPr>
            <w:tcW w:w="3052" w:type="dxa"/>
            <w:shd w:val="clear" w:color="auto" w:fill="C0C0C0"/>
            <w:hideMark/>
          </w:tcPr>
          <w:p w14:paraId="5E9BE9A6" w14:textId="77777777" w:rsidR="00C45F3A" w:rsidRDefault="00C45F3A" w:rsidP="003B6C74">
            <w:pPr>
              <w:pStyle w:val="TAH"/>
              <w:rPr>
                <w:noProof/>
              </w:rPr>
            </w:pPr>
            <w:r>
              <w:rPr>
                <w:noProof/>
              </w:rPr>
              <w:t>Description</w:t>
            </w:r>
          </w:p>
        </w:tc>
        <w:tc>
          <w:tcPr>
            <w:tcW w:w="2426" w:type="dxa"/>
            <w:shd w:val="clear" w:color="auto" w:fill="C0C0C0"/>
          </w:tcPr>
          <w:p w14:paraId="1E5F7DF1" w14:textId="77777777" w:rsidR="00C45F3A" w:rsidRDefault="00C45F3A" w:rsidP="003B6C74">
            <w:pPr>
              <w:pStyle w:val="TAH"/>
              <w:rPr>
                <w:noProof/>
              </w:rPr>
            </w:pPr>
            <w:r>
              <w:rPr>
                <w:noProof/>
              </w:rPr>
              <w:t>Applicability</w:t>
            </w:r>
          </w:p>
        </w:tc>
      </w:tr>
      <w:tr w:rsidR="00C45F3A" w14:paraId="2C4EC19A" w14:textId="77777777" w:rsidTr="003B6C74">
        <w:trPr>
          <w:jc w:val="center"/>
        </w:trPr>
        <w:tc>
          <w:tcPr>
            <w:tcW w:w="1862" w:type="dxa"/>
          </w:tcPr>
          <w:p w14:paraId="589B92FC" w14:textId="77777777" w:rsidR="00C45F3A" w:rsidRDefault="00C45F3A" w:rsidP="003B6C74">
            <w:pPr>
              <w:pStyle w:val="TAL"/>
              <w:rPr>
                <w:noProof/>
              </w:rPr>
            </w:pPr>
            <w:r>
              <w:rPr>
                <w:noProof/>
              </w:rPr>
              <w:t>notificationUri</w:t>
            </w:r>
          </w:p>
        </w:tc>
        <w:tc>
          <w:tcPr>
            <w:tcW w:w="2245" w:type="dxa"/>
          </w:tcPr>
          <w:p w14:paraId="6362C2A8" w14:textId="77777777" w:rsidR="00C45F3A" w:rsidRDefault="00C45F3A" w:rsidP="003B6C74">
            <w:pPr>
              <w:pStyle w:val="TAL"/>
              <w:rPr>
                <w:noProof/>
              </w:rPr>
            </w:pPr>
            <w:r>
              <w:rPr>
                <w:noProof/>
              </w:rPr>
              <w:t>Uri</w:t>
            </w:r>
          </w:p>
        </w:tc>
        <w:tc>
          <w:tcPr>
            <w:tcW w:w="477" w:type="dxa"/>
          </w:tcPr>
          <w:p w14:paraId="5ED2A38F" w14:textId="77777777" w:rsidR="00C45F3A" w:rsidRDefault="00C45F3A" w:rsidP="003B6C74">
            <w:pPr>
              <w:pStyle w:val="TAC"/>
              <w:rPr>
                <w:noProof/>
              </w:rPr>
            </w:pPr>
            <w:r>
              <w:rPr>
                <w:noProof/>
              </w:rPr>
              <w:t>M</w:t>
            </w:r>
          </w:p>
        </w:tc>
        <w:tc>
          <w:tcPr>
            <w:tcW w:w="1187" w:type="dxa"/>
          </w:tcPr>
          <w:p w14:paraId="51D9A0CE" w14:textId="77777777" w:rsidR="00C45F3A" w:rsidRDefault="00C45F3A" w:rsidP="003B6C74">
            <w:pPr>
              <w:pStyle w:val="TAC"/>
              <w:rPr>
                <w:noProof/>
              </w:rPr>
            </w:pPr>
            <w:r>
              <w:rPr>
                <w:noProof/>
              </w:rPr>
              <w:t>1</w:t>
            </w:r>
          </w:p>
        </w:tc>
        <w:tc>
          <w:tcPr>
            <w:tcW w:w="3052" w:type="dxa"/>
          </w:tcPr>
          <w:p w14:paraId="24FAE258" w14:textId="77777777" w:rsidR="00C45F3A" w:rsidRDefault="00C45F3A" w:rsidP="003B6C74">
            <w:pPr>
              <w:pStyle w:val="TAL"/>
              <w:rPr>
                <w:rFonts w:cs="Arial"/>
                <w:noProof/>
                <w:szCs w:val="18"/>
              </w:rPr>
            </w:pPr>
            <w:r>
              <w:rPr>
                <w:noProof/>
              </w:rPr>
              <w:t>Identifies the recipient of Notifications sent by the PCF.</w:t>
            </w:r>
          </w:p>
        </w:tc>
        <w:tc>
          <w:tcPr>
            <w:tcW w:w="2426" w:type="dxa"/>
          </w:tcPr>
          <w:p w14:paraId="47CA05D6" w14:textId="77777777" w:rsidR="00C45F3A" w:rsidRDefault="00C45F3A" w:rsidP="003B6C74">
            <w:pPr>
              <w:pStyle w:val="TAL"/>
              <w:rPr>
                <w:rFonts w:cs="Arial"/>
                <w:noProof/>
                <w:szCs w:val="18"/>
              </w:rPr>
            </w:pPr>
          </w:p>
        </w:tc>
      </w:tr>
      <w:tr w:rsidR="00C45F3A" w14:paraId="71BEB641" w14:textId="77777777" w:rsidTr="003B6C74">
        <w:trPr>
          <w:jc w:val="center"/>
        </w:trPr>
        <w:tc>
          <w:tcPr>
            <w:tcW w:w="1862" w:type="dxa"/>
          </w:tcPr>
          <w:p w14:paraId="64660922" w14:textId="77777777" w:rsidR="00C45F3A" w:rsidRDefault="00C45F3A" w:rsidP="003B6C74">
            <w:pPr>
              <w:pStyle w:val="TAL"/>
              <w:rPr>
                <w:noProof/>
              </w:rPr>
            </w:pPr>
            <w:r>
              <w:rPr>
                <w:noProof/>
              </w:rPr>
              <w:t>altNotifIpv4Addrs</w:t>
            </w:r>
          </w:p>
        </w:tc>
        <w:tc>
          <w:tcPr>
            <w:tcW w:w="2245" w:type="dxa"/>
          </w:tcPr>
          <w:p w14:paraId="3979558A" w14:textId="77777777" w:rsidR="00C45F3A" w:rsidRDefault="00C45F3A" w:rsidP="003B6C74">
            <w:pPr>
              <w:pStyle w:val="TAL"/>
              <w:rPr>
                <w:noProof/>
              </w:rPr>
            </w:pPr>
            <w:r>
              <w:rPr>
                <w:noProof/>
              </w:rPr>
              <w:t>array(Ipv4Addr)</w:t>
            </w:r>
          </w:p>
        </w:tc>
        <w:tc>
          <w:tcPr>
            <w:tcW w:w="477" w:type="dxa"/>
          </w:tcPr>
          <w:p w14:paraId="7ED35018" w14:textId="77777777" w:rsidR="00C45F3A" w:rsidRDefault="00C45F3A" w:rsidP="003B6C74">
            <w:pPr>
              <w:pStyle w:val="TAC"/>
              <w:rPr>
                <w:noProof/>
              </w:rPr>
            </w:pPr>
            <w:r>
              <w:rPr>
                <w:noProof/>
              </w:rPr>
              <w:t>O</w:t>
            </w:r>
          </w:p>
        </w:tc>
        <w:tc>
          <w:tcPr>
            <w:tcW w:w="1187" w:type="dxa"/>
          </w:tcPr>
          <w:p w14:paraId="0BB49512" w14:textId="77777777" w:rsidR="00C45F3A" w:rsidRDefault="00C45F3A" w:rsidP="003B6C74">
            <w:pPr>
              <w:pStyle w:val="TAC"/>
              <w:rPr>
                <w:noProof/>
              </w:rPr>
            </w:pPr>
            <w:r>
              <w:rPr>
                <w:noProof/>
              </w:rPr>
              <w:t>1..N</w:t>
            </w:r>
          </w:p>
        </w:tc>
        <w:tc>
          <w:tcPr>
            <w:tcW w:w="3052" w:type="dxa"/>
          </w:tcPr>
          <w:p w14:paraId="29C779D4" w14:textId="77777777" w:rsidR="00C45F3A" w:rsidRDefault="00C45F3A" w:rsidP="003B6C74">
            <w:pPr>
              <w:pStyle w:val="TAL"/>
              <w:rPr>
                <w:noProof/>
              </w:rPr>
            </w:pPr>
            <w:r>
              <w:rPr>
                <w:noProof/>
              </w:rPr>
              <w:t>Alternate or backup IPv4 Addess(es) where to send Notifications.</w:t>
            </w:r>
          </w:p>
        </w:tc>
        <w:tc>
          <w:tcPr>
            <w:tcW w:w="2426" w:type="dxa"/>
          </w:tcPr>
          <w:p w14:paraId="64998CE2" w14:textId="77777777" w:rsidR="00C45F3A" w:rsidRDefault="00C45F3A" w:rsidP="003B6C74">
            <w:pPr>
              <w:pStyle w:val="TAL"/>
              <w:rPr>
                <w:rFonts w:cs="Arial"/>
                <w:noProof/>
                <w:szCs w:val="18"/>
              </w:rPr>
            </w:pPr>
          </w:p>
        </w:tc>
      </w:tr>
      <w:tr w:rsidR="00C45F3A" w14:paraId="59C50DF5" w14:textId="77777777" w:rsidTr="003B6C74">
        <w:trPr>
          <w:jc w:val="center"/>
        </w:trPr>
        <w:tc>
          <w:tcPr>
            <w:tcW w:w="1862" w:type="dxa"/>
          </w:tcPr>
          <w:p w14:paraId="3C62DAFE" w14:textId="77777777" w:rsidR="00C45F3A" w:rsidRDefault="00C45F3A" w:rsidP="003B6C74">
            <w:pPr>
              <w:pStyle w:val="TAL"/>
              <w:rPr>
                <w:noProof/>
              </w:rPr>
            </w:pPr>
            <w:r>
              <w:rPr>
                <w:noProof/>
              </w:rPr>
              <w:t>altNotifIpv6Addrs</w:t>
            </w:r>
          </w:p>
        </w:tc>
        <w:tc>
          <w:tcPr>
            <w:tcW w:w="2245" w:type="dxa"/>
          </w:tcPr>
          <w:p w14:paraId="37781405" w14:textId="77777777" w:rsidR="00C45F3A" w:rsidRDefault="00C45F3A" w:rsidP="003B6C74">
            <w:pPr>
              <w:pStyle w:val="TAL"/>
              <w:rPr>
                <w:noProof/>
              </w:rPr>
            </w:pPr>
            <w:r>
              <w:rPr>
                <w:noProof/>
              </w:rPr>
              <w:t>array(Ipv6Addr)</w:t>
            </w:r>
          </w:p>
        </w:tc>
        <w:tc>
          <w:tcPr>
            <w:tcW w:w="477" w:type="dxa"/>
          </w:tcPr>
          <w:p w14:paraId="14A4E42D" w14:textId="77777777" w:rsidR="00C45F3A" w:rsidRDefault="00C45F3A" w:rsidP="003B6C74">
            <w:pPr>
              <w:pStyle w:val="TAC"/>
              <w:rPr>
                <w:noProof/>
              </w:rPr>
            </w:pPr>
            <w:r>
              <w:rPr>
                <w:noProof/>
              </w:rPr>
              <w:t>O</w:t>
            </w:r>
          </w:p>
        </w:tc>
        <w:tc>
          <w:tcPr>
            <w:tcW w:w="1187" w:type="dxa"/>
          </w:tcPr>
          <w:p w14:paraId="14D25C74" w14:textId="77777777" w:rsidR="00C45F3A" w:rsidRDefault="00C45F3A" w:rsidP="003B6C74">
            <w:pPr>
              <w:pStyle w:val="TAC"/>
              <w:rPr>
                <w:noProof/>
              </w:rPr>
            </w:pPr>
            <w:r>
              <w:rPr>
                <w:noProof/>
              </w:rPr>
              <w:t>1..N</w:t>
            </w:r>
          </w:p>
        </w:tc>
        <w:tc>
          <w:tcPr>
            <w:tcW w:w="3052" w:type="dxa"/>
          </w:tcPr>
          <w:p w14:paraId="65319A44" w14:textId="77777777" w:rsidR="00C45F3A" w:rsidRDefault="00C45F3A" w:rsidP="003B6C74">
            <w:pPr>
              <w:pStyle w:val="TAL"/>
              <w:rPr>
                <w:noProof/>
              </w:rPr>
            </w:pPr>
            <w:r>
              <w:rPr>
                <w:noProof/>
              </w:rPr>
              <w:t>Alternate or backup IPv6 Addess(es) where to send Notifications.</w:t>
            </w:r>
          </w:p>
        </w:tc>
        <w:tc>
          <w:tcPr>
            <w:tcW w:w="2426" w:type="dxa"/>
          </w:tcPr>
          <w:p w14:paraId="3AF81186" w14:textId="77777777" w:rsidR="00C45F3A" w:rsidRDefault="00C45F3A" w:rsidP="003B6C74">
            <w:pPr>
              <w:pStyle w:val="TAL"/>
              <w:rPr>
                <w:rFonts w:cs="Arial"/>
                <w:noProof/>
                <w:szCs w:val="18"/>
              </w:rPr>
            </w:pPr>
          </w:p>
        </w:tc>
      </w:tr>
      <w:tr w:rsidR="00C45F3A" w14:paraId="3CD3A23F" w14:textId="77777777" w:rsidTr="003B6C74">
        <w:trPr>
          <w:jc w:val="center"/>
        </w:trPr>
        <w:tc>
          <w:tcPr>
            <w:tcW w:w="1862" w:type="dxa"/>
          </w:tcPr>
          <w:p w14:paraId="77B54665" w14:textId="77777777" w:rsidR="00C45F3A" w:rsidRDefault="00C45F3A" w:rsidP="003B6C74">
            <w:pPr>
              <w:pStyle w:val="TAL"/>
              <w:rPr>
                <w:noProof/>
              </w:rPr>
            </w:pPr>
            <w:r>
              <w:rPr>
                <w:noProof/>
              </w:rPr>
              <w:t>altNotifFqdns</w:t>
            </w:r>
          </w:p>
        </w:tc>
        <w:tc>
          <w:tcPr>
            <w:tcW w:w="2245" w:type="dxa"/>
          </w:tcPr>
          <w:p w14:paraId="005A7B18" w14:textId="77777777" w:rsidR="00C45F3A" w:rsidRDefault="00C45F3A" w:rsidP="003B6C74">
            <w:pPr>
              <w:pStyle w:val="TAL"/>
              <w:rPr>
                <w:noProof/>
              </w:rPr>
            </w:pPr>
            <w:r>
              <w:rPr>
                <w:noProof/>
              </w:rPr>
              <w:t>array(Fqdn)</w:t>
            </w:r>
          </w:p>
        </w:tc>
        <w:tc>
          <w:tcPr>
            <w:tcW w:w="477" w:type="dxa"/>
          </w:tcPr>
          <w:p w14:paraId="2A30F880" w14:textId="77777777" w:rsidR="00C45F3A" w:rsidRDefault="00C45F3A" w:rsidP="003B6C74">
            <w:pPr>
              <w:pStyle w:val="TAC"/>
              <w:rPr>
                <w:noProof/>
              </w:rPr>
            </w:pPr>
            <w:r>
              <w:rPr>
                <w:noProof/>
              </w:rPr>
              <w:t>O</w:t>
            </w:r>
          </w:p>
        </w:tc>
        <w:tc>
          <w:tcPr>
            <w:tcW w:w="1187" w:type="dxa"/>
          </w:tcPr>
          <w:p w14:paraId="33BA037F" w14:textId="77777777" w:rsidR="00C45F3A" w:rsidRDefault="00C45F3A" w:rsidP="003B6C74">
            <w:pPr>
              <w:pStyle w:val="TAC"/>
              <w:rPr>
                <w:noProof/>
              </w:rPr>
            </w:pPr>
            <w:r>
              <w:rPr>
                <w:noProof/>
              </w:rPr>
              <w:t>1..N</w:t>
            </w:r>
          </w:p>
        </w:tc>
        <w:tc>
          <w:tcPr>
            <w:tcW w:w="3052" w:type="dxa"/>
          </w:tcPr>
          <w:p w14:paraId="0224DB75" w14:textId="77777777" w:rsidR="00C45F3A" w:rsidRDefault="00C45F3A" w:rsidP="003B6C74">
            <w:pPr>
              <w:pStyle w:val="TAL"/>
              <w:rPr>
                <w:noProof/>
              </w:rPr>
            </w:pPr>
            <w:r>
              <w:rPr>
                <w:noProof/>
              </w:rPr>
              <w:t>Alternate or backup FQDN(s) where to send Notifications.</w:t>
            </w:r>
          </w:p>
        </w:tc>
        <w:tc>
          <w:tcPr>
            <w:tcW w:w="2426" w:type="dxa"/>
          </w:tcPr>
          <w:p w14:paraId="5B03D372" w14:textId="77777777" w:rsidR="00C45F3A" w:rsidRDefault="00C45F3A" w:rsidP="003B6C74">
            <w:pPr>
              <w:pStyle w:val="TAL"/>
              <w:rPr>
                <w:rFonts w:cs="Arial"/>
                <w:noProof/>
                <w:szCs w:val="18"/>
              </w:rPr>
            </w:pPr>
          </w:p>
        </w:tc>
      </w:tr>
      <w:tr w:rsidR="00C45F3A" w14:paraId="2FD812DB" w14:textId="77777777" w:rsidTr="003B6C74">
        <w:trPr>
          <w:jc w:val="center"/>
        </w:trPr>
        <w:tc>
          <w:tcPr>
            <w:tcW w:w="1862" w:type="dxa"/>
          </w:tcPr>
          <w:p w14:paraId="1E040F99" w14:textId="77777777" w:rsidR="00C45F3A" w:rsidRDefault="00C45F3A" w:rsidP="003B6C74">
            <w:pPr>
              <w:pStyle w:val="TAL"/>
              <w:rPr>
                <w:noProof/>
              </w:rPr>
            </w:pPr>
            <w:r>
              <w:rPr>
                <w:noProof/>
              </w:rPr>
              <w:t>supi</w:t>
            </w:r>
          </w:p>
        </w:tc>
        <w:tc>
          <w:tcPr>
            <w:tcW w:w="2245" w:type="dxa"/>
          </w:tcPr>
          <w:p w14:paraId="1CD729B7" w14:textId="77777777" w:rsidR="00C45F3A" w:rsidRDefault="00C45F3A" w:rsidP="003B6C74">
            <w:pPr>
              <w:pStyle w:val="TAL"/>
              <w:rPr>
                <w:noProof/>
              </w:rPr>
            </w:pPr>
            <w:r>
              <w:rPr>
                <w:noProof/>
              </w:rPr>
              <w:t>Supi</w:t>
            </w:r>
          </w:p>
        </w:tc>
        <w:tc>
          <w:tcPr>
            <w:tcW w:w="477" w:type="dxa"/>
          </w:tcPr>
          <w:p w14:paraId="05680FC0" w14:textId="77777777" w:rsidR="00C45F3A" w:rsidRDefault="00C45F3A" w:rsidP="003B6C74">
            <w:pPr>
              <w:pStyle w:val="TAC"/>
              <w:rPr>
                <w:noProof/>
              </w:rPr>
            </w:pPr>
            <w:r>
              <w:rPr>
                <w:noProof/>
              </w:rPr>
              <w:t>M</w:t>
            </w:r>
          </w:p>
        </w:tc>
        <w:tc>
          <w:tcPr>
            <w:tcW w:w="1187" w:type="dxa"/>
          </w:tcPr>
          <w:p w14:paraId="0430EA0F" w14:textId="77777777" w:rsidR="00C45F3A" w:rsidRDefault="00C45F3A" w:rsidP="003B6C74">
            <w:pPr>
              <w:pStyle w:val="TAC"/>
              <w:rPr>
                <w:noProof/>
              </w:rPr>
            </w:pPr>
            <w:r>
              <w:rPr>
                <w:noProof/>
              </w:rPr>
              <w:t>1</w:t>
            </w:r>
          </w:p>
        </w:tc>
        <w:tc>
          <w:tcPr>
            <w:tcW w:w="3052" w:type="dxa"/>
          </w:tcPr>
          <w:p w14:paraId="638FE27E" w14:textId="77777777" w:rsidR="00C45F3A" w:rsidRDefault="00C45F3A" w:rsidP="003B6C74">
            <w:pPr>
              <w:pStyle w:val="TAL"/>
              <w:rPr>
                <w:rFonts w:cs="Arial"/>
                <w:noProof/>
                <w:szCs w:val="18"/>
              </w:rPr>
            </w:pPr>
            <w:r>
              <w:rPr>
                <w:noProof/>
              </w:rPr>
              <w:t xml:space="preserve">Subscription Permanent Identifier. </w:t>
            </w:r>
          </w:p>
        </w:tc>
        <w:tc>
          <w:tcPr>
            <w:tcW w:w="2426" w:type="dxa"/>
          </w:tcPr>
          <w:p w14:paraId="21F0D996" w14:textId="77777777" w:rsidR="00C45F3A" w:rsidRDefault="00C45F3A" w:rsidP="003B6C74">
            <w:pPr>
              <w:pStyle w:val="TAL"/>
              <w:rPr>
                <w:rFonts w:cs="Arial"/>
                <w:noProof/>
                <w:szCs w:val="18"/>
              </w:rPr>
            </w:pPr>
          </w:p>
        </w:tc>
      </w:tr>
      <w:tr w:rsidR="00C45F3A" w14:paraId="4C8E2772" w14:textId="77777777" w:rsidTr="003B6C74">
        <w:trPr>
          <w:jc w:val="center"/>
        </w:trPr>
        <w:tc>
          <w:tcPr>
            <w:tcW w:w="1862" w:type="dxa"/>
          </w:tcPr>
          <w:p w14:paraId="0F581A5A" w14:textId="77777777" w:rsidR="00C45F3A" w:rsidRDefault="00C45F3A" w:rsidP="003B6C74">
            <w:pPr>
              <w:pStyle w:val="TAL"/>
              <w:rPr>
                <w:noProof/>
              </w:rPr>
            </w:pPr>
            <w:r>
              <w:rPr>
                <w:noProof/>
              </w:rPr>
              <w:t>gpsi</w:t>
            </w:r>
          </w:p>
        </w:tc>
        <w:tc>
          <w:tcPr>
            <w:tcW w:w="2245" w:type="dxa"/>
          </w:tcPr>
          <w:p w14:paraId="41F7AA6A" w14:textId="77777777" w:rsidR="00C45F3A" w:rsidRDefault="00C45F3A" w:rsidP="003B6C74">
            <w:pPr>
              <w:pStyle w:val="TAL"/>
              <w:rPr>
                <w:noProof/>
              </w:rPr>
            </w:pPr>
            <w:r>
              <w:rPr>
                <w:noProof/>
                <w:lang w:eastAsia="zh-CN"/>
              </w:rPr>
              <w:t>Gpsi</w:t>
            </w:r>
          </w:p>
        </w:tc>
        <w:tc>
          <w:tcPr>
            <w:tcW w:w="477" w:type="dxa"/>
          </w:tcPr>
          <w:p w14:paraId="5551756E" w14:textId="77777777" w:rsidR="00C45F3A" w:rsidRDefault="00C45F3A" w:rsidP="003B6C74">
            <w:pPr>
              <w:pStyle w:val="TAC"/>
              <w:rPr>
                <w:noProof/>
              </w:rPr>
            </w:pPr>
            <w:r>
              <w:rPr>
                <w:noProof/>
              </w:rPr>
              <w:t>C</w:t>
            </w:r>
          </w:p>
        </w:tc>
        <w:tc>
          <w:tcPr>
            <w:tcW w:w="1187" w:type="dxa"/>
          </w:tcPr>
          <w:p w14:paraId="3112DD65" w14:textId="77777777" w:rsidR="00C45F3A" w:rsidRDefault="00C45F3A" w:rsidP="003B6C74">
            <w:pPr>
              <w:pStyle w:val="TAC"/>
              <w:rPr>
                <w:noProof/>
              </w:rPr>
            </w:pPr>
            <w:r>
              <w:rPr>
                <w:noProof/>
              </w:rPr>
              <w:t>0..1</w:t>
            </w:r>
          </w:p>
        </w:tc>
        <w:tc>
          <w:tcPr>
            <w:tcW w:w="3052" w:type="dxa"/>
          </w:tcPr>
          <w:p w14:paraId="3BC43CC4" w14:textId="77777777" w:rsidR="00C45F3A" w:rsidRDefault="00C45F3A" w:rsidP="003B6C74">
            <w:pPr>
              <w:pStyle w:val="TAL"/>
              <w:rPr>
                <w:rFonts w:cs="Arial"/>
                <w:noProof/>
                <w:szCs w:val="18"/>
              </w:rPr>
            </w:pPr>
            <w:r>
              <w:rPr>
                <w:noProof/>
                <w:lang w:eastAsia="zh-CN"/>
              </w:rPr>
              <w:t>Generic Public Subscription Identifier</w:t>
            </w:r>
            <w:r>
              <w:rPr>
                <w:noProof/>
              </w:rPr>
              <w:t>. Shall be provided when available.</w:t>
            </w:r>
          </w:p>
        </w:tc>
        <w:tc>
          <w:tcPr>
            <w:tcW w:w="2426" w:type="dxa"/>
          </w:tcPr>
          <w:p w14:paraId="725BF335" w14:textId="77777777" w:rsidR="00C45F3A" w:rsidRDefault="00C45F3A" w:rsidP="003B6C74">
            <w:pPr>
              <w:pStyle w:val="TAL"/>
              <w:rPr>
                <w:rFonts w:cs="Arial"/>
                <w:noProof/>
                <w:szCs w:val="18"/>
              </w:rPr>
            </w:pPr>
          </w:p>
        </w:tc>
      </w:tr>
      <w:tr w:rsidR="00C45F3A" w14:paraId="6DA09475" w14:textId="77777777" w:rsidTr="003B6C74">
        <w:trPr>
          <w:jc w:val="center"/>
        </w:trPr>
        <w:tc>
          <w:tcPr>
            <w:tcW w:w="1862" w:type="dxa"/>
          </w:tcPr>
          <w:p w14:paraId="048C2F89" w14:textId="77777777" w:rsidR="00C45F3A" w:rsidRDefault="00C45F3A" w:rsidP="003B6C74">
            <w:pPr>
              <w:pStyle w:val="TAL"/>
              <w:rPr>
                <w:noProof/>
              </w:rPr>
            </w:pPr>
            <w:r>
              <w:rPr>
                <w:noProof/>
              </w:rPr>
              <w:t>accessType</w:t>
            </w:r>
          </w:p>
        </w:tc>
        <w:tc>
          <w:tcPr>
            <w:tcW w:w="2245" w:type="dxa"/>
          </w:tcPr>
          <w:p w14:paraId="11085C8F" w14:textId="77777777" w:rsidR="00C45F3A" w:rsidRDefault="00C45F3A" w:rsidP="003B6C74">
            <w:pPr>
              <w:pStyle w:val="TAL"/>
              <w:rPr>
                <w:noProof/>
              </w:rPr>
            </w:pPr>
            <w:r>
              <w:rPr>
                <w:noProof/>
              </w:rPr>
              <w:t>AccessType</w:t>
            </w:r>
          </w:p>
        </w:tc>
        <w:tc>
          <w:tcPr>
            <w:tcW w:w="477" w:type="dxa"/>
          </w:tcPr>
          <w:p w14:paraId="08D39FDC" w14:textId="77777777" w:rsidR="00C45F3A" w:rsidRDefault="00C45F3A" w:rsidP="003B6C74">
            <w:pPr>
              <w:pStyle w:val="TAC"/>
              <w:rPr>
                <w:noProof/>
              </w:rPr>
            </w:pPr>
            <w:r>
              <w:rPr>
                <w:noProof/>
              </w:rPr>
              <w:t>C</w:t>
            </w:r>
          </w:p>
        </w:tc>
        <w:tc>
          <w:tcPr>
            <w:tcW w:w="1187" w:type="dxa"/>
          </w:tcPr>
          <w:p w14:paraId="39A88075" w14:textId="77777777" w:rsidR="00C45F3A" w:rsidRDefault="00C45F3A" w:rsidP="003B6C74">
            <w:pPr>
              <w:pStyle w:val="TAC"/>
              <w:rPr>
                <w:noProof/>
              </w:rPr>
            </w:pPr>
            <w:r>
              <w:rPr>
                <w:noProof/>
              </w:rPr>
              <w:t>0..1</w:t>
            </w:r>
          </w:p>
        </w:tc>
        <w:tc>
          <w:tcPr>
            <w:tcW w:w="3052" w:type="dxa"/>
          </w:tcPr>
          <w:p w14:paraId="1054D190" w14:textId="77777777" w:rsidR="00C45F3A" w:rsidRDefault="00C45F3A" w:rsidP="003B6C74">
            <w:pPr>
              <w:pStyle w:val="TAL"/>
              <w:rPr>
                <w:rFonts w:cs="Arial"/>
                <w:noProof/>
                <w:szCs w:val="18"/>
              </w:rPr>
            </w:pPr>
            <w:r>
              <w:rPr>
                <w:noProof/>
              </w:rPr>
              <w:t>The Access Type where the served UE is camping. Shall be provided when available.</w:t>
            </w:r>
          </w:p>
        </w:tc>
        <w:tc>
          <w:tcPr>
            <w:tcW w:w="2426" w:type="dxa"/>
          </w:tcPr>
          <w:p w14:paraId="20F8389D" w14:textId="77777777" w:rsidR="00C45F3A" w:rsidRDefault="00C45F3A" w:rsidP="003B6C74">
            <w:pPr>
              <w:pStyle w:val="TAL"/>
              <w:rPr>
                <w:rFonts w:cs="Arial"/>
                <w:noProof/>
                <w:szCs w:val="18"/>
              </w:rPr>
            </w:pPr>
          </w:p>
        </w:tc>
      </w:tr>
      <w:tr w:rsidR="00C45F3A" w14:paraId="416A2F3A" w14:textId="77777777" w:rsidTr="003B6C74">
        <w:trPr>
          <w:jc w:val="center"/>
        </w:trPr>
        <w:tc>
          <w:tcPr>
            <w:tcW w:w="1862" w:type="dxa"/>
          </w:tcPr>
          <w:p w14:paraId="446C39E6" w14:textId="77777777" w:rsidR="00C45F3A" w:rsidRDefault="00C45F3A" w:rsidP="003B6C74">
            <w:pPr>
              <w:pStyle w:val="TAL"/>
              <w:rPr>
                <w:noProof/>
              </w:rPr>
            </w:pPr>
            <w:r>
              <w:rPr>
                <w:noProof/>
              </w:rPr>
              <w:t>pei</w:t>
            </w:r>
          </w:p>
        </w:tc>
        <w:tc>
          <w:tcPr>
            <w:tcW w:w="2245" w:type="dxa"/>
          </w:tcPr>
          <w:p w14:paraId="06F60DE4" w14:textId="77777777" w:rsidR="00C45F3A" w:rsidRDefault="00C45F3A" w:rsidP="003B6C74">
            <w:pPr>
              <w:pStyle w:val="TAL"/>
              <w:rPr>
                <w:noProof/>
              </w:rPr>
            </w:pPr>
            <w:r>
              <w:rPr>
                <w:noProof/>
              </w:rPr>
              <w:t>Pei</w:t>
            </w:r>
          </w:p>
        </w:tc>
        <w:tc>
          <w:tcPr>
            <w:tcW w:w="477" w:type="dxa"/>
          </w:tcPr>
          <w:p w14:paraId="287F956F" w14:textId="77777777" w:rsidR="00C45F3A" w:rsidRDefault="00C45F3A" w:rsidP="003B6C74">
            <w:pPr>
              <w:pStyle w:val="TAC"/>
              <w:rPr>
                <w:noProof/>
              </w:rPr>
            </w:pPr>
            <w:r>
              <w:rPr>
                <w:noProof/>
              </w:rPr>
              <w:t>C</w:t>
            </w:r>
          </w:p>
        </w:tc>
        <w:tc>
          <w:tcPr>
            <w:tcW w:w="1187" w:type="dxa"/>
          </w:tcPr>
          <w:p w14:paraId="4194803E" w14:textId="77777777" w:rsidR="00C45F3A" w:rsidRDefault="00C45F3A" w:rsidP="003B6C74">
            <w:pPr>
              <w:pStyle w:val="TAC"/>
              <w:rPr>
                <w:noProof/>
              </w:rPr>
            </w:pPr>
            <w:r>
              <w:rPr>
                <w:noProof/>
              </w:rPr>
              <w:t>0..1</w:t>
            </w:r>
          </w:p>
        </w:tc>
        <w:tc>
          <w:tcPr>
            <w:tcW w:w="3052" w:type="dxa"/>
          </w:tcPr>
          <w:p w14:paraId="790897D9" w14:textId="77777777" w:rsidR="00C45F3A" w:rsidRDefault="00C45F3A" w:rsidP="003B6C74">
            <w:pPr>
              <w:pStyle w:val="TAL"/>
              <w:rPr>
                <w:rFonts w:cs="Arial"/>
                <w:noProof/>
                <w:szCs w:val="18"/>
              </w:rPr>
            </w:pPr>
            <w:r>
              <w:rPr>
                <w:noProof/>
              </w:rPr>
              <w:t>The Permanent Equipment Identifier of the served UE. Shall be provided when available.</w:t>
            </w:r>
          </w:p>
        </w:tc>
        <w:tc>
          <w:tcPr>
            <w:tcW w:w="2426" w:type="dxa"/>
          </w:tcPr>
          <w:p w14:paraId="59B64B0E" w14:textId="77777777" w:rsidR="00C45F3A" w:rsidRDefault="00C45F3A" w:rsidP="003B6C74">
            <w:pPr>
              <w:pStyle w:val="TAL"/>
              <w:rPr>
                <w:rFonts w:cs="Arial"/>
                <w:noProof/>
                <w:szCs w:val="18"/>
              </w:rPr>
            </w:pPr>
          </w:p>
        </w:tc>
      </w:tr>
      <w:tr w:rsidR="00C45F3A" w14:paraId="5A5A179D" w14:textId="77777777" w:rsidTr="003B6C74">
        <w:trPr>
          <w:jc w:val="center"/>
        </w:trPr>
        <w:tc>
          <w:tcPr>
            <w:tcW w:w="1862" w:type="dxa"/>
          </w:tcPr>
          <w:p w14:paraId="21A2A76D" w14:textId="77777777" w:rsidR="00C45F3A" w:rsidRDefault="00C45F3A" w:rsidP="003B6C74">
            <w:pPr>
              <w:pStyle w:val="TAL"/>
              <w:rPr>
                <w:noProof/>
              </w:rPr>
            </w:pPr>
            <w:r>
              <w:rPr>
                <w:noProof/>
              </w:rPr>
              <w:t>userLoc</w:t>
            </w:r>
          </w:p>
        </w:tc>
        <w:tc>
          <w:tcPr>
            <w:tcW w:w="2245" w:type="dxa"/>
          </w:tcPr>
          <w:p w14:paraId="77FDD4E4" w14:textId="77777777" w:rsidR="00C45F3A" w:rsidRDefault="00C45F3A" w:rsidP="003B6C74">
            <w:pPr>
              <w:pStyle w:val="TAL"/>
              <w:rPr>
                <w:noProof/>
              </w:rPr>
            </w:pPr>
            <w:r>
              <w:rPr>
                <w:noProof/>
              </w:rPr>
              <w:t>UserLocation</w:t>
            </w:r>
          </w:p>
        </w:tc>
        <w:tc>
          <w:tcPr>
            <w:tcW w:w="477" w:type="dxa"/>
          </w:tcPr>
          <w:p w14:paraId="5FDD15EE" w14:textId="77777777" w:rsidR="00C45F3A" w:rsidRDefault="00C45F3A" w:rsidP="003B6C74">
            <w:pPr>
              <w:pStyle w:val="TAC"/>
              <w:rPr>
                <w:noProof/>
              </w:rPr>
            </w:pPr>
            <w:r>
              <w:rPr>
                <w:noProof/>
              </w:rPr>
              <w:t>C</w:t>
            </w:r>
          </w:p>
        </w:tc>
        <w:tc>
          <w:tcPr>
            <w:tcW w:w="1187" w:type="dxa"/>
          </w:tcPr>
          <w:p w14:paraId="3F9F22E7" w14:textId="77777777" w:rsidR="00C45F3A" w:rsidRDefault="00C45F3A" w:rsidP="003B6C74">
            <w:pPr>
              <w:pStyle w:val="TAC"/>
              <w:rPr>
                <w:noProof/>
              </w:rPr>
            </w:pPr>
            <w:r>
              <w:rPr>
                <w:noProof/>
              </w:rPr>
              <w:t>0..1</w:t>
            </w:r>
          </w:p>
        </w:tc>
        <w:tc>
          <w:tcPr>
            <w:tcW w:w="3052" w:type="dxa"/>
          </w:tcPr>
          <w:p w14:paraId="570AD0C8" w14:textId="77777777" w:rsidR="00C45F3A" w:rsidRDefault="00C45F3A" w:rsidP="003B6C74">
            <w:pPr>
              <w:pStyle w:val="TAL"/>
              <w:rPr>
                <w:rFonts w:cs="Arial"/>
                <w:noProof/>
                <w:szCs w:val="18"/>
              </w:rPr>
            </w:pPr>
            <w:r>
              <w:rPr>
                <w:noProof/>
              </w:rPr>
              <w:t>The location of the served UE. Shall be provided when available.</w:t>
            </w:r>
          </w:p>
        </w:tc>
        <w:tc>
          <w:tcPr>
            <w:tcW w:w="2426" w:type="dxa"/>
          </w:tcPr>
          <w:p w14:paraId="54F872D4" w14:textId="77777777" w:rsidR="00C45F3A" w:rsidRDefault="00C45F3A" w:rsidP="003B6C74">
            <w:pPr>
              <w:pStyle w:val="TAL"/>
              <w:rPr>
                <w:rFonts w:cs="Arial"/>
                <w:noProof/>
                <w:szCs w:val="18"/>
              </w:rPr>
            </w:pPr>
          </w:p>
        </w:tc>
      </w:tr>
      <w:tr w:rsidR="00C45F3A" w14:paraId="52EADE80" w14:textId="77777777" w:rsidTr="003B6C74">
        <w:trPr>
          <w:jc w:val="center"/>
        </w:trPr>
        <w:tc>
          <w:tcPr>
            <w:tcW w:w="1862" w:type="dxa"/>
          </w:tcPr>
          <w:p w14:paraId="4D48D1C1" w14:textId="77777777" w:rsidR="00C45F3A" w:rsidRDefault="00C45F3A" w:rsidP="003B6C74">
            <w:pPr>
              <w:pStyle w:val="TAL"/>
              <w:rPr>
                <w:noProof/>
              </w:rPr>
            </w:pPr>
            <w:r>
              <w:rPr>
                <w:noProof/>
              </w:rPr>
              <w:t>timeZone</w:t>
            </w:r>
          </w:p>
        </w:tc>
        <w:tc>
          <w:tcPr>
            <w:tcW w:w="2245" w:type="dxa"/>
          </w:tcPr>
          <w:p w14:paraId="7DA3AC48" w14:textId="77777777" w:rsidR="00C45F3A" w:rsidRDefault="00C45F3A" w:rsidP="003B6C74">
            <w:pPr>
              <w:pStyle w:val="TAL"/>
              <w:rPr>
                <w:noProof/>
              </w:rPr>
            </w:pPr>
            <w:r>
              <w:rPr>
                <w:noProof/>
              </w:rPr>
              <w:t>TimeZone</w:t>
            </w:r>
          </w:p>
        </w:tc>
        <w:tc>
          <w:tcPr>
            <w:tcW w:w="477" w:type="dxa"/>
          </w:tcPr>
          <w:p w14:paraId="0B1537D3" w14:textId="77777777" w:rsidR="00C45F3A" w:rsidRDefault="00C45F3A" w:rsidP="003B6C74">
            <w:pPr>
              <w:pStyle w:val="TAC"/>
              <w:rPr>
                <w:noProof/>
              </w:rPr>
            </w:pPr>
            <w:r>
              <w:rPr>
                <w:noProof/>
              </w:rPr>
              <w:t>C</w:t>
            </w:r>
          </w:p>
        </w:tc>
        <w:tc>
          <w:tcPr>
            <w:tcW w:w="1187" w:type="dxa"/>
          </w:tcPr>
          <w:p w14:paraId="480B6242" w14:textId="77777777" w:rsidR="00C45F3A" w:rsidRDefault="00C45F3A" w:rsidP="003B6C74">
            <w:pPr>
              <w:pStyle w:val="TAC"/>
              <w:rPr>
                <w:noProof/>
              </w:rPr>
            </w:pPr>
            <w:r>
              <w:rPr>
                <w:noProof/>
              </w:rPr>
              <w:t>0..1</w:t>
            </w:r>
          </w:p>
        </w:tc>
        <w:tc>
          <w:tcPr>
            <w:tcW w:w="3052" w:type="dxa"/>
          </w:tcPr>
          <w:p w14:paraId="77C55830" w14:textId="77777777" w:rsidR="00C45F3A" w:rsidRDefault="00C45F3A" w:rsidP="003B6C74">
            <w:pPr>
              <w:pStyle w:val="TAL"/>
              <w:rPr>
                <w:rFonts w:cs="Arial"/>
                <w:noProof/>
                <w:szCs w:val="18"/>
              </w:rPr>
            </w:pPr>
            <w:r>
              <w:rPr>
                <w:noProof/>
              </w:rPr>
              <w:t>The time zone where the served UE is camping. Shall be provided when available.</w:t>
            </w:r>
          </w:p>
        </w:tc>
        <w:tc>
          <w:tcPr>
            <w:tcW w:w="2426" w:type="dxa"/>
          </w:tcPr>
          <w:p w14:paraId="68D51DF3" w14:textId="77777777" w:rsidR="00C45F3A" w:rsidRDefault="00C45F3A" w:rsidP="003B6C74">
            <w:pPr>
              <w:pStyle w:val="TAL"/>
              <w:rPr>
                <w:rFonts w:cs="Arial"/>
                <w:noProof/>
                <w:szCs w:val="18"/>
              </w:rPr>
            </w:pPr>
          </w:p>
        </w:tc>
      </w:tr>
      <w:tr w:rsidR="00C45F3A" w14:paraId="7FB3F906" w14:textId="77777777" w:rsidTr="003B6C74">
        <w:trPr>
          <w:jc w:val="center"/>
        </w:trPr>
        <w:tc>
          <w:tcPr>
            <w:tcW w:w="1862" w:type="dxa"/>
          </w:tcPr>
          <w:p w14:paraId="1766AB92" w14:textId="77777777" w:rsidR="00C45F3A" w:rsidRDefault="00C45F3A" w:rsidP="003B6C74">
            <w:pPr>
              <w:pStyle w:val="TAL"/>
              <w:rPr>
                <w:noProof/>
              </w:rPr>
            </w:pPr>
            <w:r>
              <w:rPr>
                <w:noProof/>
              </w:rPr>
              <w:t>servingPlmn</w:t>
            </w:r>
          </w:p>
        </w:tc>
        <w:tc>
          <w:tcPr>
            <w:tcW w:w="2245" w:type="dxa"/>
          </w:tcPr>
          <w:p w14:paraId="58D0B610" w14:textId="77777777" w:rsidR="00C45F3A" w:rsidRDefault="00C45F3A" w:rsidP="003B6C74">
            <w:pPr>
              <w:pStyle w:val="TAL"/>
              <w:rPr>
                <w:noProof/>
              </w:rPr>
            </w:pPr>
            <w:r>
              <w:rPr>
                <w:noProof/>
              </w:rPr>
              <w:t>PlmnIdNid</w:t>
            </w:r>
          </w:p>
        </w:tc>
        <w:tc>
          <w:tcPr>
            <w:tcW w:w="477" w:type="dxa"/>
          </w:tcPr>
          <w:p w14:paraId="59E55C3A" w14:textId="77777777" w:rsidR="00C45F3A" w:rsidRDefault="00C45F3A" w:rsidP="003B6C74">
            <w:pPr>
              <w:pStyle w:val="TAC"/>
              <w:rPr>
                <w:noProof/>
              </w:rPr>
            </w:pPr>
            <w:r>
              <w:rPr>
                <w:noProof/>
              </w:rPr>
              <w:t>C</w:t>
            </w:r>
          </w:p>
        </w:tc>
        <w:tc>
          <w:tcPr>
            <w:tcW w:w="1187" w:type="dxa"/>
          </w:tcPr>
          <w:p w14:paraId="4F1003CC" w14:textId="77777777" w:rsidR="00C45F3A" w:rsidRDefault="00C45F3A" w:rsidP="003B6C74">
            <w:pPr>
              <w:pStyle w:val="TAC"/>
              <w:rPr>
                <w:noProof/>
              </w:rPr>
            </w:pPr>
            <w:r>
              <w:rPr>
                <w:noProof/>
              </w:rPr>
              <w:t>0..1</w:t>
            </w:r>
          </w:p>
        </w:tc>
        <w:tc>
          <w:tcPr>
            <w:tcW w:w="3052" w:type="dxa"/>
          </w:tcPr>
          <w:p w14:paraId="346E8413" w14:textId="77777777" w:rsidR="00C45F3A" w:rsidRDefault="00C45F3A" w:rsidP="003B6C74">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2426" w:type="dxa"/>
          </w:tcPr>
          <w:p w14:paraId="0ECD9403" w14:textId="77777777" w:rsidR="00C45F3A" w:rsidRDefault="00C45F3A" w:rsidP="003B6C74">
            <w:pPr>
              <w:pStyle w:val="TAL"/>
              <w:rPr>
                <w:rFonts w:cs="Arial"/>
                <w:noProof/>
                <w:szCs w:val="18"/>
              </w:rPr>
            </w:pPr>
          </w:p>
        </w:tc>
      </w:tr>
      <w:tr w:rsidR="00C45F3A" w14:paraId="3D3F43AA" w14:textId="77777777" w:rsidTr="003B6C74">
        <w:trPr>
          <w:jc w:val="center"/>
        </w:trPr>
        <w:tc>
          <w:tcPr>
            <w:tcW w:w="1862" w:type="dxa"/>
          </w:tcPr>
          <w:p w14:paraId="36655563" w14:textId="77777777" w:rsidR="00C45F3A" w:rsidRDefault="00C45F3A" w:rsidP="003B6C74">
            <w:pPr>
              <w:pStyle w:val="TAL"/>
              <w:rPr>
                <w:noProof/>
              </w:rPr>
            </w:pPr>
            <w:r>
              <w:rPr>
                <w:noProof/>
              </w:rPr>
              <w:t>ratType</w:t>
            </w:r>
          </w:p>
        </w:tc>
        <w:tc>
          <w:tcPr>
            <w:tcW w:w="2245" w:type="dxa"/>
          </w:tcPr>
          <w:p w14:paraId="68899AB1" w14:textId="77777777" w:rsidR="00C45F3A" w:rsidRDefault="00C45F3A" w:rsidP="003B6C74">
            <w:pPr>
              <w:pStyle w:val="TAL"/>
              <w:rPr>
                <w:noProof/>
              </w:rPr>
            </w:pPr>
            <w:r>
              <w:rPr>
                <w:noProof/>
              </w:rPr>
              <w:t>RatType</w:t>
            </w:r>
          </w:p>
        </w:tc>
        <w:tc>
          <w:tcPr>
            <w:tcW w:w="477" w:type="dxa"/>
          </w:tcPr>
          <w:p w14:paraId="02006F71" w14:textId="77777777" w:rsidR="00C45F3A" w:rsidRDefault="00C45F3A" w:rsidP="003B6C74">
            <w:pPr>
              <w:pStyle w:val="TAC"/>
              <w:rPr>
                <w:noProof/>
              </w:rPr>
            </w:pPr>
            <w:r>
              <w:rPr>
                <w:noProof/>
              </w:rPr>
              <w:t>C</w:t>
            </w:r>
          </w:p>
        </w:tc>
        <w:tc>
          <w:tcPr>
            <w:tcW w:w="1187" w:type="dxa"/>
          </w:tcPr>
          <w:p w14:paraId="65BFEE2E" w14:textId="77777777" w:rsidR="00C45F3A" w:rsidRDefault="00C45F3A" w:rsidP="003B6C74">
            <w:pPr>
              <w:pStyle w:val="TAC"/>
              <w:rPr>
                <w:noProof/>
              </w:rPr>
            </w:pPr>
            <w:r>
              <w:rPr>
                <w:noProof/>
              </w:rPr>
              <w:t>0..1</w:t>
            </w:r>
          </w:p>
        </w:tc>
        <w:tc>
          <w:tcPr>
            <w:tcW w:w="3052" w:type="dxa"/>
          </w:tcPr>
          <w:p w14:paraId="0F215A65" w14:textId="77777777" w:rsidR="00C45F3A" w:rsidRDefault="00C45F3A" w:rsidP="003B6C74">
            <w:pPr>
              <w:pStyle w:val="TAL"/>
              <w:rPr>
                <w:rFonts w:cs="Arial"/>
                <w:noProof/>
                <w:szCs w:val="18"/>
              </w:rPr>
            </w:pPr>
            <w:r>
              <w:rPr>
                <w:noProof/>
              </w:rPr>
              <w:t>The RAT Type where the served UE is camping. Shall be provided when available.</w:t>
            </w:r>
          </w:p>
        </w:tc>
        <w:tc>
          <w:tcPr>
            <w:tcW w:w="2426" w:type="dxa"/>
          </w:tcPr>
          <w:p w14:paraId="0D958C97" w14:textId="77777777" w:rsidR="00C45F3A" w:rsidRDefault="00C45F3A" w:rsidP="003B6C74">
            <w:pPr>
              <w:pStyle w:val="TAL"/>
              <w:rPr>
                <w:rFonts w:cs="Arial"/>
                <w:noProof/>
                <w:szCs w:val="18"/>
              </w:rPr>
            </w:pPr>
          </w:p>
        </w:tc>
      </w:tr>
      <w:tr w:rsidR="00C45F3A" w14:paraId="53EE45F2" w14:textId="77777777" w:rsidTr="003B6C74">
        <w:trPr>
          <w:jc w:val="center"/>
        </w:trPr>
        <w:tc>
          <w:tcPr>
            <w:tcW w:w="1862" w:type="dxa"/>
          </w:tcPr>
          <w:p w14:paraId="3F139D2F" w14:textId="77777777" w:rsidR="00C45F3A" w:rsidRDefault="00C45F3A" w:rsidP="003B6C74">
            <w:pPr>
              <w:pStyle w:val="TAL"/>
              <w:rPr>
                <w:noProof/>
              </w:rPr>
            </w:pPr>
            <w:r>
              <w:rPr>
                <w:noProof/>
              </w:rPr>
              <w:t>groupIds</w:t>
            </w:r>
          </w:p>
        </w:tc>
        <w:tc>
          <w:tcPr>
            <w:tcW w:w="2245" w:type="dxa"/>
          </w:tcPr>
          <w:p w14:paraId="6E81F867" w14:textId="77777777" w:rsidR="00C45F3A" w:rsidRDefault="00C45F3A" w:rsidP="003B6C74">
            <w:pPr>
              <w:pStyle w:val="TAL"/>
              <w:rPr>
                <w:noProof/>
              </w:rPr>
            </w:pPr>
            <w:r>
              <w:rPr>
                <w:noProof/>
              </w:rPr>
              <w:t>array(GroupId)</w:t>
            </w:r>
          </w:p>
        </w:tc>
        <w:tc>
          <w:tcPr>
            <w:tcW w:w="477" w:type="dxa"/>
          </w:tcPr>
          <w:p w14:paraId="0B236994" w14:textId="77777777" w:rsidR="00C45F3A" w:rsidRDefault="00C45F3A" w:rsidP="003B6C74">
            <w:pPr>
              <w:pStyle w:val="TAC"/>
              <w:rPr>
                <w:noProof/>
              </w:rPr>
            </w:pPr>
            <w:r>
              <w:rPr>
                <w:noProof/>
              </w:rPr>
              <w:t>C</w:t>
            </w:r>
          </w:p>
        </w:tc>
        <w:tc>
          <w:tcPr>
            <w:tcW w:w="1187" w:type="dxa"/>
          </w:tcPr>
          <w:p w14:paraId="68960471" w14:textId="77777777" w:rsidR="00C45F3A" w:rsidRDefault="00C45F3A" w:rsidP="003B6C74">
            <w:pPr>
              <w:pStyle w:val="TAC"/>
              <w:rPr>
                <w:noProof/>
              </w:rPr>
            </w:pPr>
            <w:r>
              <w:rPr>
                <w:noProof/>
              </w:rPr>
              <w:t>1..N</w:t>
            </w:r>
          </w:p>
        </w:tc>
        <w:tc>
          <w:tcPr>
            <w:tcW w:w="3052" w:type="dxa"/>
          </w:tcPr>
          <w:p w14:paraId="5E354D4C" w14:textId="77777777" w:rsidR="00C45F3A" w:rsidRDefault="00C45F3A" w:rsidP="003B6C74">
            <w:pPr>
              <w:pStyle w:val="TAL"/>
              <w:rPr>
                <w:rFonts w:cs="Arial"/>
                <w:noProof/>
                <w:szCs w:val="18"/>
              </w:rPr>
            </w:pPr>
            <w:r>
              <w:rPr>
                <w:rFonts w:cs="Arial"/>
                <w:noProof/>
                <w:szCs w:val="18"/>
              </w:rPr>
              <w:t>Internal Group Identifier(s) of the served UE</w:t>
            </w:r>
            <w:r>
              <w:rPr>
                <w:noProof/>
              </w:rPr>
              <w:t>. Shall be provided when available.</w:t>
            </w:r>
          </w:p>
        </w:tc>
        <w:tc>
          <w:tcPr>
            <w:tcW w:w="2426" w:type="dxa"/>
          </w:tcPr>
          <w:p w14:paraId="3DE34C2E" w14:textId="77777777" w:rsidR="00C45F3A" w:rsidRDefault="00C45F3A" w:rsidP="003B6C74">
            <w:pPr>
              <w:pStyle w:val="TAL"/>
              <w:rPr>
                <w:rFonts w:cs="Arial"/>
                <w:noProof/>
                <w:szCs w:val="18"/>
              </w:rPr>
            </w:pPr>
          </w:p>
        </w:tc>
      </w:tr>
      <w:tr w:rsidR="00C45F3A" w14:paraId="115A0ADC" w14:textId="77777777" w:rsidTr="003B6C74">
        <w:trPr>
          <w:jc w:val="center"/>
        </w:trPr>
        <w:tc>
          <w:tcPr>
            <w:tcW w:w="1862" w:type="dxa"/>
          </w:tcPr>
          <w:p w14:paraId="76FE2875" w14:textId="77777777" w:rsidR="00C45F3A" w:rsidRDefault="00C45F3A" w:rsidP="003B6C74">
            <w:pPr>
              <w:pStyle w:val="TAL"/>
              <w:rPr>
                <w:noProof/>
              </w:rPr>
            </w:pPr>
            <w:r>
              <w:rPr>
                <w:noProof/>
              </w:rPr>
              <w:t>hPcfId</w:t>
            </w:r>
          </w:p>
        </w:tc>
        <w:tc>
          <w:tcPr>
            <w:tcW w:w="2245" w:type="dxa"/>
          </w:tcPr>
          <w:p w14:paraId="0F62FEA7" w14:textId="77777777" w:rsidR="00C45F3A" w:rsidRDefault="00C45F3A" w:rsidP="003B6C74">
            <w:pPr>
              <w:pStyle w:val="TAL"/>
              <w:rPr>
                <w:noProof/>
              </w:rPr>
            </w:pPr>
            <w:proofErr w:type="spellStart"/>
            <w:r>
              <w:t>NfInstanceId</w:t>
            </w:r>
            <w:proofErr w:type="spellEnd"/>
          </w:p>
        </w:tc>
        <w:tc>
          <w:tcPr>
            <w:tcW w:w="477" w:type="dxa"/>
          </w:tcPr>
          <w:p w14:paraId="63D000BE" w14:textId="77777777" w:rsidR="00C45F3A" w:rsidRDefault="00C45F3A" w:rsidP="003B6C74">
            <w:pPr>
              <w:pStyle w:val="TAC"/>
              <w:rPr>
                <w:noProof/>
              </w:rPr>
            </w:pPr>
            <w:r>
              <w:rPr>
                <w:noProof/>
              </w:rPr>
              <w:t>C</w:t>
            </w:r>
          </w:p>
        </w:tc>
        <w:tc>
          <w:tcPr>
            <w:tcW w:w="1187" w:type="dxa"/>
          </w:tcPr>
          <w:p w14:paraId="3DB95C14" w14:textId="77777777" w:rsidR="00C45F3A" w:rsidRDefault="00C45F3A" w:rsidP="003B6C74">
            <w:pPr>
              <w:pStyle w:val="TAC"/>
              <w:rPr>
                <w:noProof/>
              </w:rPr>
            </w:pPr>
            <w:r>
              <w:rPr>
                <w:noProof/>
              </w:rPr>
              <w:t>0..1</w:t>
            </w:r>
          </w:p>
        </w:tc>
        <w:tc>
          <w:tcPr>
            <w:tcW w:w="3052" w:type="dxa"/>
          </w:tcPr>
          <w:p w14:paraId="0B0E4A0E" w14:textId="77777777" w:rsidR="00C45F3A" w:rsidRDefault="00C45F3A" w:rsidP="003B6C74">
            <w:pPr>
              <w:pStyle w:val="TAL"/>
              <w:rPr>
                <w:rFonts w:cs="Arial"/>
                <w:noProof/>
                <w:szCs w:val="18"/>
              </w:rPr>
            </w:pPr>
            <w:r>
              <w:rPr>
                <w:rFonts w:cs="Arial"/>
                <w:noProof/>
                <w:szCs w:val="18"/>
              </w:rPr>
              <w:t>H-PCF Identifier</w:t>
            </w:r>
            <w:r>
              <w:rPr>
                <w:noProof/>
              </w:rPr>
              <w:t>. Shall be provided when available.</w:t>
            </w:r>
          </w:p>
        </w:tc>
        <w:tc>
          <w:tcPr>
            <w:tcW w:w="2426" w:type="dxa"/>
          </w:tcPr>
          <w:p w14:paraId="3E3BA5F2" w14:textId="77777777" w:rsidR="00C45F3A" w:rsidRDefault="00C45F3A" w:rsidP="003B6C74">
            <w:pPr>
              <w:pStyle w:val="TAL"/>
              <w:rPr>
                <w:rFonts w:cs="Arial"/>
                <w:noProof/>
                <w:szCs w:val="18"/>
              </w:rPr>
            </w:pPr>
          </w:p>
        </w:tc>
      </w:tr>
      <w:tr w:rsidR="00C45F3A" w14:paraId="1B3791FB" w14:textId="77777777" w:rsidTr="003B6C74">
        <w:trPr>
          <w:jc w:val="center"/>
        </w:trPr>
        <w:tc>
          <w:tcPr>
            <w:tcW w:w="1862" w:type="dxa"/>
          </w:tcPr>
          <w:p w14:paraId="465F5A83" w14:textId="77777777" w:rsidR="00C45F3A" w:rsidRDefault="00C45F3A" w:rsidP="003B6C74">
            <w:pPr>
              <w:pStyle w:val="TAL"/>
              <w:rPr>
                <w:noProof/>
              </w:rPr>
            </w:pPr>
            <w:r>
              <w:rPr>
                <w:noProof/>
              </w:rPr>
              <w:t>uePolReq</w:t>
            </w:r>
          </w:p>
        </w:tc>
        <w:tc>
          <w:tcPr>
            <w:tcW w:w="2245" w:type="dxa"/>
          </w:tcPr>
          <w:p w14:paraId="53201D18" w14:textId="77777777" w:rsidR="00C45F3A" w:rsidRDefault="00C45F3A" w:rsidP="003B6C74">
            <w:pPr>
              <w:pStyle w:val="TAL"/>
              <w:rPr>
                <w:noProof/>
              </w:rPr>
            </w:pPr>
            <w:r>
              <w:rPr>
                <w:noProof/>
              </w:rPr>
              <w:t xml:space="preserve">UePolicyRequest </w:t>
            </w:r>
          </w:p>
        </w:tc>
        <w:tc>
          <w:tcPr>
            <w:tcW w:w="477" w:type="dxa"/>
          </w:tcPr>
          <w:p w14:paraId="120902D4" w14:textId="77777777" w:rsidR="00C45F3A" w:rsidRDefault="00C45F3A" w:rsidP="003B6C74">
            <w:pPr>
              <w:pStyle w:val="TAC"/>
              <w:rPr>
                <w:noProof/>
              </w:rPr>
            </w:pPr>
            <w:r>
              <w:rPr>
                <w:noProof/>
              </w:rPr>
              <w:t>C</w:t>
            </w:r>
          </w:p>
        </w:tc>
        <w:tc>
          <w:tcPr>
            <w:tcW w:w="1187" w:type="dxa"/>
          </w:tcPr>
          <w:p w14:paraId="7EBE4213" w14:textId="77777777" w:rsidR="00C45F3A" w:rsidRDefault="00C45F3A" w:rsidP="003B6C74">
            <w:pPr>
              <w:pStyle w:val="TAC"/>
              <w:rPr>
                <w:noProof/>
              </w:rPr>
            </w:pPr>
            <w:r>
              <w:rPr>
                <w:noProof/>
              </w:rPr>
              <w:t>0..1</w:t>
            </w:r>
          </w:p>
        </w:tc>
        <w:tc>
          <w:tcPr>
            <w:tcW w:w="3052" w:type="dxa"/>
          </w:tcPr>
          <w:p w14:paraId="63F9C28B" w14:textId="77777777" w:rsidR="00C45F3A" w:rsidRDefault="00C45F3A" w:rsidP="003B6C74">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2426" w:type="dxa"/>
          </w:tcPr>
          <w:p w14:paraId="7FA94135" w14:textId="77777777" w:rsidR="00C45F3A" w:rsidRDefault="00C45F3A" w:rsidP="003B6C74">
            <w:pPr>
              <w:pStyle w:val="TAL"/>
              <w:rPr>
                <w:rFonts w:cs="Arial"/>
                <w:noProof/>
                <w:szCs w:val="18"/>
              </w:rPr>
            </w:pPr>
          </w:p>
        </w:tc>
      </w:tr>
      <w:tr w:rsidR="00C45F3A" w14:paraId="70021791" w14:textId="77777777" w:rsidTr="003B6C74">
        <w:trPr>
          <w:jc w:val="center"/>
        </w:trPr>
        <w:tc>
          <w:tcPr>
            <w:tcW w:w="1862" w:type="dxa"/>
          </w:tcPr>
          <w:p w14:paraId="3DE80A3F" w14:textId="77777777" w:rsidR="00C45F3A" w:rsidRDefault="00C45F3A" w:rsidP="003B6C74">
            <w:pPr>
              <w:pStyle w:val="TAL"/>
              <w:rPr>
                <w:noProof/>
              </w:rPr>
            </w:pPr>
            <w:r>
              <w:rPr>
                <w:noProof/>
              </w:rPr>
              <w:t>guami</w:t>
            </w:r>
          </w:p>
        </w:tc>
        <w:tc>
          <w:tcPr>
            <w:tcW w:w="2245" w:type="dxa"/>
          </w:tcPr>
          <w:p w14:paraId="09DDF858" w14:textId="77777777" w:rsidR="00C45F3A" w:rsidRDefault="00C45F3A" w:rsidP="003B6C74">
            <w:pPr>
              <w:pStyle w:val="TAL"/>
            </w:pPr>
            <w:proofErr w:type="spellStart"/>
            <w:r>
              <w:t>Guami</w:t>
            </w:r>
            <w:proofErr w:type="spellEnd"/>
          </w:p>
        </w:tc>
        <w:tc>
          <w:tcPr>
            <w:tcW w:w="477" w:type="dxa"/>
          </w:tcPr>
          <w:p w14:paraId="238CF933" w14:textId="77777777" w:rsidR="00C45F3A" w:rsidRDefault="00C45F3A" w:rsidP="003B6C74">
            <w:pPr>
              <w:pStyle w:val="TAC"/>
              <w:rPr>
                <w:noProof/>
              </w:rPr>
            </w:pPr>
            <w:r>
              <w:rPr>
                <w:noProof/>
              </w:rPr>
              <w:t>C</w:t>
            </w:r>
          </w:p>
        </w:tc>
        <w:tc>
          <w:tcPr>
            <w:tcW w:w="1187" w:type="dxa"/>
          </w:tcPr>
          <w:p w14:paraId="7240D9F7" w14:textId="77777777" w:rsidR="00C45F3A" w:rsidRDefault="00C45F3A" w:rsidP="003B6C74">
            <w:pPr>
              <w:pStyle w:val="TAC"/>
              <w:rPr>
                <w:noProof/>
              </w:rPr>
            </w:pPr>
            <w:r>
              <w:rPr>
                <w:noProof/>
              </w:rPr>
              <w:t>0..1</w:t>
            </w:r>
          </w:p>
        </w:tc>
        <w:tc>
          <w:tcPr>
            <w:tcW w:w="3052" w:type="dxa"/>
          </w:tcPr>
          <w:p w14:paraId="3CF6BAAA" w14:textId="77777777" w:rsidR="00C45F3A" w:rsidRDefault="00C45F3A" w:rsidP="003B6C74">
            <w:pPr>
              <w:pStyle w:val="TAL"/>
              <w:rPr>
                <w:noProof/>
              </w:rPr>
            </w:pPr>
            <w:r>
              <w:rPr>
                <w:noProof/>
              </w:rPr>
              <w:t xml:space="preserve">The </w:t>
            </w:r>
            <w:r>
              <w:rPr>
                <w:lang w:eastAsia="zh-CN"/>
              </w:rPr>
              <w:t>Globally Unique AMF Identifier (GUAMI) shall be provided by an AMF as NF service consumer.</w:t>
            </w:r>
          </w:p>
        </w:tc>
        <w:tc>
          <w:tcPr>
            <w:tcW w:w="2426" w:type="dxa"/>
          </w:tcPr>
          <w:p w14:paraId="6063CED1" w14:textId="77777777" w:rsidR="00C45F3A" w:rsidRDefault="00C45F3A" w:rsidP="003B6C74">
            <w:pPr>
              <w:pStyle w:val="TAL"/>
              <w:rPr>
                <w:rFonts w:cs="Arial"/>
                <w:noProof/>
                <w:szCs w:val="18"/>
              </w:rPr>
            </w:pPr>
          </w:p>
        </w:tc>
      </w:tr>
      <w:tr w:rsidR="00C45F3A" w14:paraId="78240BE7" w14:textId="77777777" w:rsidTr="003B6C74">
        <w:trPr>
          <w:jc w:val="center"/>
        </w:trPr>
        <w:tc>
          <w:tcPr>
            <w:tcW w:w="1862" w:type="dxa"/>
          </w:tcPr>
          <w:p w14:paraId="1B4F083E" w14:textId="77777777" w:rsidR="00C45F3A" w:rsidRDefault="00C45F3A" w:rsidP="003B6C74">
            <w:pPr>
              <w:pStyle w:val="TAL"/>
              <w:rPr>
                <w:noProof/>
              </w:rPr>
            </w:pPr>
            <w:r>
              <w:rPr>
                <w:noProof/>
              </w:rPr>
              <w:t>serviceName</w:t>
            </w:r>
          </w:p>
        </w:tc>
        <w:tc>
          <w:tcPr>
            <w:tcW w:w="2245" w:type="dxa"/>
          </w:tcPr>
          <w:p w14:paraId="41FC0206" w14:textId="77777777" w:rsidR="00C45F3A" w:rsidRDefault="00C45F3A" w:rsidP="003B6C74">
            <w:pPr>
              <w:pStyle w:val="TAL"/>
            </w:pPr>
            <w:proofErr w:type="spellStart"/>
            <w:r>
              <w:t>ServiceName</w:t>
            </w:r>
            <w:proofErr w:type="spellEnd"/>
          </w:p>
        </w:tc>
        <w:tc>
          <w:tcPr>
            <w:tcW w:w="477" w:type="dxa"/>
          </w:tcPr>
          <w:p w14:paraId="7BE66F4D" w14:textId="77777777" w:rsidR="00C45F3A" w:rsidRDefault="00C45F3A" w:rsidP="003B6C74">
            <w:pPr>
              <w:pStyle w:val="TAC"/>
              <w:rPr>
                <w:noProof/>
              </w:rPr>
            </w:pPr>
            <w:r>
              <w:rPr>
                <w:noProof/>
              </w:rPr>
              <w:t>O</w:t>
            </w:r>
          </w:p>
        </w:tc>
        <w:tc>
          <w:tcPr>
            <w:tcW w:w="1187" w:type="dxa"/>
          </w:tcPr>
          <w:p w14:paraId="5248D5FB" w14:textId="77777777" w:rsidR="00C45F3A" w:rsidRDefault="00C45F3A" w:rsidP="003B6C74">
            <w:pPr>
              <w:pStyle w:val="TAC"/>
              <w:rPr>
                <w:noProof/>
              </w:rPr>
            </w:pPr>
            <w:r>
              <w:rPr>
                <w:noProof/>
              </w:rPr>
              <w:t>0..1</w:t>
            </w:r>
          </w:p>
        </w:tc>
        <w:tc>
          <w:tcPr>
            <w:tcW w:w="3052" w:type="dxa"/>
          </w:tcPr>
          <w:p w14:paraId="4F45E582" w14:textId="77777777" w:rsidR="00C45F3A" w:rsidRDefault="00C45F3A" w:rsidP="003B6C74">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2426" w:type="dxa"/>
          </w:tcPr>
          <w:p w14:paraId="47829893" w14:textId="77777777" w:rsidR="00C45F3A" w:rsidRDefault="00C45F3A" w:rsidP="003B6C74">
            <w:pPr>
              <w:pStyle w:val="TAL"/>
              <w:rPr>
                <w:rFonts w:cs="Arial"/>
                <w:noProof/>
                <w:szCs w:val="18"/>
              </w:rPr>
            </w:pPr>
          </w:p>
        </w:tc>
      </w:tr>
      <w:tr w:rsidR="00C45F3A" w14:paraId="34CA252E" w14:textId="77777777" w:rsidTr="003B6C74">
        <w:trPr>
          <w:jc w:val="center"/>
        </w:trPr>
        <w:tc>
          <w:tcPr>
            <w:tcW w:w="1862" w:type="dxa"/>
          </w:tcPr>
          <w:p w14:paraId="19E98838" w14:textId="77777777" w:rsidR="00C45F3A" w:rsidRDefault="00C45F3A" w:rsidP="003B6C74">
            <w:pPr>
              <w:pStyle w:val="TAL"/>
              <w:rPr>
                <w:noProof/>
              </w:rPr>
            </w:pPr>
            <w:proofErr w:type="spellStart"/>
            <w:r>
              <w:t>servingNfId</w:t>
            </w:r>
            <w:proofErr w:type="spellEnd"/>
          </w:p>
        </w:tc>
        <w:tc>
          <w:tcPr>
            <w:tcW w:w="2245" w:type="dxa"/>
          </w:tcPr>
          <w:p w14:paraId="2F1B8404" w14:textId="77777777" w:rsidR="00C45F3A" w:rsidRDefault="00C45F3A" w:rsidP="003B6C74">
            <w:pPr>
              <w:pStyle w:val="TAL"/>
            </w:pPr>
            <w:proofErr w:type="spellStart"/>
            <w:r>
              <w:t>NfInstanceId</w:t>
            </w:r>
            <w:proofErr w:type="spellEnd"/>
          </w:p>
        </w:tc>
        <w:tc>
          <w:tcPr>
            <w:tcW w:w="477" w:type="dxa"/>
          </w:tcPr>
          <w:p w14:paraId="4DA465B8" w14:textId="77777777" w:rsidR="00C45F3A" w:rsidRDefault="00C45F3A" w:rsidP="003B6C74">
            <w:pPr>
              <w:pStyle w:val="TAC"/>
              <w:rPr>
                <w:noProof/>
                <w:lang w:eastAsia="zh-CN"/>
              </w:rPr>
            </w:pPr>
            <w:r>
              <w:rPr>
                <w:noProof/>
                <w:lang w:eastAsia="zh-CN"/>
              </w:rPr>
              <w:t>C</w:t>
            </w:r>
          </w:p>
        </w:tc>
        <w:tc>
          <w:tcPr>
            <w:tcW w:w="1187" w:type="dxa"/>
          </w:tcPr>
          <w:p w14:paraId="36DF1CA2" w14:textId="77777777" w:rsidR="00C45F3A" w:rsidRDefault="00C45F3A" w:rsidP="003B6C74">
            <w:pPr>
              <w:pStyle w:val="TAC"/>
              <w:rPr>
                <w:noProof/>
                <w:lang w:eastAsia="zh-CN"/>
              </w:rPr>
            </w:pPr>
            <w:r>
              <w:rPr>
                <w:noProof/>
              </w:rPr>
              <w:t>0..</w:t>
            </w:r>
            <w:r>
              <w:rPr>
                <w:rFonts w:hint="eastAsia"/>
                <w:noProof/>
                <w:lang w:eastAsia="zh-CN"/>
              </w:rPr>
              <w:t>1</w:t>
            </w:r>
          </w:p>
        </w:tc>
        <w:tc>
          <w:tcPr>
            <w:tcW w:w="3052" w:type="dxa"/>
          </w:tcPr>
          <w:p w14:paraId="285A560F" w14:textId="77777777" w:rsidR="00C45F3A" w:rsidRDefault="00C45F3A" w:rsidP="003B6C74">
            <w:pPr>
              <w:pStyle w:val="TAL"/>
              <w:rPr>
                <w:noProof/>
              </w:rPr>
            </w:pPr>
            <w:r>
              <w:rPr>
                <w:noProof/>
              </w:rPr>
              <w:t>If the NF service consumer is an AMF</w:t>
            </w:r>
            <w:r>
              <w:rPr>
                <w:rFonts w:cs="Arial"/>
                <w:szCs w:val="18"/>
              </w:rPr>
              <w:t>, it shall contain the identifier of the serving AMF.</w:t>
            </w:r>
          </w:p>
        </w:tc>
        <w:tc>
          <w:tcPr>
            <w:tcW w:w="2426" w:type="dxa"/>
          </w:tcPr>
          <w:p w14:paraId="2CA443CF" w14:textId="77777777" w:rsidR="00C45F3A" w:rsidRDefault="00C45F3A" w:rsidP="003B6C74">
            <w:pPr>
              <w:pStyle w:val="TAL"/>
              <w:rPr>
                <w:rFonts w:cs="Arial"/>
                <w:noProof/>
                <w:szCs w:val="18"/>
              </w:rPr>
            </w:pPr>
          </w:p>
        </w:tc>
      </w:tr>
      <w:tr w:rsidR="00C45F3A" w14:paraId="17FC6A2F" w14:textId="77777777" w:rsidTr="003B6C74">
        <w:trPr>
          <w:jc w:val="center"/>
        </w:trPr>
        <w:tc>
          <w:tcPr>
            <w:tcW w:w="1862" w:type="dxa"/>
          </w:tcPr>
          <w:p w14:paraId="4A012C67" w14:textId="77777777" w:rsidR="00C45F3A" w:rsidRDefault="00C45F3A" w:rsidP="003B6C74">
            <w:pPr>
              <w:pStyle w:val="TAL"/>
            </w:pPr>
            <w:r>
              <w:t>pc5Capab</w:t>
            </w:r>
          </w:p>
        </w:tc>
        <w:tc>
          <w:tcPr>
            <w:tcW w:w="2245" w:type="dxa"/>
          </w:tcPr>
          <w:p w14:paraId="2A114B54" w14:textId="77777777" w:rsidR="00C45F3A" w:rsidRDefault="00C45F3A" w:rsidP="003B6C74">
            <w:pPr>
              <w:pStyle w:val="TAL"/>
            </w:pPr>
            <w:r>
              <w:rPr>
                <w:rFonts w:hint="eastAsia"/>
                <w:lang w:eastAsia="zh-CN"/>
              </w:rPr>
              <w:t>P</w:t>
            </w:r>
            <w:r>
              <w:rPr>
                <w:lang w:eastAsia="zh-CN"/>
              </w:rPr>
              <w:t>c5Capability</w:t>
            </w:r>
          </w:p>
        </w:tc>
        <w:tc>
          <w:tcPr>
            <w:tcW w:w="477" w:type="dxa"/>
          </w:tcPr>
          <w:p w14:paraId="74839C2C" w14:textId="77777777" w:rsidR="00C45F3A" w:rsidRDefault="00C45F3A" w:rsidP="003B6C74">
            <w:pPr>
              <w:pStyle w:val="TAC"/>
              <w:rPr>
                <w:noProof/>
                <w:lang w:eastAsia="zh-CN"/>
              </w:rPr>
            </w:pPr>
            <w:r>
              <w:rPr>
                <w:noProof/>
                <w:lang w:eastAsia="zh-CN"/>
              </w:rPr>
              <w:t>C</w:t>
            </w:r>
          </w:p>
        </w:tc>
        <w:tc>
          <w:tcPr>
            <w:tcW w:w="1187" w:type="dxa"/>
          </w:tcPr>
          <w:p w14:paraId="780B28D6" w14:textId="77777777" w:rsidR="00C45F3A" w:rsidRDefault="00C45F3A" w:rsidP="003B6C74">
            <w:pPr>
              <w:pStyle w:val="TAC"/>
              <w:rPr>
                <w:noProof/>
              </w:rPr>
            </w:pPr>
            <w:r>
              <w:rPr>
                <w:rFonts w:hint="eastAsia"/>
                <w:noProof/>
                <w:lang w:eastAsia="zh-CN"/>
              </w:rPr>
              <w:t>0</w:t>
            </w:r>
            <w:r>
              <w:rPr>
                <w:noProof/>
                <w:lang w:eastAsia="zh-CN"/>
              </w:rPr>
              <w:t>..1</w:t>
            </w:r>
          </w:p>
        </w:tc>
        <w:tc>
          <w:tcPr>
            <w:tcW w:w="3052" w:type="dxa"/>
          </w:tcPr>
          <w:p w14:paraId="5F2A8676" w14:textId="77777777" w:rsidR="00C45F3A" w:rsidRDefault="00C45F3A" w:rsidP="003B6C74">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2426" w:type="dxa"/>
          </w:tcPr>
          <w:p w14:paraId="7D754C48" w14:textId="77777777" w:rsidR="00C45F3A" w:rsidRDefault="00C45F3A" w:rsidP="003B6C74">
            <w:pPr>
              <w:pStyle w:val="TAL"/>
              <w:rPr>
                <w:rFonts w:cs="Arial"/>
                <w:noProof/>
                <w:szCs w:val="18"/>
              </w:rPr>
            </w:pPr>
            <w:r>
              <w:rPr>
                <w:rFonts w:cs="Arial" w:hint="eastAsia"/>
                <w:noProof/>
                <w:szCs w:val="18"/>
                <w:lang w:eastAsia="zh-CN"/>
              </w:rPr>
              <w:t>V</w:t>
            </w:r>
            <w:r>
              <w:rPr>
                <w:rFonts w:cs="Arial"/>
                <w:noProof/>
                <w:szCs w:val="18"/>
                <w:lang w:eastAsia="zh-CN"/>
              </w:rPr>
              <w:t>2X</w:t>
            </w:r>
          </w:p>
        </w:tc>
      </w:tr>
      <w:tr w:rsidR="00C45F3A" w14:paraId="0983EA58" w14:textId="77777777" w:rsidTr="003B6C74">
        <w:trPr>
          <w:jc w:val="center"/>
        </w:trPr>
        <w:tc>
          <w:tcPr>
            <w:tcW w:w="1862" w:type="dxa"/>
          </w:tcPr>
          <w:p w14:paraId="498242A6" w14:textId="77777777" w:rsidR="00C45F3A" w:rsidRDefault="00C45F3A" w:rsidP="003B6C74">
            <w:pPr>
              <w:pStyle w:val="TAL"/>
            </w:pPr>
            <w:r>
              <w:lastRenderedPageBreak/>
              <w:t>pc5CapA2x</w:t>
            </w:r>
          </w:p>
        </w:tc>
        <w:tc>
          <w:tcPr>
            <w:tcW w:w="2245" w:type="dxa"/>
          </w:tcPr>
          <w:p w14:paraId="2543AF46" w14:textId="77777777" w:rsidR="00C45F3A" w:rsidRDefault="00C45F3A" w:rsidP="003B6C74">
            <w:pPr>
              <w:pStyle w:val="TAL"/>
              <w:rPr>
                <w:lang w:eastAsia="zh-CN"/>
              </w:rPr>
            </w:pPr>
            <w:r>
              <w:rPr>
                <w:rFonts w:hint="eastAsia"/>
                <w:lang w:eastAsia="zh-CN"/>
              </w:rPr>
              <w:t>P</w:t>
            </w:r>
            <w:r>
              <w:rPr>
                <w:lang w:eastAsia="zh-CN"/>
              </w:rPr>
              <w:t>c5Capability</w:t>
            </w:r>
          </w:p>
        </w:tc>
        <w:tc>
          <w:tcPr>
            <w:tcW w:w="477" w:type="dxa"/>
          </w:tcPr>
          <w:p w14:paraId="30A7E985" w14:textId="77777777" w:rsidR="00C45F3A" w:rsidRDefault="00C45F3A" w:rsidP="003B6C74">
            <w:pPr>
              <w:pStyle w:val="TAC"/>
              <w:rPr>
                <w:noProof/>
                <w:lang w:eastAsia="zh-CN"/>
              </w:rPr>
            </w:pPr>
            <w:r>
              <w:rPr>
                <w:noProof/>
                <w:lang w:eastAsia="zh-CN"/>
              </w:rPr>
              <w:t>C</w:t>
            </w:r>
          </w:p>
        </w:tc>
        <w:tc>
          <w:tcPr>
            <w:tcW w:w="1187" w:type="dxa"/>
          </w:tcPr>
          <w:p w14:paraId="34B66C08" w14:textId="77777777" w:rsidR="00C45F3A" w:rsidRDefault="00C45F3A" w:rsidP="003B6C74">
            <w:pPr>
              <w:pStyle w:val="TAC"/>
              <w:rPr>
                <w:noProof/>
                <w:lang w:eastAsia="zh-CN"/>
              </w:rPr>
            </w:pPr>
            <w:r>
              <w:rPr>
                <w:rFonts w:hint="eastAsia"/>
                <w:noProof/>
                <w:lang w:eastAsia="zh-CN"/>
              </w:rPr>
              <w:t>0</w:t>
            </w:r>
            <w:r>
              <w:rPr>
                <w:noProof/>
                <w:lang w:eastAsia="zh-CN"/>
              </w:rPr>
              <w:t>..1</w:t>
            </w:r>
          </w:p>
        </w:tc>
        <w:tc>
          <w:tcPr>
            <w:tcW w:w="3052" w:type="dxa"/>
          </w:tcPr>
          <w:p w14:paraId="555B4B24" w14:textId="77777777" w:rsidR="00C45F3A" w:rsidRDefault="00C45F3A" w:rsidP="003B6C74">
            <w:pPr>
              <w:pStyle w:val="TAL"/>
              <w:rPr>
                <w:noProof/>
                <w:lang w:eastAsia="zh-CN"/>
              </w:rPr>
            </w:pPr>
            <w:r>
              <w:rPr>
                <w:rFonts w:hint="eastAsia"/>
                <w:noProof/>
                <w:lang w:eastAsia="zh-CN"/>
              </w:rPr>
              <w:t>I</w:t>
            </w:r>
            <w:r>
              <w:rPr>
                <w:noProof/>
                <w:lang w:eastAsia="zh-CN"/>
              </w:rPr>
              <w:t>ndicates the PC5 Capability for A2X communications supported by the UE. It shall be provided when available at the NF service consumer.</w:t>
            </w:r>
          </w:p>
        </w:tc>
        <w:tc>
          <w:tcPr>
            <w:tcW w:w="2426" w:type="dxa"/>
          </w:tcPr>
          <w:p w14:paraId="2A5E94EC" w14:textId="77777777" w:rsidR="00C45F3A" w:rsidRDefault="00C45F3A" w:rsidP="003B6C74">
            <w:pPr>
              <w:pStyle w:val="TAL"/>
              <w:rPr>
                <w:rFonts w:cs="Arial"/>
                <w:noProof/>
                <w:szCs w:val="18"/>
                <w:lang w:eastAsia="zh-CN"/>
              </w:rPr>
            </w:pPr>
            <w:r>
              <w:rPr>
                <w:rFonts w:cs="Arial"/>
                <w:noProof/>
                <w:szCs w:val="18"/>
                <w:lang w:eastAsia="zh-CN"/>
              </w:rPr>
              <w:t>A2X</w:t>
            </w:r>
          </w:p>
        </w:tc>
      </w:tr>
      <w:tr w:rsidR="00C45F3A" w14:paraId="25F48E60" w14:textId="77777777" w:rsidTr="003B6C74">
        <w:trPr>
          <w:jc w:val="center"/>
        </w:trPr>
        <w:tc>
          <w:tcPr>
            <w:tcW w:w="1862" w:type="dxa"/>
          </w:tcPr>
          <w:p w14:paraId="24C1E5D2" w14:textId="77777777" w:rsidR="00C45F3A" w:rsidRDefault="00C45F3A" w:rsidP="003B6C74">
            <w:pPr>
              <w:pStyle w:val="TAL"/>
            </w:pPr>
            <w:proofErr w:type="spellStart"/>
            <w:r>
              <w:t>proSeCapab</w:t>
            </w:r>
            <w:proofErr w:type="spellEnd"/>
          </w:p>
        </w:tc>
        <w:tc>
          <w:tcPr>
            <w:tcW w:w="2245" w:type="dxa"/>
          </w:tcPr>
          <w:p w14:paraId="3D9A7771" w14:textId="77777777" w:rsidR="00C45F3A" w:rsidRDefault="00C45F3A" w:rsidP="003B6C74">
            <w:pPr>
              <w:pStyle w:val="TAL"/>
            </w:pPr>
            <w:r>
              <w:rPr>
                <w:lang w:eastAsia="zh-CN"/>
              </w:rPr>
              <w:t>array(</w:t>
            </w:r>
            <w:proofErr w:type="spellStart"/>
            <w:r>
              <w:rPr>
                <w:lang w:eastAsia="zh-CN"/>
              </w:rPr>
              <w:t>ProSeCapability</w:t>
            </w:r>
            <w:proofErr w:type="spellEnd"/>
            <w:r>
              <w:rPr>
                <w:lang w:eastAsia="zh-CN"/>
              </w:rPr>
              <w:t>)</w:t>
            </w:r>
          </w:p>
        </w:tc>
        <w:tc>
          <w:tcPr>
            <w:tcW w:w="477" w:type="dxa"/>
          </w:tcPr>
          <w:p w14:paraId="69E4EED5" w14:textId="77777777" w:rsidR="00C45F3A" w:rsidRDefault="00C45F3A" w:rsidP="003B6C74">
            <w:pPr>
              <w:pStyle w:val="TAC"/>
              <w:rPr>
                <w:noProof/>
                <w:lang w:eastAsia="zh-CN"/>
              </w:rPr>
            </w:pPr>
            <w:r>
              <w:rPr>
                <w:noProof/>
                <w:lang w:eastAsia="zh-CN"/>
              </w:rPr>
              <w:t>C</w:t>
            </w:r>
          </w:p>
        </w:tc>
        <w:tc>
          <w:tcPr>
            <w:tcW w:w="1187" w:type="dxa"/>
          </w:tcPr>
          <w:p w14:paraId="0EAB57D8" w14:textId="77777777" w:rsidR="00C45F3A" w:rsidRDefault="00C45F3A" w:rsidP="003B6C74">
            <w:pPr>
              <w:pStyle w:val="TAC"/>
              <w:rPr>
                <w:noProof/>
              </w:rPr>
            </w:pPr>
            <w:r>
              <w:rPr>
                <w:noProof/>
                <w:lang w:eastAsia="zh-CN"/>
              </w:rPr>
              <w:t>1..N</w:t>
            </w:r>
          </w:p>
        </w:tc>
        <w:tc>
          <w:tcPr>
            <w:tcW w:w="3052" w:type="dxa"/>
          </w:tcPr>
          <w:p w14:paraId="5E55B39D" w14:textId="77777777" w:rsidR="00C45F3A" w:rsidRDefault="00C45F3A" w:rsidP="003B6C74">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 and when the "ProSe_Ph2" feature is supported,</w:t>
            </w:r>
            <w:r>
              <w:rPr>
                <w:rFonts w:hint="eastAsia"/>
                <w:lang w:eastAsia="zh-CN"/>
              </w:rPr>
              <w:t xml:space="preserve"> </w:t>
            </w:r>
            <w:r>
              <w:t xml:space="preserve">Layer-2 and/or Layer-3 5G </w:t>
            </w:r>
            <w:proofErr w:type="spellStart"/>
            <w:r>
              <w:t>ProSe</w:t>
            </w:r>
            <w:proofErr w:type="spellEnd"/>
            <w:r>
              <w:t xml:space="preserve"> UE-to-</w:t>
            </w:r>
            <w:r>
              <w:rPr>
                <w:rFonts w:hint="eastAsia"/>
                <w:lang w:eastAsia="zh-CN"/>
              </w:rPr>
              <w:t>UE</w:t>
            </w:r>
            <w:r>
              <w:t xml:space="preserve"> Relay</w:t>
            </w:r>
            <w:r>
              <w:rPr>
                <w:rFonts w:hint="eastAsia"/>
                <w:lang w:eastAsia="zh-CN"/>
              </w:rPr>
              <w:t xml:space="preserve"> and </w:t>
            </w:r>
            <w:r>
              <w:t xml:space="preserve">Layer-2 and/or Layer-3 5G </w:t>
            </w:r>
            <w:proofErr w:type="spellStart"/>
            <w:r>
              <w:t>ProSe</w:t>
            </w:r>
            <w:proofErr w:type="spellEnd"/>
            <w:r>
              <w:t xml:space="preserve"> </w:t>
            </w:r>
            <w:r>
              <w:rPr>
                <w:rFonts w:hint="eastAsia"/>
                <w:lang w:eastAsia="zh-CN"/>
              </w:rPr>
              <w:t>End</w:t>
            </w:r>
            <w:r>
              <w:t xml:space="preserve"> UE</w:t>
            </w:r>
            <w:r>
              <w:rPr>
                <w:noProof/>
                <w:lang w:eastAsia="zh-CN"/>
              </w:rPr>
              <w:t>.</w:t>
            </w:r>
          </w:p>
          <w:p w14:paraId="18D86614" w14:textId="77777777" w:rsidR="00C45F3A" w:rsidRDefault="00C45F3A" w:rsidP="003B6C74">
            <w:pPr>
              <w:pStyle w:val="TAL"/>
              <w:rPr>
                <w:noProof/>
              </w:rPr>
            </w:pPr>
            <w:del w:id="132" w:author="Huawei" w:date="2024-02-07T16:51:00Z">
              <w:r w:rsidDel="00193922">
                <w:rPr>
                  <w:noProof/>
                  <w:lang w:eastAsia="zh-CN"/>
                </w:rPr>
                <w:delText xml:space="preserve">. </w:delText>
              </w:r>
            </w:del>
            <w:r>
              <w:rPr>
                <w:noProof/>
                <w:lang w:eastAsia="zh-CN"/>
              </w:rPr>
              <w:t>It shall be provided when available at the NF service consumer.</w:t>
            </w:r>
          </w:p>
        </w:tc>
        <w:tc>
          <w:tcPr>
            <w:tcW w:w="2426" w:type="dxa"/>
          </w:tcPr>
          <w:p w14:paraId="40D0D127" w14:textId="77777777" w:rsidR="00C45F3A" w:rsidRDefault="00C45F3A" w:rsidP="003B6C74">
            <w:pPr>
              <w:pStyle w:val="TAL"/>
              <w:rPr>
                <w:rFonts w:cs="Arial"/>
                <w:noProof/>
                <w:szCs w:val="18"/>
              </w:rPr>
            </w:pPr>
            <w:r>
              <w:rPr>
                <w:rFonts w:cs="Arial"/>
                <w:noProof/>
                <w:szCs w:val="18"/>
                <w:lang w:eastAsia="zh-CN"/>
              </w:rPr>
              <w:t>ProSe</w:t>
            </w:r>
          </w:p>
        </w:tc>
      </w:tr>
      <w:tr w:rsidR="00C45F3A" w14:paraId="6B94AE7A" w14:textId="77777777" w:rsidTr="003B6C74">
        <w:trPr>
          <w:jc w:val="center"/>
        </w:trPr>
        <w:tc>
          <w:tcPr>
            <w:tcW w:w="1862" w:type="dxa"/>
          </w:tcPr>
          <w:p w14:paraId="3206BE1C" w14:textId="77777777" w:rsidR="00C45F3A" w:rsidRDefault="00C45F3A" w:rsidP="003B6C74">
            <w:pPr>
              <w:pStyle w:val="TAL"/>
            </w:pPr>
            <w:proofErr w:type="spellStart"/>
            <w:r>
              <w:t>confSnssais</w:t>
            </w:r>
            <w:proofErr w:type="spellEnd"/>
          </w:p>
        </w:tc>
        <w:tc>
          <w:tcPr>
            <w:tcW w:w="2245" w:type="dxa"/>
          </w:tcPr>
          <w:p w14:paraId="47B80BB7" w14:textId="77777777" w:rsidR="00C45F3A" w:rsidRDefault="00C45F3A" w:rsidP="003B6C74">
            <w:pPr>
              <w:pStyle w:val="TAL"/>
              <w:rPr>
                <w:lang w:eastAsia="zh-CN"/>
              </w:rPr>
            </w:pPr>
            <w:r>
              <w:rPr>
                <w:lang w:eastAsia="zh-CN"/>
              </w:rPr>
              <w:t>array(</w:t>
            </w:r>
            <w:proofErr w:type="spellStart"/>
            <w:r w:rsidRPr="00B53EF1">
              <w:rPr>
                <w:noProof/>
              </w:rPr>
              <w:t>Configured</w:t>
            </w:r>
            <w:r>
              <w:rPr>
                <w:lang w:eastAsia="zh-CN"/>
              </w:rPr>
              <w:t>Snssai</w:t>
            </w:r>
            <w:proofErr w:type="spellEnd"/>
            <w:r>
              <w:rPr>
                <w:lang w:eastAsia="zh-CN"/>
              </w:rPr>
              <w:t>)</w:t>
            </w:r>
          </w:p>
        </w:tc>
        <w:tc>
          <w:tcPr>
            <w:tcW w:w="477" w:type="dxa"/>
          </w:tcPr>
          <w:p w14:paraId="7AA6599F" w14:textId="77777777" w:rsidR="00C45F3A" w:rsidRDefault="00C45F3A" w:rsidP="003B6C74">
            <w:pPr>
              <w:pStyle w:val="TAC"/>
              <w:rPr>
                <w:noProof/>
                <w:lang w:eastAsia="zh-CN"/>
              </w:rPr>
            </w:pPr>
            <w:r>
              <w:rPr>
                <w:noProof/>
                <w:lang w:eastAsia="zh-CN"/>
              </w:rPr>
              <w:t>C</w:t>
            </w:r>
          </w:p>
        </w:tc>
        <w:tc>
          <w:tcPr>
            <w:tcW w:w="1187" w:type="dxa"/>
          </w:tcPr>
          <w:p w14:paraId="5AC9296A" w14:textId="77777777" w:rsidR="00C45F3A" w:rsidRDefault="00C45F3A" w:rsidP="003B6C74">
            <w:pPr>
              <w:pStyle w:val="TAC"/>
              <w:rPr>
                <w:noProof/>
                <w:lang w:eastAsia="zh-CN"/>
              </w:rPr>
            </w:pPr>
            <w:r>
              <w:rPr>
                <w:noProof/>
                <w:lang w:eastAsia="zh-CN"/>
              </w:rPr>
              <w:t>1..N</w:t>
            </w:r>
          </w:p>
        </w:tc>
        <w:tc>
          <w:tcPr>
            <w:tcW w:w="3052" w:type="dxa"/>
          </w:tcPr>
          <w:p w14:paraId="72469CB3" w14:textId="77777777" w:rsidR="00C45F3A" w:rsidRDefault="00C45F3A" w:rsidP="003B6C74">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19F66D06" w14:textId="77777777" w:rsidR="00C45F3A" w:rsidRDefault="00C45F3A" w:rsidP="003B6C74">
            <w:pPr>
              <w:keepNext/>
              <w:keepLines/>
              <w:spacing w:after="0"/>
              <w:rPr>
                <w:rFonts w:ascii="Arial" w:hAnsi="Arial"/>
                <w:noProof/>
                <w:sz w:val="18"/>
                <w:lang w:eastAsia="zh-CN"/>
              </w:rPr>
            </w:pPr>
            <w:del w:id="133" w:author="Huawei" w:date="2024-02-07T16:52:00Z">
              <w:r w:rsidDel="00193922">
                <w:rPr>
                  <w:noProof/>
                  <w:lang w:eastAsia="zh-CN"/>
                </w:rPr>
                <w:delText xml:space="preserve">. </w:delText>
              </w:r>
            </w:del>
            <w:r>
              <w:rPr>
                <w:noProof/>
                <w:lang w:eastAsia="zh-CN"/>
              </w:rPr>
              <w:t>It shall be provided in the roaming case when available at the NF service consumer</w:t>
            </w:r>
            <w:r w:rsidRPr="004E0931">
              <w:rPr>
                <w:noProof/>
              </w:rPr>
              <w:t>.</w:t>
            </w:r>
            <w:r>
              <w:rPr>
                <w:noProof/>
              </w:rPr>
              <w:t xml:space="preserv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p>
          <w:p w14:paraId="1DC14B89" w14:textId="591ADC68" w:rsidR="00C45F3A" w:rsidRDefault="00C45F3A" w:rsidP="003B6C74">
            <w:pPr>
              <w:pStyle w:val="TAL"/>
              <w:rPr>
                <w:noProof/>
                <w:lang w:eastAsia="zh-CN"/>
              </w:rPr>
            </w:pP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ins w:id="134" w:author="Huawei" w:date="2024-02-07T16:52:00Z">
              <w:r w:rsidR="00193922">
                <w:rPr>
                  <w:noProof/>
                  <w:lang w:val="en-US" w:eastAsia="zh-CN"/>
                </w:rPr>
                <w:t> 1</w:t>
              </w:r>
            </w:ins>
            <w:r>
              <w:rPr>
                <w:noProof/>
                <w:lang w:eastAsia="zh-CN"/>
              </w:rPr>
              <w:t>)</w:t>
            </w:r>
          </w:p>
        </w:tc>
        <w:tc>
          <w:tcPr>
            <w:tcW w:w="2426" w:type="dxa"/>
          </w:tcPr>
          <w:p w14:paraId="1B7B7DC5" w14:textId="77777777" w:rsidR="00C45F3A" w:rsidRDefault="00C45F3A" w:rsidP="003B6C74">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C45F3A" w14:paraId="7FCCFE9D" w14:textId="77777777" w:rsidTr="003B6C74">
        <w:trPr>
          <w:jc w:val="center"/>
        </w:trPr>
        <w:tc>
          <w:tcPr>
            <w:tcW w:w="1862" w:type="dxa"/>
          </w:tcPr>
          <w:p w14:paraId="41F67C33" w14:textId="77777777" w:rsidR="00C45F3A" w:rsidRDefault="00C45F3A" w:rsidP="003B6C74">
            <w:pPr>
              <w:pStyle w:val="TAL"/>
            </w:pPr>
            <w:r w:rsidRPr="00E81BEC">
              <w:rPr>
                <w:noProof/>
              </w:rPr>
              <w:t>n3gNodeReSel</w:t>
            </w:r>
          </w:p>
        </w:tc>
        <w:tc>
          <w:tcPr>
            <w:tcW w:w="2245" w:type="dxa"/>
          </w:tcPr>
          <w:p w14:paraId="2807905D" w14:textId="77777777" w:rsidR="00C45F3A" w:rsidRDefault="00C45F3A" w:rsidP="003B6C74">
            <w:pPr>
              <w:pStyle w:val="TAL"/>
              <w:rPr>
                <w:lang w:eastAsia="zh-CN"/>
              </w:rPr>
            </w:pPr>
            <w:r>
              <w:rPr>
                <w:noProof/>
                <w:lang w:eastAsia="zh-CN"/>
              </w:rPr>
              <w:t>Non3gppAccess</w:t>
            </w:r>
          </w:p>
        </w:tc>
        <w:tc>
          <w:tcPr>
            <w:tcW w:w="477" w:type="dxa"/>
          </w:tcPr>
          <w:p w14:paraId="4539FF79" w14:textId="77777777" w:rsidR="00C45F3A" w:rsidRDefault="00C45F3A" w:rsidP="003B6C74">
            <w:pPr>
              <w:pStyle w:val="TAC"/>
              <w:rPr>
                <w:noProof/>
                <w:lang w:eastAsia="zh-CN"/>
              </w:rPr>
            </w:pPr>
            <w:r>
              <w:rPr>
                <w:noProof/>
              </w:rPr>
              <w:t>O</w:t>
            </w:r>
          </w:p>
        </w:tc>
        <w:tc>
          <w:tcPr>
            <w:tcW w:w="1187" w:type="dxa"/>
          </w:tcPr>
          <w:p w14:paraId="5D0AADEE" w14:textId="77777777" w:rsidR="00C45F3A" w:rsidRDefault="00C45F3A" w:rsidP="003B6C74">
            <w:pPr>
              <w:pStyle w:val="TAC"/>
              <w:rPr>
                <w:noProof/>
                <w:lang w:eastAsia="zh-CN"/>
              </w:rPr>
            </w:pPr>
            <w:r>
              <w:rPr>
                <w:noProof/>
              </w:rPr>
              <w:t>0..1</w:t>
            </w:r>
          </w:p>
        </w:tc>
        <w:tc>
          <w:tcPr>
            <w:tcW w:w="3052" w:type="dxa"/>
          </w:tcPr>
          <w:p w14:paraId="7DBF6FA7" w14:textId="77777777" w:rsidR="00C45F3A" w:rsidRDefault="00C45F3A" w:rsidP="003B6C74">
            <w:pPr>
              <w:keepNext/>
              <w:keepLines/>
              <w:spacing w:after="0"/>
              <w:rPr>
                <w:noProof/>
                <w:lang w:eastAsia="zh-CN"/>
              </w:rPr>
            </w:pPr>
            <w:r>
              <w:rPr>
                <w:noProof/>
              </w:rPr>
              <w:t xml:space="preserve">A wrongly selected non-3gpp access node. </w:t>
            </w:r>
            <w:r>
              <w:rPr>
                <w:noProof/>
                <w:lang w:eastAsia="zh-CN"/>
              </w:rPr>
              <w:t xml:space="preserve">It shall be provided in the roaming case when available at the NF service consumer, i.e. when the UE has selected a non-3gpp access node that does not match its subscribed or Configured NSSAI. </w:t>
            </w:r>
          </w:p>
        </w:tc>
        <w:tc>
          <w:tcPr>
            <w:tcW w:w="2426" w:type="dxa"/>
          </w:tcPr>
          <w:p w14:paraId="342B64F6" w14:textId="77777777" w:rsidR="00C45F3A" w:rsidRDefault="00C45F3A" w:rsidP="003B6C74">
            <w:pPr>
              <w:pStyle w:val="TAL"/>
              <w:rPr>
                <w:lang w:eastAsia="zh-CN"/>
              </w:rPr>
            </w:pPr>
            <w:r w:rsidRPr="004E0931">
              <w:rPr>
                <w:rFonts w:cs="Arial"/>
                <w:noProof/>
                <w:szCs w:val="18"/>
              </w:rPr>
              <w:t>SliceAwareANDSP</w:t>
            </w:r>
          </w:p>
        </w:tc>
      </w:tr>
      <w:tr w:rsidR="00C45F3A" w14:paraId="102D7FE4" w14:textId="77777777" w:rsidTr="003B6C74">
        <w:trPr>
          <w:jc w:val="center"/>
        </w:trPr>
        <w:tc>
          <w:tcPr>
            <w:tcW w:w="1862" w:type="dxa"/>
          </w:tcPr>
          <w:p w14:paraId="7650D7A6" w14:textId="77777777" w:rsidR="00C45F3A" w:rsidRDefault="00C45F3A" w:rsidP="003B6C74">
            <w:pPr>
              <w:pStyle w:val="TAL"/>
            </w:pPr>
            <w:proofErr w:type="spellStart"/>
            <w:r w:rsidRPr="003107D3">
              <w:t>satBackhaulCategory</w:t>
            </w:r>
            <w:proofErr w:type="spellEnd"/>
          </w:p>
        </w:tc>
        <w:tc>
          <w:tcPr>
            <w:tcW w:w="2245" w:type="dxa"/>
          </w:tcPr>
          <w:p w14:paraId="166DFD02" w14:textId="77777777" w:rsidR="00C45F3A" w:rsidRDefault="00C45F3A" w:rsidP="003B6C74">
            <w:pPr>
              <w:pStyle w:val="TAL"/>
              <w:rPr>
                <w:lang w:eastAsia="zh-CN"/>
              </w:rPr>
            </w:pPr>
            <w:proofErr w:type="spellStart"/>
            <w:r w:rsidRPr="003107D3">
              <w:t>SatelliteBackhaulCategory</w:t>
            </w:r>
            <w:proofErr w:type="spellEnd"/>
          </w:p>
        </w:tc>
        <w:tc>
          <w:tcPr>
            <w:tcW w:w="477" w:type="dxa"/>
          </w:tcPr>
          <w:p w14:paraId="148FF964" w14:textId="77777777" w:rsidR="00C45F3A" w:rsidRDefault="00C45F3A" w:rsidP="003B6C74">
            <w:pPr>
              <w:pStyle w:val="TAC"/>
              <w:rPr>
                <w:noProof/>
                <w:lang w:eastAsia="zh-CN"/>
              </w:rPr>
            </w:pPr>
            <w:r>
              <w:rPr>
                <w:noProof/>
              </w:rPr>
              <w:t>C</w:t>
            </w:r>
          </w:p>
        </w:tc>
        <w:tc>
          <w:tcPr>
            <w:tcW w:w="1187" w:type="dxa"/>
          </w:tcPr>
          <w:p w14:paraId="725F25A0" w14:textId="77777777" w:rsidR="00C45F3A" w:rsidRDefault="00C45F3A" w:rsidP="003B6C74">
            <w:pPr>
              <w:pStyle w:val="TAC"/>
              <w:rPr>
                <w:noProof/>
                <w:lang w:eastAsia="zh-CN"/>
              </w:rPr>
            </w:pPr>
            <w:r w:rsidRPr="003107D3">
              <w:t>0..1</w:t>
            </w:r>
          </w:p>
        </w:tc>
        <w:tc>
          <w:tcPr>
            <w:tcW w:w="3052" w:type="dxa"/>
          </w:tcPr>
          <w:p w14:paraId="47336316" w14:textId="77777777" w:rsidR="00C45F3A" w:rsidRDefault="00C45F3A" w:rsidP="003B6C7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r>
              <w:rPr>
                <w:noProof/>
                <w:lang w:eastAsia="zh-CN"/>
              </w:rPr>
              <w:t>.</w:t>
            </w:r>
          </w:p>
          <w:p w14:paraId="196D157E" w14:textId="77777777" w:rsidR="00C45F3A" w:rsidRDefault="00C45F3A" w:rsidP="003B6C74">
            <w:pPr>
              <w:pStyle w:val="TAL"/>
              <w:rPr>
                <w:noProof/>
                <w:lang w:eastAsia="zh-CN"/>
              </w:rPr>
            </w:pPr>
            <w:r>
              <w:rPr>
                <w:noProof/>
                <w:lang w:eastAsia="zh-CN"/>
              </w:rPr>
              <w:t>The default value "NON_SATELLITE" shall apply if the attribute is not present.</w:t>
            </w:r>
          </w:p>
          <w:p w14:paraId="08DE35BA" w14:textId="77777777" w:rsidR="00C45F3A" w:rsidRDefault="00C45F3A" w:rsidP="003B6C74">
            <w:pPr>
              <w:pStyle w:val="TAL"/>
              <w:rPr>
                <w:noProof/>
                <w:lang w:eastAsia="zh-CN"/>
              </w:rPr>
            </w:pPr>
          </w:p>
        </w:tc>
        <w:tc>
          <w:tcPr>
            <w:tcW w:w="2426" w:type="dxa"/>
          </w:tcPr>
          <w:p w14:paraId="4FBFE7D4" w14:textId="77777777" w:rsidR="00C45F3A" w:rsidRDefault="00C45F3A" w:rsidP="003B6C74">
            <w:pPr>
              <w:pStyle w:val="TAL"/>
              <w:rPr>
                <w:rFonts w:cs="Arial"/>
                <w:noProof/>
                <w:szCs w:val="18"/>
                <w:lang w:eastAsia="zh-CN"/>
              </w:rPr>
            </w:pPr>
            <w:proofErr w:type="spellStart"/>
            <w:r>
              <w:t>En</w:t>
            </w:r>
            <w:r w:rsidRPr="003107D3">
              <w:t>SatBackhaulCategoryChg</w:t>
            </w:r>
            <w:proofErr w:type="spellEnd"/>
          </w:p>
        </w:tc>
      </w:tr>
      <w:tr w:rsidR="00C45F3A" w14:paraId="57829348" w14:textId="77777777" w:rsidTr="003B6C74">
        <w:trPr>
          <w:jc w:val="center"/>
        </w:trPr>
        <w:tc>
          <w:tcPr>
            <w:tcW w:w="1862" w:type="dxa"/>
          </w:tcPr>
          <w:p w14:paraId="3C90196E" w14:textId="77777777" w:rsidR="00C45F3A" w:rsidRPr="003107D3" w:rsidRDefault="00C45F3A" w:rsidP="003B6C74">
            <w:pPr>
              <w:pStyle w:val="TAL"/>
            </w:pPr>
            <w:r>
              <w:rPr>
                <w:noProof/>
              </w:rPr>
              <w:t>vpsUePol</w:t>
            </w:r>
            <w:r w:rsidRPr="00D34A54">
              <w:rPr>
                <w:noProof/>
              </w:rPr>
              <w:t>Guidance</w:t>
            </w:r>
          </w:p>
        </w:tc>
        <w:tc>
          <w:tcPr>
            <w:tcW w:w="2245" w:type="dxa"/>
          </w:tcPr>
          <w:p w14:paraId="7F2C755C" w14:textId="77777777" w:rsidR="00C45F3A" w:rsidRPr="003107D3" w:rsidRDefault="00C45F3A" w:rsidP="003B6C74">
            <w:pPr>
              <w:pStyle w:val="TAL"/>
            </w:pPr>
            <w:r>
              <w:rPr>
                <w:noProof/>
              </w:rPr>
              <w:t>map</w:t>
            </w:r>
            <w:r w:rsidRPr="00D34A54">
              <w:rPr>
                <w:noProof/>
              </w:rPr>
              <w:t>(U</w:t>
            </w:r>
            <w:r>
              <w:rPr>
                <w:noProof/>
              </w:rPr>
              <w:t>ePolicyParameters</w:t>
            </w:r>
            <w:r w:rsidRPr="00D34A54">
              <w:rPr>
                <w:noProof/>
              </w:rPr>
              <w:t>)</w:t>
            </w:r>
          </w:p>
        </w:tc>
        <w:tc>
          <w:tcPr>
            <w:tcW w:w="477" w:type="dxa"/>
          </w:tcPr>
          <w:p w14:paraId="679F59E8" w14:textId="77777777" w:rsidR="00C45F3A" w:rsidRDefault="00C45F3A" w:rsidP="003B6C74">
            <w:pPr>
              <w:pStyle w:val="TAC"/>
              <w:rPr>
                <w:noProof/>
              </w:rPr>
            </w:pPr>
            <w:r>
              <w:rPr>
                <w:noProof/>
              </w:rPr>
              <w:t>O</w:t>
            </w:r>
          </w:p>
        </w:tc>
        <w:tc>
          <w:tcPr>
            <w:tcW w:w="1187" w:type="dxa"/>
          </w:tcPr>
          <w:p w14:paraId="6749137D" w14:textId="77777777" w:rsidR="00C45F3A" w:rsidRPr="003107D3" w:rsidRDefault="00C45F3A" w:rsidP="003B6C74">
            <w:pPr>
              <w:pStyle w:val="TAC"/>
            </w:pPr>
            <w:r>
              <w:rPr>
                <w:noProof/>
              </w:rPr>
              <w:t>1..N</w:t>
            </w:r>
          </w:p>
        </w:tc>
        <w:tc>
          <w:tcPr>
            <w:tcW w:w="3052" w:type="dxa"/>
          </w:tcPr>
          <w:p w14:paraId="797D8610" w14:textId="77777777" w:rsidR="00C45F3A" w:rsidRDefault="00C45F3A" w:rsidP="003B6C7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5F8D03FB" w14:textId="77777777" w:rsidR="00C45F3A" w:rsidRPr="00E40EF4" w:rsidRDefault="00C45F3A" w:rsidP="003B6C74">
            <w:pPr>
              <w:pStyle w:val="TAL"/>
              <w:rPr>
                <w:noProof/>
                <w:lang w:eastAsia="zh-CN"/>
              </w:rPr>
            </w:pPr>
            <w:r>
              <w:rPr>
                <w:noProof/>
              </w:rPr>
              <w:t>This attribute only applies in roaming and when the V-PCF is the NF service consumer.</w:t>
            </w:r>
          </w:p>
        </w:tc>
        <w:tc>
          <w:tcPr>
            <w:tcW w:w="2426" w:type="dxa"/>
          </w:tcPr>
          <w:p w14:paraId="3FDE8AE0" w14:textId="77777777" w:rsidR="00C45F3A" w:rsidRDefault="00C45F3A" w:rsidP="003B6C74">
            <w:pPr>
              <w:pStyle w:val="TAL"/>
            </w:pPr>
            <w:proofErr w:type="spellStart"/>
            <w:r>
              <w:rPr>
                <w:rFonts w:cs="Arial"/>
                <w:szCs w:val="18"/>
              </w:rPr>
              <w:t>VPLMNSpecificURSP</w:t>
            </w:r>
            <w:proofErr w:type="spellEnd"/>
          </w:p>
        </w:tc>
      </w:tr>
      <w:tr w:rsidR="00C45F3A" w14:paraId="14CFB1B7" w14:textId="77777777" w:rsidTr="003B6C74">
        <w:trPr>
          <w:jc w:val="center"/>
        </w:trPr>
        <w:tc>
          <w:tcPr>
            <w:tcW w:w="1862" w:type="dxa"/>
          </w:tcPr>
          <w:p w14:paraId="47591E2D" w14:textId="77777777" w:rsidR="00C45F3A" w:rsidRPr="003107D3" w:rsidRDefault="00C45F3A" w:rsidP="003B6C74">
            <w:pPr>
              <w:pStyle w:val="TAL"/>
            </w:pPr>
            <w:r w:rsidRPr="00086C4A">
              <w:rPr>
                <w:noProof/>
              </w:rPr>
              <w:lastRenderedPageBreak/>
              <w:t>lboRoamInfo</w:t>
            </w:r>
          </w:p>
        </w:tc>
        <w:tc>
          <w:tcPr>
            <w:tcW w:w="2245" w:type="dxa"/>
          </w:tcPr>
          <w:p w14:paraId="40E78934" w14:textId="77777777" w:rsidR="00C45F3A" w:rsidRPr="003107D3" w:rsidRDefault="00C45F3A" w:rsidP="003B6C74">
            <w:pPr>
              <w:pStyle w:val="TAL"/>
            </w:pPr>
            <w:r w:rsidRPr="00086C4A">
              <w:rPr>
                <w:noProof/>
              </w:rPr>
              <w:t>array(LboRoamingInformation)</w:t>
            </w:r>
          </w:p>
        </w:tc>
        <w:tc>
          <w:tcPr>
            <w:tcW w:w="477" w:type="dxa"/>
          </w:tcPr>
          <w:p w14:paraId="0D87561A" w14:textId="77777777" w:rsidR="00C45F3A" w:rsidRDefault="00C45F3A" w:rsidP="003B6C74">
            <w:pPr>
              <w:pStyle w:val="TAC"/>
              <w:rPr>
                <w:noProof/>
              </w:rPr>
            </w:pPr>
            <w:r w:rsidRPr="00086C4A">
              <w:rPr>
                <w:noProof/>
              </w:rPr>
              <w:t>O</w:t>
            </w:r>
          </w:p>
        </w:tc>
        <w:tc>
          <w:tcPr>
            <w:tcW w:w="1187" w:type="dxa"/>
          </w:tcPr>
          <w:p w14:paraId="1BFEDE7E" w14:textId="77777777" w:rsidR="00C45F3A" w:rsidRPr="003107D3" w:rsidRDefault="00C45F3A" w:rsidP="003B6C74">
            <w:pPr>
              <w:pStyle w:val="TAC"/>
            </w:pPr>
            <w:r w:rsidRPr="00086C4A">
              <w:rPr>
                <w:noProof/>
              </w:rPr>
              <w:t>1..N</w:t>
            </w:r>
          </w:p>
        </w:tc>
        <w:tc>
          <w:tcPr>
            <w:tcW w:w="3052" w:type="dxa"/>
          </w:tcPr>
          <w:p w14:paraId="1BAA4059" w14:textId="77777777" w:rsidR="00C45F3A" w:rsidRDefault="00C45F3A" w:rsidP="003B6C74">
            <w:pPr>
              <w:pStyle w:val="TAL"/>
              <w:rPr>
                <w:noProof/>
              </w:rPr>
            </w:pPr>
            <w:r w:rsidRPr="00086C4A">
              <w:rPr>
                <w:noProof/>
              </w:rPr>
              <w:t>Contains LBO roaming information for DNN and S-NSSAI combination</w:t>
            </w:r>
            <w:r>
              <w:rPr>
                <w:noProof/>
              </w:rPr>
              <w:t>(s).</w:t>
            </w:r>
          </w:p>
          <w:p w14:paraId="6D734F20" w14:textId="77777777" w:rsidR="00C45F3A" w:rsidRPr="00E40EF4" w:rsidRDefault="00C45F3A" w:rsidP="003B6C74">
            <w:pPr>
              <w:pStyle w:val="TAL"/>
              <w:rPr>
                <w:noProof/>
                <w:lang w:eastAsia="zh-CN"/>
              </w:rPr>
            </w:pPr>
            <w:r>
              <w:rPr>
                <w:noProof/>
              </w:rPr>
              <w:t>This attribute only applies in roaming and when the AMF is the NF service consumer.</w:t>
            </w:r>
          </w:p>
        </w:tc>
        <w:tc>
          <w:tcPr>
            <w:tcW w:w="2426" w:type="dxa"/>
          </w:tcPr>
          <w:p w14:paraId="7BAF72B0" w14:textId="77777777" w:rsidR="00C45F3A" w:rsidRDefault="00C45F3A" w:rsidP="003B6C74">
            <w:pPr>
              <w:pStyle w:val="TAL"/>
            </w:pPr>
            <w:proofErr w:type="spellStart"/>
            <w:r w:rsidRPr="00086C4A">
              <w:rPr>
                <w:rFonts w:cs="Arial"/>
                <w:szCs w:val="18"/>
              </w:rPr>
              <w:t>VPLMNSpecificURSP</w:t>
            </w:r>
            <w:proofErr w:type="spellEnd"/>
          </w:p>
        </w:tc>
      </w:tr>
      <w:tr w:rsidR="00C45F3A" w14:paraId="40478C15" w14:textId="77777777" w:rsidTr="003B6C74">
        <w:trPr>
          <w:jc w:val="center"/>
        </w:trPr>
        <w:tc>
          <w:tcPr>
            <w:tcW w:w="1862" w:type="dxa"/>
          </w:tcPr>
          <w:p w14:paraId="7EE182FB" w14:textId="77777777" w:rsidR="00C45F3A" w:rsidRPr="00086C4A" w:rsidRDefault="00C45F3A" w:rsidP="003B6C74">
            <w:pPr>
              <w:pStyle w:val="TAL"/>
              <w:rPr>
                <w:noProof/>
              </w:rPr>
            </w:pPr>
            <w:r>
              <w:t>5gsToEpsMob</w:t>
            </w:r>
          </w:p>
        </w:tc>
        <w:tc>
          <w:tcPr>
            <w:tcW w:w="2245" w:type="dxa"/>
          </w:tcPr>
          <w:p w14:paraId="2C6ADEA8" w14:textId="77777777" w:rsidR="00C45F3A" w:rsidRPr="00086C4A" w:rsidRDefault="00C45F3A" w:rsidP="003B6C74">
            <w:pPr>
              <w:pStyle w:val="TAL"/>
              <w:rPr>
                <w:noProof/>
              </w:rPr>
            </w:pPr>
            <w:proofErr w:type="spellStart"/>
            <w:r>
              <w:t>boolean</w:t>
            </w:r>
            <w:proofErr w:type="spellEnd"/>
          </w:p>
        </w:tc>
        <w:tc>
          <w:tcPr>
            <w:tcW w:w="477" w:type="dxa"/>
          </w:tcPr>
          <w:p w14:paraId="1AEC9618" w14:textId="77777777" w:rsidR="00C45F3A" w:rsidRPr="00086C4A" w:rsidRDefault="00C45F3A" w:rsidP="003B6C74">
            <w:pPr>
              <w:pStyle w:val="TAC"/>
              <w:rPr>
                <w:noProof/>
              </w:rPr>
            </w:pPr>
            <w:r>
              <w:rPr>
                <w:noProof/>
              </w:rPr>
              <w:t>O</w:t>
            </w:r>
          </w:p>
        </w:tc>
        <w:tc>
          <w:tcPr>
            <w:tcW w:w="1187" w:type="dxa"/>
          </w:tcPr>
          <w:p w14:paraId="0146E001" w14:textId="77777777" w:rsidR="00C45F3A" w:rsidRPr="00086C4A" w:rsidRDefault="00C45F3A" w:rsidP="003B6C74">
            <w:pPr>
              <w:pStyle w:val="TAC"/>
              <w:rPr>
                <w:noProof/>
              </w:rPr>
            </w:pPr>
            <w:r>
              <w:t>0..1</w:t>
            </w:r>
          </w:p>
        </w:tc>
        <w:tc>
          <w:tcPr>
            <w:tcW w:w="3052" w:type="dxa"/>
          </w:tcPr>
          <w:p w14:paraId="170C2C34" w14:textId="77777777" w:rsidR="00C45F3A" w:rsidRDefault="00C45F3A" w:rsidP="003B6C74">
            <w:pPr>
              <w:pStyle w:val="TAL"/>
              <w:rPr>
                <w:noProof/>
                <w:lang w:eastAsia="zh-CN"/>
              </w:rPr>
            </w:pPr>
            <w:r>
              <w:rPr>
                <w:noProof/>
                <w:lang w:eastAsia="zh-CN"/>
              </w:rPr>
              <w:t>When it is set to true, it indicates the UE Policy Association creation is triggered by a 5GS to EPS mobility scenario.</w:t>
            </w:r>
          </w:p>
          <w:p w14:paraId="49089651" w14:textId="77777777" w:rsidR="00C45F3A" w:rsidRPr="00086C4A" w:rsidRDefault="00C45F3A" w:rsidP="003B6C74">
            <w:pPr>
              <w:pStyle w:val="TAL"/>
              <w:rPr>
                <w:noProof/>
              </w:rPr>
            </w:pPr>
            <w:r>
              <w:rPr>
                <w:noProof/>
                <w:lang w:eastAsia="zh-CN"/>
              </w:rPr>
              <w:t>Default value is false.</w:t>
            </w:r>
          </w:p>
        </w:tc>
        <w:tc>
          <w:tcPr>
            <w:tcW w:w="2426" w:type="dxa"/>
          </w:tcPr>
          <w:p w14:paraId="697B7515" w14:textId="77777777" w:rsidR="00C45F3A" w:rsidRPr="00086C4A" w:rsidRDefault="00C45F3A" w:rsidP="003B6C74">
            <w:pPr>
              <w:pStyle w:val="TAL"/>
              <w:rPr>
                <w:rFonts w:cs="Arial"/>
                <w:szCs w:val="18"/>
              </w:rPr>
            </w:pPr>
            <w:proofErr w:type="spellStart"/>
            <w:r>
              <w:t>EpsUrsp</w:t>
            </w:r>
            <w:proofErr w:type="spellEnd"/>
          </w:p>
        </w:tc>
      </w:tr>
      <w:tr w:rsidR="003D1E65" w14:paraId="09FABAAC" w14:textId="77777777" w:rsidTr="003B6C74">
        <w:trPr>
          <w:jc w:val="center"/>
          <w:ins w:id="135" w:author="Huawei" w:date="2024-02-07T16:49:00Z"/>
        </w:trPr>
        <w:tc>
          <w:tcPr>
            <w:tcW w:w="1862" w:type="dxa"/>
          </w:tcPr>
          <w:p w14:paraId="3F682B8E" w14:textId="07A1C290" w:rsidR="003D1E65" w:rsidRDefault="003D1E65" w:rsidP="003D1E65">
            <w:pPr>
              <w:pStyle w:val="TAL"/>
              <w:rPr>
                <w:ins w:id="136" w:author="Huawei" w:date="2024-02-07T16:49:00Z"/>
              </w:rPr>
            </w:pPr>
            <w:proofErr w:type="spellStart"/>
            <w:ins w:id="137" w:author="Huawei" w:date="2024-02-07T16:49:00Z">
              <w:r w:rsidRPr="003107D3">
                <w:rPr>
                  <w:lang w:eastAsia="zh-CN"/>
                </w:rPr>
                <w:t>ch</w:t>
              </w:r>
            </w:ins>
            <w:ins w:id="138" w:author="Huawei[Chi]" w:date="2024-02-27T21:12:00Z">
              <w:r w:rsidR="00303AA7">
                <w:rPr>
                  <w:lang w:eastAsia="zh-CN"/>
                </w:rPr>
                <w:t>f</w:t>
              </w:r>
            </w:ins>
            <w:ins w:id="139" w:author="Huawei" w:date="2024-02-07T16:49:00Z">
              <w:r w:rsidRPr="003107D3">
                <w:rPr>
                  <w:lang w:eastAsia="zh-CN"/>
                </w:rPr>
                <w:t>Info</w:t>
              </w:r>
              <w:proofErr w:type="spellEnd"/>
            </w:ins>
          </w:p>
        </w:tc>
        <w:tc>
          <w:tcPr>
            <w:tcW w:w="2245" w:type="dxa"/>
          </w:tcPr>
          <w:p w14:paraId="1A5BB56A" w14:textId="77E55CB8" w:rsidR="003D1E65" w:rsidRDefault="003D1E65" w:rsidP="003D1E65">
            <w:pPr>
              <w:pStyle w:val="TAL"/>
              <w:rPr>
                <w:ins w:id="140" w:author="Huawei" w:date="2024-02-07T16:49:00Z"/>
              </w:rPr>
            </w:pPr>
            <w:proofErr w:type="spellStart"/>
            <w:ins w:id="141" w:author="Huawei" w:date="2024-02-07T16:49:00Z">
              <w:r w:rsidRPr="003107D3">
                <w:rPr>
                  <w:rFonts w:eastAsia="等线"/>
                  <w:lang w:eastAsia="zh-CN"/>
                </w:rPr>
                <w:t>ChargingInformation</w:t>
              </w:r>
              <w:proofErr w:type="spellEnd"/>
            </w:ins>
          </w:p>
        </w:tc>
        <w:tc>
          <w:tcPr>
            <w:tcW w:w="477" w:type="dxa"/>
          </w:tcPr>
          <w:p w14:paraId="4B4B5A48" w14:textId="3522F4A2" w:rsidR="003D1E65" w:rsidRDefault="003D1E65" w:rsidP="003D1E65">
            <w:pPr>
              <w:pStyle w:val="TAC"/>
              <w:rPr>
                <w:ins w:id="142" w:author="Huawei" w:date="2024-02-07T16:49:00Z"/>
                <w:noProof/>
              </w:rPr>
            </w:pPr>
            <w:ins w:id="143" w:author="Huawei" w:date="2024-02-07T16:49:00Z">
              <w:r>
                <w:rPr>
                  <w:rFonts w:eastAsia="等线"/>
                  <w:lang w:eastAsia="zh-CN"/>
                </w:rPr>
                <w:t>O</w:t>
              </w:r>
            </w:ins>
          </w:p>
        </w:tc>
        <w:tc>
          <w:tcPr>
            <w:tcW w:w="1187" w:type="dxa"/>
          </w:tcPr>
          <w:p w14:paraId="24D34D88" w14:textId="190FB303" w:rsidR="003D1E65" w:rsidRDefault="003D1E65" w:rsidP="003D1E65">
            <w:pPr>
              <w:pStyle w:val="TAC"/>
              <w:rPr>
                <w:ins w:id="144" w:author="Huawei" w:date="2024-02-07T16:49:00Z"/>
              </w:rPr>
            </w:pPr>
            <w:ins w:id="145" w:author="Huawei" w:date="2024-02-07T16:49:00Z">
              <w:r>
                <w:rPr>
                  <w:rFonts w:eastAsia="等线"/>
                  <w:lang w:eastAsia="zh-CN"/>
                </w:rPr>
                <w:t>0..</w:t>
              </w:r>
              <w:r w:rsidRPr="003107D3">
                <w:rPr>
                  <w:rFonts w:eastAsia="等线"/>
                  <w:lang w:eastAsia="zh-CN"/>
                </w:rPr>
                <w:t>1</w:t>
              </w:r>
            </w:ins>
          </w:p>
        </w:tc>
        <w:tc>
          <w:tcPr>
            <w:tcW w:w="3052" w:type="dxa"/>
          </w:tcPr>
          <w:p w14:paraId="595217EC" w14:textId="4A2E1896" w:rsidR="003D1E65" w:rsidRDefault="003D1E65" w:rsidP="003D1E65">
            <w:pPr>
              <w:pStyle w:val="TAL"/>
              <w:rPr>
                <w:ins w:id="146" w:author="Huawei" w:date="2024-02-07T16:49:00Z"/>
                <w:noProof/>
                <w:lang w:eastAsia="zh-CN"/>
              </w:rPr>
            </w:pPr>
            <w:ins w:id="147" w:author="Huawei" w:date="2024-02-07T16:49:00Z">
              <w:r w:rsidRPr="003107D3">
                <w:rPr>
                  <w:szCs w:val="18"/>
                  <w:lang w:eastAsia="zh-CN"/>
                </w:rPr>
                <w:t>Contains the CHF address</w:t>
              </w:r>
            </w:ins>
            <w:ins w:id="148" w:author="Huawei" w:date="2024-02-07T17:09:00Z">
              <w:r w:rsidR="0029739F">
                <w:rPr>
                  <w:szCs w:val="18"/>
                  <w:lang w:eastAsia="zh-CN"/>
                </w:rPr>
                <w:t>(</w:t>
              </w:r>
            </w:ins>
            <w:ins w:id="149" w:author="Huawei" w:date="2024-02-07T16:49:00Z">
              <w:r w:rsidRPr="003107D3">
                <w:rPr>
                  <w:szCs w:val="18"/>
                  <w:lang w:eastAsia="zh-CN"/>
                </w:rPr>
                <w:t>es</w:t>
              </w:r>
            </w:ins>
            <w:ins w:id="150" w:author="Huawei" w:date="2024-02-07T17:09:00Z">
              <w:r w:rsidR="0029739F">
                <w:rPr>
                  <w:szCs w:val="18"/>
                  <w:lang w:eastAsia="zh-CN"/>
                </w:rPr>
                <w:t>)</w:t>
              </w:r>
            </w:ins>
            <w:ins w:id="151" w:author="Huawei" w:date="2024-02-07T16:49:00Z">
              <w:r w:rsidRPr="003107D3">
                <w:rPr>
                  <w:szCs w:val="18"/>
                  <w:lang w:eastAsia="zh-CN"/>
                </w:rPr>
                <w:t xml:space="preserve">, and if available, the associated CHF instance ID(s) and CHF set ID(s). </w:t>
              </w:r>
              <w:r w:rsidRPr="003107D3">
                <w:t>(NOTE </w:t>
              </w:r>
              <w:r>
                <w:rPr>
                  <w:lang w:eastAsia="zh-CN"/>
                </w:rPr>
                <w:t>2</w:t>
              </w:r>
              <w:r w:rsidRPr="003107D3">
                <w:t>)</w:t>
              </w:r>
            </w:ins>
          </w:p>
        </w:tc>
        <w:tc>
          <w:tcPr>
            <w:tcW w:w="2426" w:type="dxa"/>
          </w:tcPr>
          <w:p w14:paraId="3D6C9772" w14:textId="33920AA7" w:rsidR="003D1E65" w:rsidRDefault="003D1E65" w:rsidP="003D1E65">
            <w:pPr>
              <w:pStyle w:val="TAL"/>
              <w:rPr>
                <w:ins w:id="152" w:author="Huawei" w:date="2024-02-07T16:49:00Z"/>
              </w:rPr>
            </w:pPr>
            <w:ins w:id="153" w:author="Huawei" w:date="2024-02-07T16:49:00Z">
              <w:r>
                <w:rPr>
                  <w:rFonts w:cs="Arial"/>
                  <w:noProof/>
                  <w:szCs w:val="18"/>
                </w:rPr>
                <w:t>SLAMUP</w:t>
              </w:r>
            </w:ins>
          </w:p>
        </w:tc>
      </w:tr>
      <w:tr w:rsidR="003D1E65" w14:paraId="738025FB" w14:textId="77777777" w:rsidTr="003B6C74">
        <w:trPr>
          <w:jc w:val="center"/>
        </w:trPr>
        <w:tc>
          <w:tcPr>
            <w:tcW w:w="1862" w:type="dxa"/>
          </w:tcPr>
          <w:p w14:paraId="13D5D939" w14:textId="77777777" w:rsidR="003D1E65" w:rsidRDefault="003D1E65" w:rsidP="003D1E65">
            <w:pPr>
              <w:pStyle w:val="TAL"/>
              <w:rPr>
                <w:noProof/>
              </w:rPr>
            </w:pPr>
            <w:r>
              <w:rPr>
                <w:noProof/>
              </w:rPr>
              <w:t>suppFeat</w:t>
            </w:r>
          </w:p>
        </w:tc>
        <w:tc>
          <w:tcPr>
            <w:tcW w:w="2245" w:type="dxa"/>
          </w:tcPr>
          <w:p w14:paraId="0DFB2026" w14:textId="77777777" w:rsidR="003D1E65" w:rsidRDefault="003D1E65" w:rsidP="003D1E65">
            <w:pPr>
              <w:pStyle w:val="TAL"/>
              <w:rPr>
                <w:noProof/>
              </w:rPr>
            </w:pPr>
            <w:r>
              <w:rPr>
                <w:noProof/>
                <w:lang w:eastAsia="zh-CN"/>
              </w:rPr>
              <w:t>SupportedFeatures</w:t>
            </w:r>
          </w:p>
        </w:tc>
        <w:tc>
          <w:tcPr>
            <w:tcW w:w="477" w:type="dxa"/>
          </w:tcPr>
          <w:p w14:paraId="760D0D5F" w14:textId="77777777" w:rsidR="003D1E65" w:rsidRDefault="003D1E65" w:rsidP="003D1E65">
            <w:pPr>
              <w:pStyle w:val="TAC"/>
              <w:rPr>
                <w:noProof/>
              </w:rPr>
            </w:pPr>
            <w:r>
              <w:rPr>
                <w:noProof/>
              </w:rPr>
              <w:t>M</w:t>
            </w:r>
          </w:p>
        </w:tc>
        <w:tc>
          <w:tcPr>
            <w:tcW w:w="1187" w:type="dxa"/>
          </w:tcPr>
          <w:p w14:paraId="6DC6DEDC" w14:textId="77777777" w:rsidR="003D1E65" w:rsidRDefault="003D1E65" w:rsidP="003D1E65">
            <w:pPr>
              <w:pStyle w:val="TAC"/>
              <w:rPr>
                <w:noProof/>
              </w:rPr>
            </w:pPr>
            <w:r>
              <w:rPr>
                <w:noProof/>
              </w:rPr>
              <w:t>1</w:t>
            </w:r>
          </w:p>
        </w:tc>
        <w:tc>
          <w:tcPr>
            <w:tcW w:w="3052" w:type="dxa"/>
          </w:tcPr>
          <w:p w14:paraId="016086C0" w14:textId="77777777" w:rsidR="003D1E65" w:rsidRDefault="003D1E65" w:rsidP="003D1E65">
            <w:pPr>
              <w:pStyle w:val="TAL"/>
              <w:rPr>
                <w:noProof/>
              </w:rPr>
            </w:pPr>
            <w:r>
              <w:rPr>
                <w:noProof/>
              </w:rPr>
              <w:t>Indicates the features supported by the service consumer.</w:t>
            </w:r>
          </w:p>
        </w:tc>
        <w:tc>
          <w:tcPr>
            <w:tcW w:w="2426" w:type="dxa"/>
          </w:tcPr>
          <w:p w14:paraId="6F1E2BB8" w14:textId="77777777" w:rsidR="003D1E65" w:rsidRDefault="003D1E65" w:rsidP="003D1E65">
            <w:pPr>
              <w:pStyle w:val="TAL"/>
              <w:rPr>
                <w:rFonts w:cs="Arial"/>
                <w:noProof/>
                <w:szCs w:val="18"/>
              </w:rPr>
            </w:pPr>
          </w:p>
        </w:tc>
      </w:tr>
      <w:tr w:rsidR="003D1E65" w14:paraId="5468E398" w14:textId="77777777" w:rsidTr="003B6C74">
        <w:trPr>
          <w:jc w:val="center"/>
        </w:trPr>
        <w:tc>
          <w:tcPr>
            <w:tcW w:w="1862" w:type="dxa"/>
          </w:tcPr>
          <w:p w14:paraId="163E0865" w14:textId="77777777" w:rsidR="003D1E65" w:rsidRDefault="003D1E65" w:rsidP="003D1E65">
            <w:pPr>
              <w:pStyle w:val="TAL"/>
              <w:rPr>
                <w:noProof/>
              </w:rPr>
            </w:pPr>
            <w:r w:rsidRPr="000C69A4">
              <w:rPr>
                <w:rFonts w:eastAsia="Times New Roman" w:hint="eastAsia"/>
                <w:noProof/>
                <w:lang w:eastAsia="zh-CN"/>
              </w:rPr>
              <w:t>r</w:t>
            </w:r>
            <w:r w:rsidRPr="000C69A4">
              <w:rPr>
                <w:rFonts w:eastAsia="Times New Roman"/>
                <w:noProof/>
                <w:lang w:eastAsia="zh-CN"/>
              </w:rPr>
              <w:t>angingSlCapab</w:t>
            </w:r>
          </w:p>
        </w:tc>
        <w:tc>
          <w:tcPr>
            <w:tcW w:w="2245" w:type="dxa"/>
          </w:tcPr>
          <w:p w14:paraId="64D4C80E" w14:textId="77777777" w:rsidR="003D1E65" w:rsidRDefault="003D1E65" w:rsidP="003D1E65">
            <w:pPr>
              <w:pStyle w:val="TAL"/>
              <w:rPr>
                <w:noProof/>
                <w:lang w:eastAsia="zh-CN"/>
              </w:rPr>
            </w:pPr>
            <w:r>
              <w:rPr>
                <w:rFonts w:eastAsia="等线"/>
                <w:noProof/>
                <w:lang w:eastAsia="zh-CN"/>
              </w:rPr>
              <w:t>boolean</w:t>
            </w:r>
          </w:p>
        </w:tc>
        <w:tc>
          <w:tcPr>
            <w:tcW w:w="477" w:type="dxa"/>
          </w:tcPr>
          <w:p w14:paraId="520BB839" w14:textId="77777777" w:rsidR="003D1E65" w:rsidRDefault="003D1E65" w:rsidP="003D1E65">
            <w:pPr>
              <w:pStyle w:val="TAC"/>
              <w:rPr>
                <w:noProof/>
              </w:rPr>
            </w:pPr>
            <w:r w:rsidRPr="000C69A4">
              <w:rPr>
                <w:rFonts w:eastAsia="Times New Roman" w:hint="eastAsia"/>
                <w:noProof/>
                <w:lang w:eastAsia="zh-CN"/>
              </w:rPr>
              <w:t>C</w:t>
            </w:r>
          </w:p>
        </w:tc>
        <w:tc>
          <w:tcPr>
            <w:tcW w:w="1187" w:type="dxa"/>
          </w:tcPr>
          <w:p w14:paraId="26A73534" w14:textId="77777777" w:rsidR="003D1E65" w:rsidRDefault="003D1E65" w:rsidP="003D1E65">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52" w:type="dxa"/>
          </w:tcPr>
          <w:p w14:paraId="77B0E534" w14:textId="77777777" w:rsidR="003D1E65" w:rsidRDefault="003D1E65" w:rsidP="003D1E65">
            <w:pPr>
              <w:pStyle w:val="TAL"/>
              <w:rPr>
                <w:noProof/>
                <w:lang w:eastAsia="zh-CN"/>
              </w:rPr>
            </w:pPr>
            <w:r>
              <w:rPr>
                <w:noProof/>
                <w:lang w:eastAsia="zh-CN"/>
              </w:rPr>
              <w:t>Indicates whether the PC5 Capability for Ranging/SL is supported by the UE or not.</w:t>
            </w:r>
          </w:p>
          <w:p w14:paraId="5855E982" w14:textId="77777777" w:rsidR="003D1E65" w:rsidRDefault="003D1E65" w:rsidP="003D1E65">
            <w:pPr>
              <w:pStyle w:val="TAL"/>
              <w:rPr>
                <w:noProof/>
                <w:lang w:eastAsia="zh-CN"/>
              </w:rPr>
            </w:pPr>
            <w:r>
              <w:rPr>
                <w:noProof/>
                <w:lang w:eastAsia="zh-CN"/>
              </w:rPr>
              <w:t>"true": Indicates that the PC5 Capability for Ranging/SL is supported by the UE.</w:t>
            </w:r>
          </w:p>
          <w:p w14:paraId="72EC1689" w14:textId="77777777" w:rsidR="003D1E65" w:rsidRPr="006E0347" w:rsidRDefault="003D1E65" w:rsidP="003D1E65">
            <w:pPr>
              <w:pStyle w:val="TAL"/>
              <w:rPr>
                <w:noProof/>
                <w:lang w:eastAsia="zh-CN"/>
              </w:rPr>
            </w:pPr>
            <w:r>
              <w:rPr>
                <w:noProof/>
                <w:lang w:eastAsia="zh-CN"/>
              </w:rPr>
              <w:t>"false": Indicates that the PC5 Capability for Ranging/SL is not supported by the UE.</w:t>
            </w:r>
          </w:p>
          <w:p w14:paraId="66297EB4" w14:textId="77777777" w:rsidR="003D1E65" w:rsidRDefault="003D1E65" w:rsidP="003D1E65">
            <w:pPr>
              <w:pStyle w:val="TAL"/>
              <w:rPr>
                <w:noProof/>
                <w:lang w:eastAsia="zh-CN"/>
              </w:rPr>
            </w:pPr>
            <w:r>
              <w:rPr>
                <w:noProof/>
                <w:lang w:eastAsia="zh-CN"/>
              </w:rPr>
              <w:t>Default value when omitted is "false".</w:t>
            </w:r>
          </w:p>
          <w:p w14:paraId="60EE9FD2" w14:textId="77777777" w:rsidR="003D1E65" w:rsidRDefault="003D1E65" w:rsidP="003D1E65">
            <w:pPr>
              <w:pStyle w:val="TAL"/>
              <w:rPr>
                <w:noProof/>
                <w:lang w:eastAsia="zh-CN"/>
              </w:rPr>
            </w:pPr>
          </w:p>
          <w:p w14:paraId="3D7632BA" w14:textId="77777777" w:rsidR="003D1E65" w:rsidRDefault="003D1E65" w:rsidP="003D1E65">
            <w:pPr>
              <w:pStyle w:val="TAL"/>
              <w:rPr>
                <w:noProof/>
              </w:rPr>
            </w:pPr>
            <w:r>
              <w:rPr>
                <w:noProof/>
                <w:lang w:eastAsia="zh-CN"/>
              </w:rPr>
              <w:t>It shall be provided when available at the NF service consumer.</w:t>
            </w:r>
          </w:p>
        </w:tc>
        <w:tc>
          <w:tcPr>
            <w:tcW w:w="2426" w:type="dxa"/>
          </w:tcPr>
          <w:p w14:paraId="7A84D193" w14:textId="77777777" w:rsidR="003D1E65" w:rsidRDefault="003D1E65" w:rsidP="003D1E65">
            <w:pPr>
              <w:pStyle w:val="TAL"/>
              <w:rPr>
                <w:rFonts w:cs="Arial"/>
                <w:noProof/>
                <w:szCs w:val="18"/>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3D1E65" w14:paraId="57082464" w14:textId="77777777" w:rsidTr="003B6C74">
        <w:trPr>
          <w:jc w:val="center"/>
        </w:trPr>
        <w:tc>
          <w:tcPr>
            <w:tcW w:w="11249" w:type="dxa"/>
            <w:gridSpan w:val="6"/>
          </w:tcPr>
          <w:p w14:paraId="476D77F3" w14:textId="34356941" w:rsidR="003D1E65" w:rsidRDefault="003D1E65" w:rsidP="003D1E65">
            <w:pPr>
              <w:pStyle w:val="TAN"/>
              <w:rPr>
                <w:ins w:id="154" w:author="Huawei" w:date="2024-02-07T16:51:00Z"/>
                <w:noProof/>
              </w:rPr>
            </w:pPr>
            <w:r w:rsidRPr="00F26352">
              <w:rPr>
                <w:rFonts w:cs="Arial"/>
                <w:noProof/>
                <w:szCs w:val="18"/>
              </w:rPr>
              <w:t>NOTE</w:t>
            </w:r>
            <w:ins w:id="155" w:author="Huawei" w:date="2024-02-07T16:51:00Z">
              <w:r w:rsidR="00193922">
                <w:rPr>
                  <w:rFonts w:cs="Arial"/>
                  <w:noProof/>
                  <w:szCs w:val="18"/>
                </w:rPr>
                <w:t> 1</w:t>
              </w:r>
            </w:ins>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56F02D56" w14:textId="5C9BB0E4" w:rsidR="00193922" w:rsidRDefault="00193922" w:rsidP="003D1E65">
            <w:pPr>
              <w:pStyle w:val="TAN"/>
              <w:rPr>
                <w:rFonts w:cs="Arial"/>
                <w:noProof/>
                <w:szCs w:val="18"/>
              </w:rPr>
            </w:pPr>
            <w:ins w:id="156" w:author="Huawei" w:date="2024-02-07T16:51:00Z">
              <w:r w:rsidRPr="003107D3">
                <w:t>NOTE </w:t>
              </w:r>
              <w:r>
                <w:t>2</w:t>
              </w:r>
              <w:r w:rsidRPr="003107D3">
                <w:t>:</w:t>
              </w:r>
              <w:r w:rsidRPr="003107D3">
                <w:tab/>
                <w:t xml:space="preserve">This attribute may only be supplied by the PCF in the response to the initial POST request that requested the creation of an individual </w:t>
              </w:r>
            </w:ins>
            <w:ins w:id="157" w:author="Huawei" w:date="2024-02-07T16:53:00Z">
              <w:r w:rsidR="00215FB6">
                <w:t>UE</w:t>
              </w:r>
            </w:ins>
            <w:ins w:id="158" w:author="Huawei" w:date="2024-02-07T16:51:00Z">
              <w:r w:rsidRPr="003107D3">
                <w:t xml:space="preserve"> policy resource.</w:t>
              </w:r>
            </w:ins>
          </w:p>
        </w:tc>
      </w:t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tbl>
    <w:p w14:paraId="2B91A63B" w14:textId="77777777" w:rsidR="00C45F3A" w:rsidRDefault="00C45F3A" w:rsidP="00C45F3A">
      <w:pPr>
        <w:rPr>
          <w:noProof/>
        </w:rPr>
      </w:pPr>
    </w:p>
    <w:p w14:paraId="0DA2E700" w14:textId="77777777" w:rsidR="00C45F3A" w:rsidRPr="00B61815" w:rsidRDefault="00C45F3A" w:rsidP="00C45F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627951" w14:textId="77777777" w:rsidR="00C45F3A" w:rsidRDefault="00C45F3A" w:rsidP="00C45F3A">
      <w:pPr>
        <w:pStyle w:val="2"/>
        <w:rPr>
          <w:noProof/>
          <w:lang w:eastAsia="zh-CN"/>
        </w:rPr>
      </w:pPr>
      <w:bookmarkStart w:id="159" w:name="_Toc28013449"/>
      <w:bookmarkStart w:id="160" w:name="_Toc34222363"/>
      <w:bookmarkStart w:id="161" w:name="_Toc36040546"/>
      <w:bookmarkStart w:id="162" w:name="_Toc39134475"/>
      <w:bookmarkStart w:id="163" w:name="_Toc43283422"/>
      <w:bookmarkStart w:id="164" w:name="_Toc45134462"/>
      <w:bookmarkStart w:id="165" w:name="_Toc49930062"/>
      <w:bookmarkStart w:id="166" w:name="_Toc50024182"/>
      <w:bookmarkStart w:id="167" w:name="_Toc51763670"/>
      <w:bookmarkStart w:id="168" w:name="_Toc56594535"/>
      <w:bookmarkStart w:id="169" w:name="_Toc67493877"/>
      <w:bookmarkStart w:id="170" w:name="_Toc68169781"/>
      <w:bookmarkStart w:id="171" w:name="_Toc73459391"/>
      <w:bookmarkStart w:id="172" w:name="_Toc73459515"/>
      <w:bookmarkStart w:id="173" w:name="_Toc74743052"/>
      <w:bookmarkStart w:id="174" w:name="_Toc112918337"/>
      <w:bookmarkStart w:id="175" w:name="_Toc120652838"/>
      <w:bookmarkStart w:id="176" w:name="_Toc129205625"/>
      <w:bookmarkStart w:id="177" w:name="_Toc129244444"/>
      <w:bookmarkStart w:id="178" w:name="_Toc136530218"/>
      <w:bookmarkStart w:id="179" w:name="_Toc136614815"/>
      <w:bookmarkStart w:id="180" w:name="_Toc148460945"/>
      <w:bookmarkStart w:id="181" w:name="_Toc151914945"/>
      <w:bookmarkStart w:id="182" w:name="_Toc153792671"/>
      <w:r>
        <w:rPr>
          <w:noProof/>
        </w:rPr>
        <w:t>5.8</w:t>
      </w:r>
      <w:r>
        <w:rPr>
          <w:noProof/>
          <w:lang w:eastAsia="zh-CN"/>
        </w:rPr>
        <w:tab/>
        <w:t>Feature negotiation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FD4F0D7" w14:textId="77777777" w:rsidR="00C45F3A" w:rsidRDefault="00C45F3A" w:rsidP="00C45F3A">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67284ED5" w14:textId="77777777" w:rsidR="00C45F3A" w:rsidRDefault="00C45F3A" w:rsidP="00C45F3A">
      <w:pPr>
        <w:pStyle w:val="TH"/>
        <w:rPr>
          <w:noProof/>
        </w:rPr>
      </w:pPr>
      <w:r>
        <w:rPr>
          <w:noProof/>
        </w:rPr>
        <w:lastRenderedPageBreak/>
        <w:t>Table 5.8-1: Supported Features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C45F3A" w14:paraId="660B36BC" w14:textId="77777777" w:rsidTr="00193922">
        <w:trPr>
          <w:jc w:val="center"/>
        </w:trPr>
        <w:tc>
          <w:tcPr>
            <w:tcW w:w="1602" w:type="dxa"/>
            <w:shd w:val="clear" w:color="auto" w:fill="C0C0C0"/>
            <w:hideMark/>
          </w:tcPr>
          <w:p w14:paraId="10651C58" w14:textId="77777777" w:rsidR="00C45F3A" w:rsidRDefault="00C45F3A" w:rsidP="003B6C74">
            <w:pPr>
              <w:pStyle w:val="TAH"/>
              <w:rPr>
                <w:noProof/>
              </w:rPr>
            </w:pPr>
            <w:r>
              <w:rPr>
                <w:noProof/>
              </w:rPr>
              <w:t>Feature number</w:t>
            </w:r>
          </w:p>
        </w:tc>
        <w:tc>
          <w:tcPr>
            <w:tcW w:w="2321" w:type="dxa"/>
            <w:shd w:val="clear" w:color="auto" w:fill="C0C0C0"/>
            <w:hideMark/>
          </w:tcPr>
          <w:p w14:paraId="11FD2314" w14:textId="77777777" w:rsidR="00C45F3A" w:rsidRDefault="00C45F3A" w:rsidP="003B6C74">
            <w:pPr>
              <w:pStyle w:val="TAH"/>
              <w:rPr>
                <w:noProof/>
              </w:rPr>
            </w:pPr>
            <w:r>
              <w:rPr>
                <w:noProof/>
              </w:rPr>
              <w:t>Feature Name</w:t>
            </w:r>
          </w:p>
        </w:tc>
        <w:tc>
          <w:tcPr>
            <w:tcW w:w="5644" w:type="dxa"/>
            <w:shd w:val="clear" w:color="auto" w:fill="C0C0C0"/>
            <w:hideMark/>
          </w:tcPr>
          <w:p w14:paraId="37377834" w14:textId="77777777" w:rsidR="00C45F3A" w:rsidRDefault="00C45F3A" w:rsidP="003B6C74">
            <w:pPr>
              <w:pStyle w:val="TAH"/>
              <w:rPr>
                <w:noProof/>
              </w:rPr>
            </w:pPr>
            <w:r>
              <w:rPr>
                <w:noProof/>
              </w:rPr>
              <w:t>Description</w:t>
            </w:r>
          </w:p>
        </w:tc>
      </w:tr>
      <w:tr w:rsidR="00C45F3A" w14:paraId="5F8CD2D8" w14:textId="77777777" w:rsidTr="00193922">
        <w:trPr>
          <w:jc w:val="center"/>
        </w:trPr>
        <w:tc>
          <w:tcPr>
            <w:tcW w:w="1602" w:type="dxa"/>
          </w:tcPr>
          <w:p w14:paraId="573FADF3" w14:textId="77777777" w:rsidR="00C45F3A" w:rsidRDefault="00C45F3A" w:rsidP="003B6C74">
            <w:pPr>
              <w:pStyle w:val="TAL"/>
              <w:rPr>
                <w:noProof/>
              </w:rPr>
            </w:pPr>
            <w:r>
              <w:rPr>
                <w:noProof/>
              </w:rPr>
              <w:t>1</w:t>
            </w:r>
          </w:p>
        </w:tc>
        <w:tc>
          <w:tcPr>
            <w:tcW w:w="2321" w:type="dxa"/>
          </w:tcPr>
          <w:p w14:paraId="41013372" w14:textId="77777777" w:rsidR="00C45F3A" w:rsidRDefault="00C45F3A" w:rsidP="003B6C74">
            <w:pPr>
              <w:pStyle w:val="TAL"/>
              <w:rPr>
                <w:noProof/>
              </w:rPr>
            </w:pPr>
            <w:proofErr w:type="spellStart"/>
            <w:r>
              <w:rPr>
                <w:rFonts w:eastAsia="Times New Roman"/>
              </w:rPr>
              <w:t>PendingTransaction</w:t>
            </w:r>
            <w:proofErr w:type="spellEnd"/>
          </w:p>
        </w:tc>
        <w:tc>
          <w:tcPr>
            <w:tcW w:w="5644" w:type="dxa"/>
          </w:tcPr>
          <w:p w14:paraId="661F7307" w14:textId="77777777" w:rsidR="00C45F3A" w:rsidRDefault="00C45F3A" w:rsidP="003B6C74">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C45F3A" w14:paraId="3B54EE34" w14:textId="77777777" w:rsidTr="00193922">
        <w:trPr>
          <w:jc w:val="center"/>
        </w:trPr>
        <w:tc>
          <w:tcPr>
            <w:tcW w:w="1602" w:type="dxa"/>
          </w:tcPr>
          <w:p w14:paraId="3881999C" w14:textId="77777777" w:rsidR="00C45F3A" w:rsidRDefault="00C45F3A" w:rsidP="003B6C74">
            <w:pPr>
              <w:pStyle w:val="TAL"/>
              <w:rPr>
                <w:noProof/>
              </w:rPr>
            </w:pPr>
            <w:r>
              <w:rPr>
                <w:noProof/>
              </w:rPr>
              <w:t>2</w:t>
            </w:r>
          </w:p>
        </w:tc>
        <w:tc>
          <w:tcPr>
            <w:tcW w:w="2321" w:type="dxa"/>
          </w:tcPr>
          <w:p w14:paraId="5EEEDA26" w14:textId="77777777" w:rsidR="00C45F3A" w:rsidRDefault="00C45F3A" w:rsidP="003B6C74">
            <w:pPr>
              <w:pStyle w:val="TAL"/>
              <w:rPr>
                <w:rFonts w:eastAsia="Times New Roman"/>
              </w:rPr>
            </w:pPr>
            <w:proofErr w:type="spellStart"/>
            <w:r>
              <w:rPr>
                <w:rFonts w:eastAsia="Times New Roman"/>
              </w:rPr>
              <w:t>PlmnChange</w:t>
            </w:r>
            <w:proofErr w:type="spellEnd"/>
          </w:p>
        </w:tc>
        <w:tc>
          <w:tcPr>
            <w:tcW w:w="5644" w:type="dxa"/>
          </w:tcPr>
          <w:p w14:paraId="0C33D3E7" w14:textId="77777777" w:rsidR="00C45F3A" w:rsidRDefault="00C45F3A" w:rsidP="003B6C74">
            <w:pPr>
              <w:pStyle w:val="TAL"/>
              <w:rPr>
                <w:rFonts w:eastAsia="Times New Roman"/>
              </w:rPr>
            </w:pPr>
            <w:r>
              <w:rPr>
                <w:rFonts w:eastAsia="Times New Roman"/>
              </w:rPr>
              <w:t>This feature indicates support for the change of PLMN trigger handling.</w:t>
            </w:r>
          </w:p>
        </w:tc>
      </w:tr>
      <w:tr w:rsidR="00C45F3A" w14:paraId="725151F8" w14:textId="77777777" w:rsidTr="00193922">
        <w:trPr>
          <w:jc w:val="center"/>
        </w:trPr>
        <w:tc>
          <w:tcPr>
            <w:tcW w:w="1602" w:type="dxa"/>
          </w:tcPr>
          <w:p w14:paraId="44431DF4" w14:textId="77777777" w:rsidR="00C45F3A" w:rsidRDefault="00C45F3A" w:rsidP="003B6C74">
            <w:pPr>
              <w:pStyle w:val="TAL"/>
              <w:rPr>
                <w:noProof/>
              </w:rPr>
            </w:pPr>
            <w:r>
              <w:rPr>
                <w:noProof/>
              </w:rPr>
              <w:t>3</w:t>
            </w:r>
          </w:p>
        </w:tc>
        <w:tc>
          <w:tcPr>
            <w:tcW w:w="2321" w:type="dxa"/>
          </w:tcPr>
          <w:p w14:paraId="5DE0E40B" w14:textId="77777777" w:rsidR="00C45F3A" w:rsidRDefault="00C45F3A" w:rsidP="003B6C74">
            <w:pPr>
              <w:pStyle w:val="TAL"/>
              <w:rPr>
                <w:rFonts w:eastAsia="Times New Roman"/>
              </w:rPr>
            </w:pPr>
            <w:proofErr w:type="spellStart"/>
            <w:r>
              <w:rPr>
                <w:rFonts w:eastAsia="Times New Roman"/>
              </w:rPr>
              <w:t>ConnectivityStateChange</w:t>
            </w:r>
            <w:proofErr w:type="spellEnd"/>
          </w:p>
        </w:tc>
        <w:tc>
          <w:tcPr>
            <w:tcW w:w="5644" w:type="dxa"/>
          </w:tcPr>
          <w:p w14:paraId="17996200" w14:textId="77777777" w:rsidR="00C45F3A" w:rsidRDefault="00C45F3A" w:rsidP="003B6C74">
            <w:pPr>
              <w:pStyle w:val="TAL"/>
              <w:rPr>
                <w:rFonts w:eastAsia="Times New Roman"/>
              </w:rPr>
            </w:pPr>
            <w:r>
              <w:rPr>
                <w:rFonts w:eastAsia="Times New Roman"/>
              </w:rPr>
              <w:t>This feature indicates support for the UE connectivity state change trigger handling.</w:t>
            </w:r>
          </w:p>
        </w:tc>
      </w:tr>
      <w:tr w:rsidR="00193922" w14:paraId="6E87EF73" w14:textId="77777777" w:rsidTr="00193922">
        <w:trPr>
          <w:jc w:val="center"/>
        </w:trPr>
        <w:tc>
          <w:tcPr>
            <w:tcW w:w="1602" w:type="dxa"/>
          </w:tcPr>
          <w:p w14:paraId="7576880A" w14:textId="24D37939" w:rsidR="00193922" w:rsidRDefault="00193922" w:rsidP="00193922">
            <w:pPr>
              <w:pStyle w:val="TAL"/>
              <w:rPr>
                <w:noProof/>
              </w:rPr>
            </w:pPr>
            <w:r>
              <w:rPr>
                <w:noProof/>
                <w:lang w:eastAsia="zh-CN"/>
              </w:rPr>
              <w:t>4</w:t>
            </w:r>
          </w:p>
        </w:tc>
        <w:tc>
          <w:tcPr>
            <w:tcW w:w="2321" w:type="dxa"/>
          </w:tcPr>
          <w:p w14:paraId="5F4DE3F0" w14:textId="5FDE4FF4" w:rsidR="00193922" w:rsidRDefault="00193922" w:rsidP="00193922">
            <w:pPr>
              <w:pStyle w:val="TAL"/>
            </w:pPr>
            <w:r>
              <w:rPr>
                <w:lang w:eastAsia="zh-CN"/>
              </w:rPr>
              <w:t>V2X</w:t>
            </w:r>
          </w:p>
        </w:tc>
        <w:tc>
          <w:tcPr>
            <w:tcW w:w="5644" w:type="dxa"/>
          </w:tcPr>
          <w:p w14:paraId="4A2E5537" w14:textId="6EAE3215" w:rsidR="00193922" w:rsidRDefault="00193922" w:rsidP="00193922">
            <w:pPr>
              <w:pStyle w:val="TAL"/>
            </w:pPr>
            <w:r>
              <w:rPr>
                <w:rFonts w:eastAsia="Times New Roman"/>
              </w:rPr>
              <w:t>This feature indicates support for the UE policy provisioning and N2 information provisioning for V2X communications</w:t>
            </w:r>
            <w:r>
              <w:rPr>
                <w:lang w:eastAsia="zh-CN"/>
              </w:rPr>
              <w:t>.</w:t>
            </w:r>
          </w:p>
        </w:tc>
      </w:tr>
      <w:tr w:rsidR="00193922" w14:paraId="1442EF65" w14:textId="77777777" w:rsidTr="00193922">
        <w:trPr>
          <w:jc w:val="center"/>
        </w:trPr>
        <w:tc>
          <w:tcPr>
            <w:tcW w:w="1602" w:type="dxa"/>
          </w:tcPr>
          <w:p w14:paraId="777310C7" w14:textId="2BC445CB" w:rsidR="00193922" w:rsidRDefault="00193922" w:rsidP="00193922">
            <w:pPr>
              <w:pStyle w:val="TAL"/>
              <w:rPr>
                <w:noProof/>
              </w:rPr>
            </w:pPr>
            <w:r>
              <w:rPr>
                <w:noProof/>
                <w:lang w:eastAsia="zh-CN"/>
              </w:rPr>
              <w:t>5</w:t>
            </w:r>
          </w:p>
        </w:tc>
        <w:tc>
          <w:tcPr>
            <w:tcW w:w="2321" w:type="dxa"/>
          </w:tcPr>
          <w:p w14:paraId="14579636" w14:textId="23B64175" w:rsidR="00193922" w:rsidRDefault="00193922" w:rsidP="00193922">
            <w:pPr>
              <w:pStyle w:val="TAL"/>
            </w:pPr>
            <w:proofErr w:type="spellStart"/>
            <w:r>
              <w:rPr>
                <w:lang w:eastAsia="zh-CN"/>
              </w:rPr>
              <w:t>GroupIdListChange</w:t>
            </w:r>
            <w:proofErr w:type="spellEnd"/>
          </w:p>
        </w:tc>
        <w:tc>
          <w:tcPr>
            <w:tcW w:w="5644" w:type="dxa"/>
          </w:tcPr>
          <w:p w14:paraId="7F2A4917" w14:textId="21F9EEA3" w:rsidR="00193922" w:rsidRDefault="00193922" w:rsidP="00193922">
            <w:pPr>
              <w:pStyle w:val="TAL"/>
            </w:pPr>
            <w:r>
              <w:rPr>
                <w:rFonts w:eastAsia="Times New Roman"/>
              </w:rPr>
              <w:t>This feature indicates the support for the notification of changes in the list of internal group identifiers.</w:t>
            </w:r>
          </w:p>
        </w:tc>
      </w:tr>
      <w:tr w:rsidR="00193922" w14:paraId="5CD35CB2" w14:textId="77777777" w:rsidTr="00193922">
        <w:trPr>
          <w:jc w:val="center"/>
        </w:trPr>
        <w:tc>
          <w:tcPr>
            <w:tcW w:w="1602" w:type="dxa"/>
          </w:tcPr>
          <w:p w14:paraId="7217E0A0" w14:textId="0C44A17C" w:rsidR="00193922" w:rsidRDefault="00193922" w:rsidP="00193922">
            <w:pPr>
              <w:pStyle w:val="TAL"/>
              <w:rPr>
                <w:noProof/>
              </w:rPr>
            </w:pPr>
            <w:r>
              <w:rPr>
                <w:noProof/>
                <w:lang w:eastAsia="zh-CN"/>
              </w:rPr>
              <w:t>6</w:t>
            </w:r>
          </w:p>
        </w:tc>
        <w:tc>
          <w:tcPr>
            <w:tcW w:w="2321" w:type="dxa"/>
          </w:tcPr>
          <w:p w14:paraId="19115A54" w14:textId="3FF3C35A" w:rsidR="00193922" w:rsidRDefault="00193922" w:rsidP="00193922">
            <w:pPr>
              <w:pStyle w:val="TAL"/>
            </w:pPr>
            <w:proofErr w:type="spellStart"/>
            <w:r>
              <w:rPr>
                <w:lang w:eastAsia="zh-CN"/>
              </w:rPr>
              <w:t>ImmediateReport</w:t>
            </w:r>
            <w:proofErr w:type="spellEnd"/>
          </w:p>
        </w:tc>
        <w:tc>
          <w:tcPr>
            <w:tcW w:w="5644" w:type="dxa"/>
          </w:tcPr>
          <w:p w14:paraId="49C31A43" w14:textId="059A1B1B" w:rsidR="00193922" w:rsidRDefault="00193922" w:rsidP="00193922">
            <w:pPr>
              <w:pStyle w:val="TAL"/>
            </w:pPr>
            <w:r>
              <w:rPr>
                <w:rFonts w:eastAsia="Times New Roman"/>
              </w:rPr>
              <w:t>This feature indicates the support of the current applicable values report corresponding to the policy control request triggers for policy update notification.</w:t>
            </w:r>
          </w:p>
        </w:tc>
      </w:tr>
      <w:tr w:rsidR="00193922" w14:paraId="2632357E" w14:textId="77777777" w:rsidTr="00193922">
        <w:trPr>
          <w:jc w:val="center"/>
        </w:trPr>
        <w:tc>
          <w:tcPr>
            <w:tcW w:w="1602" w:type="dxa"/>
          </w:tcPr>
          <w:p w14:paraId="5DF35D5B" w14:textId="040E9242" w:rsidR="00193922" w:rsidRDefault="00193922" w:rsidP="00193922">
            <w:pPr>
              <w:pStyle w:val="TAL"/>
              <w:rPr>
                <w:noProof/>
              </w:rPr>
            </w:pPr>
            <w:r>
              <w:rPr>
                <w:noProof/>
                <w:lang w:eastAsia="zh-CN"/>
              </w:rPr>
              <w:t>7</w:t>
            </w:r>
          </w:p>
        </w:tc>
        <w:tc>
          <w:tcPr>
            <w:tcW w:w="2321" w:type="dxa"/>
          </w:tcPr>
          <w:p w14:paraId="5C514273" w14:textId="3E0DB156" w:rsidR="00193922" w:rsidRDefault="00193922" w:rsidP="00193922">
            <w:pPr>
              <w:pStyle w:val="TAL"/>
            </w:pPr>
            <w:proofErr w:type="spellStart"/>
            <w:r>
              <w:rPr>
                <w:rFonts w:hint="eastAsia"/>
                <w:lang w:eastAsia="zh-CN"/>
              </w:rPr>
              <w:t>ErrorResponse</w:t>
            </w:r>
            <w:proofErr w:type="spellEnd"/>
          </w:p>
        </w:tc>
        <w:tc>
          <w:tcPr>
            <w:tcW w:w="5644" w:type="dxa"/>
          </w:tcPr>
          <w:p w14:paraId="346F202D" w14:textId="2E591566" w:rsidR="00193922" w:rsidRDefault="00193922" w:rsidP="00193922">
            <w:pPr>
              <w:pStyle w:val="TAL"/>
            </w:pPr>
            <w:r>
              <w:rPr>
                <w:rFonts w:eastAsia="Times New Roman"/>
              </w:rPr>
              <w:t xml:space="preserve">This feature indicates support for "404 Not Found" error response code for policy update notification between AMF and (V-)PCF. </w:t>
            </w:r>
          </w:p>
        </w:tc>
      </w:tr>
      <w:tr w:rsidR="00193922" w14:paraId="3BD21F7B" w14:textId="77777777" w:rsidTr="00193922">
        <w:trPr>
          <w:jc w:val="center"/>
        </w:trPr>
        <w:tc>
          <w:tcPr>
            <w:tcW w:w="1602" w:type="dxa"/>
          </w:tcPr>
          <w:p w14:paraId="33541479" w14:textId="2A96A5C6" w:rsidR="00193922" w:rsidRDefault="00193922" w:rsidP="00193922">
            <w:pPr>
              <w:pStyle w:val="TAL"/>
              <w:rPr>
                <w:noProof/>
              </w:rPr>
            </w:pPr>
            <w:r>
              <w:rPr>
                <w:noProof/>
                <w:lang w:eastAsia="zh-CN"/>
              </w:rPr>
              <w:t>8</w:t>
            </w:r>
          </w:p>
        </w:tc>
        <w:tc>
          <w:tcPr>
            <w:tcW w:w="2321" w:type="dxa"/>
          </w:tcPr>
          <w:p w14:paraId="3BA23AB4" w14:textId="70626DDA" w:rsidR="00193922" w:rsidRDefault="00193922" w:rsidP="00193922">
            <w:pPr>
              <w:pStyle w:val="TAL"/>
            </w:pPr>
            <w:r>
              <w:rPr>
                <w:lang w:eastAsia="zh-CN"/>
              </w:rPr>
              <w:t>ES3XX</w:t>
            </w:r>
          </w:p>
        </w:tc>
        <w:tc>
          <w:tcPr>
            <w:tcW w:w="5644" w:type="dxa"/>
          </w:tcPr>
          <w:p w14:paraId="59B2CF93" w14:textId="0B1D24A2" w:rsidR="00193922" w:rsidRDefault="00193922" w:rsidP="00193922">
            <w:pPr>
              <w:pStyle w:val="TAL"/>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193922" w14:paraId="1E9A4B09" w14:textId="77777777" w:rsidTr="00193922">
        <w:trPr>
          <w:jc w:val="center"/>
        </w:trPr>
        <w:tc>
          <w:tcPr>
            <w:tcW w:w="1602" w:type="dxa"/>
          </w:tcPr>
          <w:p w14:paraId="55F9F8AA" w14:textId="781305A2" w:rsidR="00193922" w:rsidRDefault="00193922" w:rsidP="00193922">
            <w:pPr>
              <w:pStyle w:val="TAL"/>
              <w:rPr>
                <w:noProof/>
              </w:rPr>
            </w:pPr>
            <w:r>
              <w:rPr>
                <w:noProof/>
                <w:lang w:eastAsia="zh-CN"/>
              </w:rPr>
              <w:t>9</w:t>
            </w:r>
          </w:p>
        </w:tc>
        <w:tc>
          <w:tcPr>
            <w:tcW w:w="2321" w:type="dxa"/>
          </w:tcPr>
          <w:p w14:paraId="71C56E5E" w14:textId="0CCC0D31" w:rsidR="00193922" w:rsidRDefault="00193922" w:rsidP="00193922">
            <w:pPr>
              <w:pStyle w:val="TAL"/>
            </w:pPr>
            <w:proofErr w:type="spellStart"/>
            <w:r>
              <w:rPr>
                <w:lang w:eastAsia="zh-CN"/>
              </w:rPr>
              <w:t>ProSe</w:t>
            </w:r>
            <w:proofErr w:type="spellEnd"/>
          </w:p>
        </w:tc>
        <w:tc>
          <w:tcPr>
            <w:tcW w:w="5644" w:type="dxa"/>
          </w:tcPr>
          <w:p w14:paraId="3E27F978" w14:textId="0B22D5AA" w:rsidR="00193922" w:rsidRDefault="00193922" w:rsidP="00193922">
            <w:pPr>
              <w:pStyle w:val="TAL"/>
            </w:pPr>
            <w:r>
              <w:t xml:space="preserve">This feature indicates support of UE policy and N2 information provisioning for 5G </w:t>
            </w:r>
            <w:proofErr w:type="spellStart"/>
            <w:r>
              <w:t>ProSe</w:t>
            </w:r>
            <w:proofErr w:type="spellEnd"/>
            <w:r>
              <w:rPr>
                <w:lang w:eastAsia="zh-CN"/>
              </w:rPr>
              <w:t>.</w:t>
            </w:r>
          </w:p>
        </w:tc>
      </w:tr>
      <w:tr w:rsidR="00193922" w14:paraId="2802E7EC" w14:textId="77777777" w:rsidTr="00193922">
        <w:trPr>
          <w:jc w:val="center"/>
        </w:trPr>
        <w:tc>
          <w:tcPr>
            <w:tcW w:w="1602" w:type="dxa"/>
          </w:tcPr>
          <w:p w14:paraId="1CD57F50" w14:textId="36E81249" w:rsidR="00193922" w:rsidRDefault="00193922" w:rsidP="00193922">
            <w:pPr>
              <w:pStyle w:val="TAL"/>
              <w:rPr>
                <w:noProof/>
                <w:lang w:eastAsia="zh-CN"/>
              </w:rPr>
            </w:pPr>
            <w:r>
              <w:rPr>
                <w:noProof/>
                <w:lang w:eastAsia="zh-CN"/>
              </w:rPr>
              <w:t>10</w:t>
            </w:r>
          </w:p>
        </w:tc>
        <w:tc>
          <w:tcPr>
            <w:tcW w:w="2321" w:type="dxa"/>
          </w:tcPr>
          <w:p w14:paraId="4581E2D3" w14:textId="00124C92" w:rsidR="00193922" w:rsidRDefault="00193922" w:rsidP="00193922">
            <w:pPr>
              <w:pStyle w:val="TAL"/>
              <w:rPr>
                <w:lang w:eastAsia="zh-CN"/>
              </w:rPr>
            </w:pPr>
            <w:proofErr w:type="spellStart"/>
            <w:r>
              <w:rPr>
                <w:lang w:eastAsia="zh-CN"/>
              </w:rPr>
              <w:t>FeatureRenegotiation</w:t>
            </w:r>
            <w:proofErr w:type="spellEnd"/>
          </w:p>
        </w:tc>
        <w:tc>
          <w:tcPr>
            <w:tcW w:w="5644" w:type="dxa"/>
          </w:tcPr>
          <w:p w14:paraId="22E78C6D" w14:textId="59102C8B" w:rsidR="00193922" w:rsidRDefault="00193922" w:rsidP="00193922">
            <w:pPr>
              <w:pStyle w:val="TAL"/>
            </w:pPr>
            <w:r>
              <w:rPr>
                <w:lang w:eastAsia="zh-CN"/>
              </w:rPr>
              <w:t>This feature indicates the support of feature renegotiation during the update of a policy association triggered by UE mobility with AMF change.</w:t>
            </w:r>
          </w:p>
        </w:tc>
      </w:tr>
      <w:tr w:rsidR="00193922" w14:paraId="3FB1800B" w14:textId="77777777" w:rsidTr="00193922">
        <w:trPr>
          <w:jc w:val="center"/>
        </w:trPr>
        <w:tc>
          <w:tcPr>
            <w:tcW w:w="1602" w:type="dxa"/>
          </w:tcPr>
          <w:p w14:paraId="649BF03B" w14:textId="5C89B07B" w:rsidR="00193922" w:rsidRDefault="00193922" w:rsidP="00193922">
            <w:pPr>
              <w:pStyle w:val="TAL"/>
              <w:rPr>
                <w:noProof/>
                <w:lang w:eastAsia="zh-CN"/>
              </w:rPr>
            </w:pPr>
            <w:r>
              <w:rPr>
                <w:noProof/>
                <w:lang w:eastAsia="zh-CN"/>
              </w:rPr>
              <w:t>11</w:t>
            </w:r>
          </w:p>
        </w:tc>
        <w:tc>
          <w:tcPr>
            <w:tcW w:w="2321" w:type="dxa"/>
          </w:tcPr>
          <w:p w14:paraId="4D5BEA0A" w14:textId="294439F3" w:rsidR="00193922" w:rsidRDefault="00193922" w:rsidP="00193922">
            <w:pPr>
              <w:pStyle w:val="TAL"/>
              <w:rPr>
                <w:lang w:eastAsia="zh-CN"/>
              </w:rPr>
            </w:pPr>
            <w:proofErr w:type="spellStart"/>
            <w:r>
              <w:rPr>
                <w:lang w:eastAsia="zh-CN"/>
              </w:rPr>
              <w:t>SliceAwareANDSP</w:t>
            </w:r>
            <w:proofErr w:type="spellEnd"/>
          </w:p>
        </w:tc>
        <w:tc>
          <w:tcPr>
            <w:tcW w:w="5644" w:type="dxa"/>
          </w:tcPr>
          <w:p w14:paraId="5A2E5CF8" w14:textId="396FDBE5" w:rsidR="00193922" w:rsidRDefault="00193922" w:rsidP="00193922">
            <w:pPr>
              <w:pStyle w:val="TAL"/>
            </w:pPr>
            <w:r>
              <w:rPr>
                <w:lang w:eastAsia="zh-CN"/>
              </w:rPr>
              <w:t>This feature indicates the support of ANDSP/WLANSP policies that consider the slices supported by the UE.</w:t>
            </w:r>
          </w:p>
        </w:tc>
      </w:tr>
      <w:tr w:rsidR="00193922" w14:paraId="7A430B21" w14:textId="77777777" w:rsidTr="00193922">
        <w:trPr>
          <w:jc w:val="center"/>
        </w:trPr>
        <w:tc>
          <w:tcPr>
            <w:tcW w:w="1602" w:type="dxa"/>
          </w:tcPr>
          <w:p w14:paraId="72AEBA26" w14:textId="1353B803" w:rsidR="00193922" w:rsidRDefault="00193922" w:rsidP="00193922">
            <w:pPr>
              <w:pStyle w:val="TAL"/>
              <w:rPr>
                <w:noProof/>
                <w:lang w:eastAsia="zh-CN"/>
              </w:rPr>
            </w:pPr>
            <w:r>
              <w:rPr>
                <w:noProof/>
                <w:lang w:eastAsia="zh-CN"/>
              </w:rPr>
              <w:t>12</w:t>
            </w:r>
          </w:p>
        </w:tc>
        <w:tc>
          <w:tcPr>
            <w:tcW w:w="2321" w:type="dxa"/>
          </w:tcPr>
          <w:p w14:paraId="34284A4D" w14:textId="0DC6FA13" w:rsidR="00193922" w:rsidRDefault="00193922" w:rsidP="00193922">
            <w:pPr>
              <w:pStyle w:val="TAL"/>
              <w:rPr>
                <w:lang w:eastAsia="zh-CN"/>
              </w:rPr>
            </w:pPr>
            <w:proofErr w:type="spellStart"/>
            <w:r>
              <w:rPr>
                <w:lang w:eastAsia="zh-CN"/>
              </w:rPr>
              <w:t>EpsUrsp</w:t>
            </w:r>
            <w:proofErr w:type="spellEnd"/>
          </w:p>
        </w:tc>
        <w:tc>
          <w:tcPr>
            <w:tcW w:w="5644" w:type="dxa"/>
          </w:tcPr>
          <w:p w14:paraId="08B7479D" w14:textId="25745A1C" w:rsidR="00193922" w:rsidRDefault="00193922" w:rsidP="00193922">
            <w:pPr>
              <w:pStyle w:val="TAL"/>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tr w:rsidR="00193922" w14:paraId="1941DD34" w14:textId="77777777" w:rsidTr="00193922">
        <w:trPr>
          <w:jc w:val="center"/>
        </w:trPr>
        <w:tc>
          <w:tcPr>
            <w:tcW w:w="1602" w:type="dxa"/>
          </w:tcPr>
          <w:p w14:paraId="018BE616" w14:textId="7BB1A847" w:rsidR="00193922" w:rsidRDefault="00193922" w:rsidP="00193922">
            <w:pPr>
              <w:pStyle w:val="TAL"/>
              <w:rPr>
                <w:noProof/>
                <w:lang w:eastAsia="zh-CN"/>
              </w:rPr>
            </w:pPr>
            <w:r>
              <w:t>13</w:t>
            </w:r>
          </w:p>
        </w:tc>
        <w:tc>
          <w:tcPr>
            <w:tcW w:w="2321" w:type="dxa"/>
          </w:tcPr>
          <w:p w14:paraId="6F06975B" w14:textId="6991B044" w:rsidR="00193922" w:rsidRDefault="00193922" w:rsidP="00193922">
            <w:pPr>
              <w:pStyle w:val="TAL"/>
              <w:rPr>
                <w:lang w:eastAsia="zh-CN"/>
              </w:rPr>
            </w:pPr>
            <w:proofErr w:type="spellStart"/>
            <w:r>
              <w:t>En</w:t>
            </w:r>
            <w:r w:rsidRPr="003107D3">
              <w:t>SatBackhaulCategoryChg</w:t>
            </w:r>
            <w:proofErr w:type="spellEnd"/>
          </w:p>
        </w:tc>
        <w:tc>
          <w:tcPr>
            <w:tcW w:w="5644" w:type="dxa"/>
          </w:tcPr>
          <w:p w14:paraId="6AE97532" w14:textId="1523FFF1" w:rsidR="00193922" w:rsidRDefault="00193922" w:rsidP="00193922">
            <w:pPr>
              <w:pStyle w:val="TAL"/>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193922" w14:paraId="4E53BD35" w14:textId="77777777" w:rsidTr="00193922">
        <w:trPr>
          <w:jc w:val="center"/>
        </w:trPr>
        <w:tc>
          <w:tcPr>
            <w:tcW w:w="1602" w:type="dxa"/>
          </w:tcPr>
          <w:p w14:paraId="6C814C61" w14:textId="211E6EDC" w:rsidR="00193922" w:rsidRDefault="00193922" w:rsidP="00193922">
            <w:pPr>
              <w:pStyle w:val="TAL"/>
              <w:rPr>
                <w:noProof/>
                <w:lang w:eastAsia="zh-CN"/>
              </w:rPr>
            </w:pPr>
            <w:r>
              <w:t>14</w:t>
            </w:r>
          </w:p>
        </w:tc>
        <w:tc>
          <w:tcPr>
            <w:tcW w:w="2321" w:type="dxa"/>
          </w:tcPr>
          <w:p w14:paraId="375C1110" w14:textId="278FAB24" w:rsidR="00193922" w:rsidRDefault="00193922" w:rsidP="00193922">
            <w:pPr>
              <w:pStyle w:val="TAL"/>
              <w:rPr>
                <w:lang w:eastAsia="zh-CN"/>
              </w:rPr>
            </w:pPr>
            <w:proofErr w:type="spellStart"/>
            <w:r>
              <w:rPr>
                <w:lang w:eastAsia="zh-CN"/>
              </w:rPr>
              <w:t>UECapabilityIndication</w:t>
            </w:r>
            <w:proofErr w:type="spellEnd"/>
          </w:p>
        </w:tc>
        <w:tc>
          <w:tcPr>
            <w:tcW w:w="5644" w:type="dxa"/>
          </w:tcPr>
          <w:p w14:paraId="620754F9" w14:textId="4DA546EA" w:rsidR="00193922" w:rsidRDefault="00193922" w:rsidP="00193922">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193922" w14:paraId="44C93935" w14:textId="77777777" w:rsidTr="00193922">
        <w:trPr>
          <w:jc w:val="center"/>
        </w:trPr>
        <w:tc>
          <w:tcPr>
            <w:tcW w:w="1602" w:type="dxa"/>
          </w:tcPr>
          <w:p w14:paraId="744D992C" w14:textId="589E59BF" w:rsidR="00193922" w:rsidRDefault="00193922" w:rsidP="00193922">
            <w:pPr>
              <w:pStyle w:val="TAL"/>
              <w:rPr>
                <w:noProof/>
                <w:lang w:eastAsia="zh-CN"/>
              </w:rPr>
            </w:pPr>
            <w:r>
              <w:rPr>
                <w:noProof/>
                <w:lang w:eastAsia="zh-CN"/>
              </w:rPr>
              <w:t>15</w:t>
            </w:r>
          </w:p>
        </w:tc>
        <w:tc>
          <w:tcPr>
            <w:tcW w:w="2321" w:type="dxa"/>
          </w:tcPr>
          <w:p w14:paraId="5FFA23BE" w14:textId="4DE5CCF4" w:rsidR="00193922" w:rsidRDefault="00193922" w:rsidP="00193922">
            <w:pPr>
              <w:pStyle w:val="TAL"/>
              <w:rPr>
                <w:lang w:eastAsia="zh-CN"/>
              </w:rPr>
            </w:pPr>
            <w:r>
              <w:rPr>
                <w:lang w:eastAsia="zh-CN"/>
              </w:rPr>
              <w:t>A2X</w:t>
            </w:r>
          </w:p>
        </w:tc>
        <w:tc>
          <w:tcPr>
            <w:tcW w:w="5644" w:type="dxa"/>
          </w:tcPr>
          <w:p w14:paraId="1A3A2C7B" w14:textId="03F47AF2" w:rsidR="00193922" w:rsidRDefault="00193922" w:rsidP="00193922">
            <w:pPr>
              <w:pStyle w:val="TAL"/>
            </w:pPr>
            <w:r>
              <w:t>This feature indicates support of A2X communications</w:t>
            </w:r>
            <w:r>
              <w:rPr>
                <w:lang w:eastAsia="zh-CN"/>
              </w:rPr>
              <w:t>.</w:t>
            </w:r>
          </w:p>
        </w:tc>
      </w:tr>
      <w:tr w:rsidR="00193922" w14:paraId="40AD0599" w14:textId="77777777" w:rsidTr="00193922">
        <w:trPr>
          <w:jc w:val="center"/>
        </w:trPr>
        <w:tc>
          <w:tcPr>
            <w:tcW w:w="1602" w:type="dxa"/>
          </w:tcPr>
          <w:p w14:paraId="13638279" w14:textId="72879056" w:rsidR="00193922" w:rsidRDefault="00193922" w:rsidP="00193922">
            <w:pPr>
              <w:pStyle w:val="TAL"/>
              <w:rPr>
                <w:noProof/>
                <w:lang w:eastAsia="zh-CN"/>
              </w:rPr>
            </w:pPr>
            <w:r>
              <w:rPr>
                <w:noProof/>
              </w:rPr>
              <w:t>16</w:t>
            </w:r>
          </w:p>
        </w:tc>
        <w:tc>
          <w:tcPr>
            <w:tcW w:w="2321" w:type="dxa"/>
          </w:tcPr>
          <w:p w14:paraId="6B912456" w14:textId="55B91CAA" w:rsidR="00193922" w:rsidRDefault="00193922" w:rsidP="00193922">
            <w:pPr>
              <w:pStyle w:val="TAL"/>
              <w:rPr>
                <w:lang w:eastAsia="zh-CN"/>
              </w:rPr>
            </w:pPr>
            <w:proofErr w:type="spellStart"/>
            <w:r>
              <w:t>Nssai</w:t>
            </w:r>
            <w:r w:rsidRPr="00EA6F1B">
              <w:t>Change</w:t>
            </w:r>
            <w:proofErr w:type="spellEnd"/>
          </w:p>
        </w:tc>
        <w:tc>
          <w:tcPr>
            <w:tcW w:w="5644" w:type="dxa"/>
          </w:tcPr>
          <w:p w14:paraId="3A2BE2EA" w14:textId="398D957A" w:rsidR="00193922" w:rsidRDefault="00193922" w:rsidP="00193922">
            <w:pPr>
              <w:pStyle w:val="TAL"/>
            </w:pPr>
            <w:r w:rsidRPr="00EA6F1B">
              <w:t xml:space="preserve">This feature indicates support for the change of </w:t>
            </w:r>
            <w:r>
              <w:t>Configured NSSAI</w:t>
            </w:r>
            <w:r w:rsidRPr="00EA6F1B">
              <w:t xml:space="preserve"> trigger handling.</w:t>
            </w:r>
          </w:p>
        </w:tc>
      </w:tr>
      <w:tr w:rsidR="00193922" w14:paraId="28BD4B70" w14:textId="77777777" w:rsidTr="00193922">
        <w:trPr>
          <w:jc w:val="center"/>
        </w:trPr>
        <w:tc>
          <w:tcPr>
            <w:tcW w:w="1602" w:type="dxa"/>
          </w:tcPr>
          <w:p w14:paraId="2C70FC8D" w14:textId="07AC3C7F" w:rsidR="00193922" w:rsidRDefault="00193922" w:rsidP="00193922">
            <w:pPr>
              <w:pStyle w:val="TAL"/>
              <w:rPr>
                <w:noProof/>
                <w:lang w:eastAsia="zh-CN"/>
              </w:rPr>
            </w:pPr>
            <w:r>
              <w:rPr>
                <w:lang w:eastAsia="zh-CN"/>
              </w:rPr>
              <w:t>17</w:t>
            </w:r>
          </w:p>
        </w:tc>
        <w:tc>
          <w:tcPr>
            <w:tcW w:w="2321" w:type="dxa"/>
          </w:tcPr>
          <w:p w14:paraId="05956AF8" w14:textId="75997913" w:rsidR="00193922" w:rsidRDefault="00193922" w:rsidP="00193922">
            <w:pPr>
              <w:pStyle w:val="TAL"/>
              <w:rPr>
                <w:lang w:eastAsia="zh-CN"/>
              </w:rPr>
            </w:pPr>
            <w:r>
              <w:t>ProSe_Ph2</w:t>
            </w:r>
          </w:p>
        </w:tc>
        <w:tc>
          <w:tcPr>
            <w:tcW w:w="5644" w:type="dxa"/>
          </w:tcPr>
          <w:p w14:paraId="1BC6BCCC" w14:textId="77777777" w:rsidR="00193922" w:rsidRDefault="00193922" w:rsidP="00193922">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3245B15B" w14:textId="77777777" w:rsidR="00193922" w:rsidRDefault="00193922" w:rsidP="00193922">
            <w:pPr>
              <w:pStyle w:val="TAL"/>
            </w:pPr>
          </w:p>
          <w:p w14:paraId="503552FB" w14:textId="36B1C255" w:rsidR="00193922" w:rsidRDefault="00193922" w:rsidP="00193922">
            <w:pPr>
              <w:pStyle w:val="TAL"/>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193922" w14:paraId="0D4DC846" w14:textId="77777777" w:rsidTr="00193922">
        <w:trPr>
          <w:jc w:val="center"/>
        </w:trPr>
        <w:tc>
          <w:tcPr>
            <w:tcW w:w="1602" w:type="dxa"/>
          </w:tcPr>
          <w:p w14:paraId="5514CA63" w14:textId="5C78FB49" w:rsidR="00193922" w:rsidRDefault="00193922" w:rsidP="00193922">
            <w:pPr>
              <w:pStyle w:val="TAL"/>
              <w:rPr>
                <w:noProof/>
                <w:lang w:eastAsia="zh-CN"/>
              </w:rPr>
            </w:pPr>
            <w:r>
              <w:rPr>
                <w:lang w:eastAsia="zh-CN"/>
              </w:rPr>
              <w:t>18</w:t>
            </w:r>
          </w:p>
        </w:tc>
        <w:tc>
          <w:tcPr>
            <w:tcW w:w="2321" w:type="dxa"/>
          </w:tcPr>
          <w:p w14:paraId="19A51FB5" w14:textId="284D1981" w:rsidR="00193922" w:rsidRDefault="00193922" w:rsidP="00193922">
            <w:pPr>
              <w:pStyle w:val="TAL"/>
              <w:rPr>
                <w:lang w:eastAsia="zh-CN"/>
              </w:rPr>
            </w:pPr>
            <w:proofErr w:type="spellStart"/>
            <w:r>
              <w:rPr>
                <w:lang w:eastAsia="zh-CN"/>
              </w:rPr>
              <w:t>PresenceInfo</w:t>
            </w:r>
            <w:proofErr w:type="spellEnd"/>
          </w:p>
        </w:tc>
        <w:tc>
          <w:tcPr>
            <w:tcW w:w="5644" w:type="dxa"/>
          </w:tcPr>
          <w:p w14:paraId="6EBE158E" w14:textId="30D8389D" w:rsidR="00193922" w:rsidRDefault="00193922" w:rsidP="00193922">
            <w:pPr>
              <w:pStyle w:val="TAL"/>
            </w:pPr>
            <w:r>
              <w:t xml:space="preserve">The feature indicates the support of policy update to remove the existing </w:t>
            </w:r>
            <w:r>
              <w:rPr>
                <w:lang w:eastAsia="zh-CN"/>
              </w:rPr>
              <w:t>presence reporting areas entry.</w:t>
            </w:r>
          </w:p>
        </w:tc>
      </w:tr>
      <w:tr w:rsidR="00193922" w14:paraId="78F883B4" w14:textId="77777777" w:rsidTr="00193922">
        <w:trPr>
          <w:jc w:val="center"/>
        </w:trPr>
        <w:tc>
          <w:tcPr>
            <w:tcW w:w="1602" w:type="dxa"/>
          </w:tcPr>
          <w:p w14:paraId="0A77D3C0" w14:textId="7200B533" w:rsidR="00193922" w:rsidRDefault="00193922" w:rsidP="00193922">
            <w:pPr>
              <w:pStyle w:val="TAL"/>
              <w:rPr>
                <w:noProof/>
                <w:lang w:eastAsia="zh-CN"/>
              </w:rPr>
            </w:pPr>
            <w:r>
              <w:rPr>
                <w:lang w:eastAsia="zh-CN"/>
              </w:rPr>
              <w:t>19</w:t>
            </w:r>
          </w:p>
        </w:tc>
        <w:tc>
          <w:tcPr>
            <w:tcW w:w="2321" w:type="dxa"/>
          </w:tcPr>
          <w:p w14:paraId="320319DC" w14:textId="20346163" w:rsidR="00193922" w:rsidRDefault="00193922" w:rsidP="00193922">
            <w:pPr>
              <w:pStyle w:val="TAL"/>
              <w:rPr>
                <w:lang w:eastAsia="zh-CN"/>
              </w:rPr>
            </w:pPr>
            <w:proofErr w:type="spellStart"/>
            <w:r>
              <w:t>URSPEnforcement</w:t>
            </w:r>
            <w:proofErr w:type="spellEnd"/>
          </w:p>
        </w:tc>
        <w:tc>
          <w:tcPr>
            <w:tcW w:w="5644" w:type="dxa"/>
          </w:tcPr>
          <w:p w14:paraId="3C03CDBC" w14:textId="1488D02F" w:rsidR="00193922" w:rsidRDefault="00193922" w:rsidP="00193922">
            <w:pPr>
              <w:pStyle w:val="TAL"/>
            </w:pPr>
            <w:r>
              <w:t>This feature indicates the support of the report of URSP rule enforcement information by the V-PCF to the H-PCF.</w:t>
            </w:r>
          </w:p>
        </w:tc>
      </w:tr>
      <w:tr w:rsidR="00193922" w14:paraId="7693D073" w14:textId="77777777" w:rsidTr="00193922">
        <w:trPr>
          <w:jc w:val="center"/>
        </w:trPr>
        <w:tc>
          <w:tcPr>
            <w:tcW w:w="1602" w:type="dxa"/>
          </w:tcPr>
          <w:p w14:paraId="58C26F78" w14:textId="5FA75DE9" w:rsidR="00193922" w:rsidRDefault="00193922" w:rsidP="00193922">
            <w:pPr>
              <w:pStyle w:val="TAL"/>
              <w:rPr>
                <w:noProof/>
                <w:lang w:eastAsia="zh-CN"/>
              </w:rPr>
            </w:pPr>
            <w:r>
              <w:rPr>
                <w:lang w:eastAsia="zh-CN"/>
              </w:rPr>
              <w:t>20</w:t>
            </w:r>
          </w:p>
        </w:tc>
        <w:tc>
          <w:tcPr>
            <w:tcW w:w="2321" w:type="dxa"/>
          </w:tcPr>
          <w:p w14:paraId="363B310D" w14:textId="32CA8E62" w:rsidR="00193922" w:rsidRDefault="00193922" w:rsidP="00193922">
            <w:pPr>
              <w:pStyle w:val="TAL"/>
              <w:rPr>
                <w:lang w:eastAsia="zh-CN"/>
              </w:rPr>
            </w:pPr>
            <w:proofErr w:type="spellStart"/>
            <w:r>
              <w:t>VPLMNSpecificURSP</w:t>
            </w:r>
            <w:proofErr w:type="spellEnd"/>
          </w:p>
        </w:tc>
        <w:tc>
          <w:tcPr>
            <w:tcW w:w="5644" w:type="dxa"/>
          </w:tcPr>
          <w:p w14:paraId="17D58D20" w14:textId="1FC51E2B" w:rsidR="00193922" w:rsidRDefault="00193922" w:rsidP="00193922">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193922" w14:paraId="53D1B6DC" w14:textId="77777777" w:rsidTr="00193922">
        <w:trPr>
          <w:jc w:val="center"/>
        </w:trPr>
        <w:tc>
          <w:tcPr>
            <w:tcW w:w="1602" w:type="dxa"/>
          </w:tcPr>
          <w:p w14:paraId="1ED7CA8B" w14:textId="682325EB" w:rsidR="00193922" w:rsidRDefault="00193922" w:rsidP="00193922">
            <w:pPr>
              <w:pStyle w:val="TAL"/>
              <w:rPr>
                <w:noProof/>
                <w:lang w:eastAsia="zh-CN"/>
              </w:rPr>
            </w:pPr>
            <w:r>
              <w:rPr>
                <w:rFonts w:eastAsia="等线"/>
                <w:lang w:eastAsia="zh-CN"/>
              </w:rPr>
              <w:t>21</w:t>
            </w:r>
          </w:p>
        </w:tc>
        <w:tc>
          <w:tcPr>
            <w:tcW w:w="2321" w:type="dxa"/>
          </w:tcPr>
          <w:p w14:paraId="578207CB" w14:textId="2772A175" w:rsidR="00193922" w:rsidRDefault="00193922" w:rsidP="00193922">
            <w:pPr>
              <w:pStyle w:val="TAL"/>
              <w:rPr>
                <w:lang w:eastAsia="zh-CN"/>
              </w:rPr>
            </w:pPr>
            <w:proofErr w:type="spellStart"/>
            <w:r w:rsidRPr="00F13362">
              <w:rPr>
                <w:rFonts w:eastAsia="等线" w:hint="eastAsia"/>
                <w:lang w:eastAsia="zh-CN"/>
              </w:rPr>
              <w:t>R</w:t>
            </w:r>
            <w:r w:rsidRPr="00F13362">
              <w:rPr>
                <w:rFonts w:eastAsia="等线"/>
                <w:lang w:eastAsia="zh-CN"/>
              </w:rPr>
              <w:t>anging</w:t>
            </w:r>
            <w:r w:rsidRPr="00F13362">
              <w:rPr>
                <w:rFonts w:eastAsia="等线" w:hint="eastAsia"/>
                <w:lang w:eastAsia="zh-CN"/>
              </w:rPr>
              <w:t>_</w:t>
            </w:r>
            <w:r w:rsidRPr="00F13362">
              <w:rPr>
                <w:rFonts w:eastAsia="等线"/>
                <w:lang w:eastAsia="zh-CN"/>
              </w:rPr>
              <w:t>SL</w:t>
            </w:r>
            <w:proofErr w:type="spellEnd"/>
          </w:p>
        </w:tc>
        <w:tc>
          <w:tcPr>
            <w:tcW w:w="5644" w:type="dxa"/>
          </w:tcPr>
          <w:p w14:paraId="3271D3A9" w14:textId="73A8CD5B" w:rsidR="00193922" w:rsidRDefault="00193922" w:rsidP="00193922">
            <w:pPr>
              <w:pStyle w:val="TAL"/>
            </w:pPr>
            <w:r w:rsidRPr="00F13362">
              <w:rPr>
                <w:rFonts w:eastAsia="等线" w:hint="eastAsia"/>
                <w:lang w:eastAsia="zh-CN"/>
              </w:rPr>
              <w:t>T</w:t>
            </w:r>
            <w:r w:rsidRPr="00F13362">
              <w:rPr>
                <w:rFonts w:eastAsia="等线"/>
                <w:lang w:eastAsia="zh-CN"/>
              </w:rPr>
              <w:t xml:space="preserve">his feature indicates the </w:t>
            </w:r>
            <w:r>
              <w:rPr>
                <w:rFonts w:eastAsia="Times New Roman"/>
              </w:rPr>
              <w:t>support for the UE policy provisioning and N2 information provisioning for</w:t>
            </w:r>
            <w:r w:rsidRPr="00F13362">
              <w:rPr>
                <w:rFonts w:eastAsia="等线"/>
                <w:lang w:eastAsia="zh-CN"/>
              </w:rPr>
              <w:t xml:space="preserve"> Ranging and </w:t>
            </w:r>
            <w:proofErr w:type="spellStart"/>
            <w:r w:rsidRPr="00F13362">
              <w:rPr>
                <w:rFonts w:eastAsia="等线"/>
                <w:lang w:eastAsia="zh-CN"/>
              </w:rPr>
              <w:t>sidelink</w:t>
            </w:r>
            <w:proofErr w:type="spellEnd"/>
            <w:r w:rsidRPr="00F13362">
              <w:rPr>
                <w:rFonts w:eastAsia="等线"/>
                <w:lang w:eastAsia="zh-CN"/>
              </w:rPr>
              <w:t xml:space="preserve"> positioning.</w:t>
            </w:r>
          </w:p>
        </w:tc>
      </w:tr>
      <w:tr w:rsidR="00193922" w14:paraId="742B1873" w14:textId="77777777" w:rsidTr="00193922">
        <w:trPr>
          <w:jc w:val="center"/>
        </w:trPr>
        <w:tc>
          <w:tcPr>
            <w:tcW w:w="1602" w:type="dxa"/>
          </w:tcPr>
          <w:p w14:paraId="36B7E6BD" w14:textId="2DDB23AE" w:rsidR="00193922" w:rsidRDefault="00193922" w:rsidP="00193922">
            <w:pPr>
              <w:pStyle w:val="TAL"/>
              <w:rPr>
                <w:noProof/>
                <w:lang w:eastAsia="zh-CN"/>
              </w:rPr>
            </w:pPr>
            <w:r>
              <w:rPr>
                <w:lang w:eastAsia="zh-CN"/>
              </w:rPr>
              <w:t>22</w:t>
            </w:r>
          </w:p>
        </w:tc>
        <w:tc>
          <w:tcPr>
            <w:tcW w:w="2321" w:type="dxa"/>
          </w:tcPr>
          <w:p w14:paraId="481BBDDF" w14:textId="4AF49B5C" w:rsidR="00193922" w:rsidRDefault="00193922" w:rsidP="00193922">
            <w:pPr>
              <w:pStyle w:val="TAL"/>
              <w:rPr>
                <w:lang w:eastAsia="zh-CN"/>
              </w:rPr>
            </w:pPr>
            <w:proofErr w:type="spellStart"/>
            <w:r>
              <w:t>AccessChange</w:t>
            </w:r>
            <w:proofErr w:type="spellEnd"/>
          </w:p>
        </w:tc>
        <w:tc>
          <w:tcPr>
            <w:tcW w:w="5644" w:type="dxa"/>
          </w:tcPr>
          <w:p w14:paraId="6B4FEC5A" w14:textId="24F8E766" w:rsidR="00193922" w:rsidRDefault="00193922" w:rsidP="00193922">
            <w:pPr>
              <w:pStyle w:val="TAL"/>
            </w:pPr>
            <w:r>
              <w:t>This feature indicates the support of the report of access type changes, the addition of an access type or the removal of an existing access type.</w:t>
            </w:r>
          </w:p>
        </w:tc>
      </w:tr>
      <w:tr w:rsidR="00193922" w14:paraId="44A45079" w14:textId="77777777" w:rsidTr="00193922">
        <w:trPr>
          <w:jc w:val="center"/>
        </w:trPr>
        <w:tc>
          <w:tcPr>
            <w:tcW w:w="1602" w:type="dxa"/>
          </w:tcPr>
          <w:p w14:paraId="1A3CEF0A" w14:textId="7BD1F8C3" w:rsidR="00193922" w:rsidRDefault="00193922" w:rsidP="00193922">
            <w:pPr>
              <w:pStyle w:val="TAL"/>
              <w:rPr>
                <w:noProof/>
                <w:lang w:eastAsia="zh-CN"/>
              </w:rPr>
            </w:pPr>
            <w:r>
              <w:rPr>
                <w:lang w:eastAsia="zh-CN"/>
              </w:rPr>
              <w:t>23</w:t>
            </w:r>
          </w:p>
        </w:tc>
        <w:tc>
          <w:tcPr>
            <w:tcW w:w="2321" w:type="dxa"/>
          </w:tcPr>
          <w:p w14:paraId="2EAB0D3A" w14:textId="41414055" w:rsidR="00193922" w:rsidRDefault="00193922" w:rsidP="00193922">
            <w:pPr>
              <w:pStyle w:val="TAL"/>
              <w:rPr>
                <w:lang w:eastAsia="zh-CN"/>
              </w:rPr>
            </w:pPr>
            <w:proofErr w:type="spellStart"/>
            <w:r>
              <w:t>EnErrorHandling</w:t>
            </w:r>
            <w:proofErr w:type="spellEnd"/>
          </w:p>
        </w:tc>
        <w:tc>
          <w:tcPr>
            <w:tcW w:w="5644" w:type="dxa"/>
          </w:tcPr>
          <w:p w14:paraId="7327458E" w14:textId="7F4DE181" w:rsidR="00193922" w:rsidRDefault="00193922" w:rsidP="00193922">
            <w:pPr>
              <w:pStyle w:val="TAL"/>
            </w:pPr>
            <w:r>
              <w:t>This feature indicates the support of the indication from the V-PCF to the H-PCF of the received AMF error response to the UE Policy Delivery transfer request.</w:t>
            </w:r>
          </w:p>
        </w:tc>
      </w:tr>
      <w:tr w:rsidR="0020608B" w14:paraId="5DCEC479" w14:textId="77777777" w:rsidTr="00193922">
        <w:trPr>
          <w:jc w:val="center"/>
          <w:ins w:id="183" w:author="Huawei" w:date="2024-02-07T16:51:00Z"/>
        </w:trPr>
        <w:tc>
          <w:tcPr>
            <w:tcW w:w="1602" w:type="dxa"/>
          </w:tcPr>
          <w:p w14:paraId="438CD157" w14:textId="18951877" w:rsidR="0020608B" w:rsidRDefault="0020608B" w:rsidP="0020608B">
            <w:pPr>
              <w:pStyle w:val="TAL"/>
              <w:rPr>
                <w:ins w:id="184" w:author="Huawei" w:date="2024-02-07T16:51:00Z"/>
                <w:lang w:eastAsia="zh-CN"/>
              </w:rPr>
            </w:pPr>
            <w:ins w:id="185" w:author="Huawei" w:date="2024-02-07T16:51:00Z">
              <w:r>
                <w:rPr>
                  <w:lang w:eastAsia="zh-CN"/>
                </w:rPr>
                <w:t>24</w:t>
              </w:r>
            </w:ins>
          </w:p>
        </w:tc>
        <w:tc>
          <w:tcPr>
            <w:tcW w:w="2321" w:type="dxa"/>
          </w:tcPr>
          <w:p w14:paraId="0C47CAE7" w14:textId="1B26A2BA" w:rsidR="0020608B" w:rsidRDefault="0020608B" w:rsidP="0020608B">
            <w:pPr>
              <w:pStyle w:val="TAL"/>
              <w:rPr>
                <w:ins w:id="186" w:author="Huawei" w:date="2024-02-07T16:51:00Z"/>
              </w:rPr>
            </w:pPr>
            <w:ins w:id="187" w:author="Huawei" w:date="2024-02-07T16:53:00Z">
              <w:r>
                <w:rPr>
                  <w:lang w:eastAsia="zh-CN"/>
                </w:rPr>
                <w:t>SLAMUP</w:t>
              </w:r>
            </w:ins>
          </w:p>
        </w:tc>
        <w:tc>
          <w:tcPr>
            <w:tcW w:w="5644" w:type="dxa"/>
          </w:tcPr>
          <w:p w14:paraId="393FC0A8" w14:textId="697B6DDC" w:rsidR="0020608B" w:rsidRDefault="0020608B" w:rsidP="0020608B">
            <w:pPr>
              <w:pStyle w:val="TAL"/>
              <w:rPr>
                <w:ins w:id="188" w:author="Huawei" w:date="2024-02-07T16:51:00Z"/>
              </w:rPr>
            </w:pPr>
            <w:ins w:id="189" w:author="Huawei" w:date="2024-02-07T16:53:00Z">
              <w:r>
                <w:rPr>
                  <w:lang w:eastAsia="zh-CN"/>
                </w:rPr>
                <w:t xml:space="preserve">This feature indicates the support of the </w:t>
              </w:r>
            </w:ins>
            <w:ins w:id="190" w:author="Huawei[Chi]" w:date="2024-02-27T21:13:00Z">
              <w:r w:rsidR="00303AA7">
                <w:rPr>
                  <w:noProof/>
                </w:rPr>
                <w:t>provisioning to the AMF of the CHF information of the CHF selected by the PCF</w:t>
              </w:r>
            </w:ins>
            <w:ins w:id="191" w:author="Huawei[Chi]" w:date="2024-02-27T21:14:00Z">
              <w:r w:rsidR="00303AA7">
                <w:rPr>
                  <w:lang w:eastAsia="zh-CN"/>
                </w:rPr>
                <w:t xml:space="preserve"> </w:t>
              </w:r>
            </w:ins>
            <w:ins w:id="192" w:author="Huawei" w:date="2024-02-07T16:53:00Z">
              <w:r>
                <w:rPr>
                  <w:lang w:eastAsia="zh-CN"/>
                </w:rPr>
                <w:t>for UE policy.</w:t>
              </w:r>
            </w:ins>
          </w:p>
        </w:tc>
      </w:tr>
    </w:tbl>
    <w:p w14:paraId="79A510D7" w14:textId="77777777" w:rsidR="00C45F3A" w:rsidRDefault="00C45F3A" w:rsidP="00C45F3A">
      <w:pPr>
        <w:rPr>
          <w:noProof/>
        </w:rPr>
      </w:pPr>
    </w:p>
    <w:p w14:paraId="3D849C01" w14:textId="77777777" w:rsidR="00C45F3A" w:rsidRDefault="00C45F3A" w:rsidP="00C45F3A">
      <w:pPr>
        <w:rPr>
          <w:noProof/>
        </w:rPr>
      </w:pPr>
    </w:p>
    <w:p w14:paraId="2361A443" w14:textId="77777777" w:rsidR="00C45F3A" w:rsidRPr="00B61815" w:rsidRDefault="00C45F3A" w:rsidP="00C45F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7EE45C3" w14:textId="77777777" w:rsidR="00C45F3A" w:rsidRDefault="00C45F3A" w:rsidP="00C45F3A">
      <w:pPr>
        <w:pStyle w:val="1"/>
        <w:rPr>
          <w:noProof/>
        </w:rPr>
      </w:pPr>
      <w:bookmarkStart w:id="193" w:name="_Toc28013453"/>
      <w:bookmarkStart w:id="194" w:name="_Toc34222367"/>
      <w:bookmarkStart w:id="195" w:name="_Toc36040550"/>
      <w:bookmarkStart w:id="196" w:name="_Toc39134479"/>
      <w:bookmarkStart w:id="197" w:name="_Toc43283426"/>
      <w:bookmarkStart w:id="198" w:name="_Toc45134466"/>
      <w:bookmarkStart w:id="199" w:name="_Toc49930066"/>
      <w:bookmarkStart w:id="200" w:name="_Toc50024186"/>
      <w:bookmarkStart w:id="201" w:name="_Toc51763674"/>
      <w:bookmarkStart w:id="202" w:name="_Toc56594539"/>
      <w:bookmarkStart w:id="203" w:name="_Toc67493881"/>
      <w:bookmarkStart w:id="204" w:name="_Toc68169785"/>
      <w:bookmarkStart w:id="205" w:name="_Toc73459395"/>
      <w:bookmarkStart w:id="206" w:name="_Toc73459519"/>
      <w:bookmarkStart w:id="207" w:name="_Toc74743056"/>
      <w:bookmarkStart w:id="208" w:name="_Toc112918341"/>
      <w:bookmarkStart w:id="209" w:name="_Toc120652842"/>
      <w:bookmarkStart w:id="210" w:name="_Toc129205629"/>
      <w:bookmarkStart w:id="211" w:name="_Toc129244448"/>
      <w:bookmarkStart w:id="212" w:name="_Toc136530222"/>
      <w:bookmarkStart w:id="213" w:name="_Toc136614819"/>
      <w:bookmarkStart w:id="214" w:name="_Toc148460949"/>
      <w:bookmarkStart w:id="215" w:name="_Toc151914949"/>
      <w:bookmarkStart w:id="216" w:name="_Toc153792675"/>
      <w:r>
        <w:rPr>
          <w:noProof/>
        </w:rPr>
        <w:t>A.2</w:t>
      </w:r>
      <w:r>
        <w:rPr>
          <w:noProof/>
        </w:rPr>
        <w:tab/>
        <w:t>Npcf_UEPolicyControl</w:t>
      </w:r>
      <w:r>
        <w:rPr>
          <w:noProof/>
          <w:lang w:eastAsia="zh-CN"/>
        </w:rPr>
        <w:t xml:space="preserve"> </w:t>
      </w:r>
      <w:r>
        <w:rPr>
          <w:noProof/>
        </w:rPr>
        <w:t>API</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AF715F8" w14:textId="77777777" w:rsidR="00C45F3A" w:rsidRDefault="00C45F3A" w:rsidP="00C45F3A">
      <w:pPr>
        <w:pStyle w:val="PL"/>
      </w:pPr>
      <w:r>
        <w:t>openapi: 3.0.0</w:t>
      </w:r>
    </w:p>
    <w:p w14:paraId="1412938D" w14:textId="77777777" w:rsidR="00C45F3A" w:rsidRDefault="00C45F3A" w:rsidP="00C45F3A">
      <w:pPr>
        <w:pStyle w:val="PL"/>
      </w:pPr>
    </w:p>
    <w:p w14:paraId="27B35480" w14:textId="77777777" w:rsidR="00C45F3A" w:rsidRDefault="00C45F3A" w:rsidP="00C45F3A">
      <w:pPr>
        <w:pStyle w:val="PL"/>
      </w:pPr>
      <w:r>
        <w:t>info:</w:t>
      </w:r>
    </w:p>
    <w:p w14:paraId="25BD88E5" w14:textId="77777777" w:rsidR="00C45F3A" w:rsidRDefault="00C45F3A" w:rsidP="00C45F3A">
      <w:pPr>
        <w:pStyle w:val="PL"/>
      </w:pPr>
      <w:r>
        <w:t xml:space="preserve">  version: </w:t>
      </w:r>
      <w:r>
        <w:rPr>
          <w:rFonts w:cs="Courier New"/>
          <w:szCs w:val="16"/>
        </w:rPr>
        <w:t>1.3.0-alpha.5</w:t>
      </w:r>
    </w:p>
    <w:p w14:paraId="73397D39" w14:textId="77777777" w:rsidR="00C45F3A" w:rsidRDefault="00C45F3A" w:rsidP="00C45F3A">
      <w:pPr>
        <w:pStyle w:val="PL"/>
      </w:pPr>
      <w:r>
        <w:t xml:space="preserve">  title: Npcf_UEPolicyControl</w:t>
      </w:r>
    </w:p>
    <w:p w14:paraId="7F85F135" w14:textId="77777777" w:rsidR="00C45F3A" w:rsidRDefault="00C45F3A" w:rsidP="00C45F3A">
      <w:pPr>
        <w:pStyle w:val="PL"/>
      </w:pPr>
      <w:r>
        <w:t xml:space="preserve">  description: |</w:t>
      </w:r>
    </w:p>
    <w:p w14:paraId="5083880C" w14:textId="77777777" w:rsidR="00C45F3A" w:rsidRDefault="00C45F3A" w:rsidP="00C45F3A">
      <w:pPr>
        <w:pStyle w:val="PL"/>
      </w:pPr>
      <w:r>
        <w:t xml:space="preserve">    UE Policy Control Service.  </w:t>
      </w:r>
    </w:p>
    <w:p w14:paraId="61070FB2" w14:textId="77777777" w:rsidR="00C45F3A" w:rsidRDefault="00C45F3A" w:rsidP="00C45F3A">
      <w:pPr>
        <w:pStyle w:val="PL"/>
      </w:pPr>
      <w:r>
        <w:t xml:space="preserve">    © 2023, 3GPP Organizational Partners (ARIB, ATIS, CCSA, ETSI, TSDSI, TTA, TTC).  </w:t>
      </w:r>
    </w:p>
    <w:p w14:paraId="66F2099C" w14:textId="77777777" w:rsidR="00C45F3A" w:rsidRDefault="00C45F3A" w:rsidP="00C45F3A">
      <w:pPr>
        <w:pStyle w:val="PL"/>
      </w:pPr>
      <w:r>
        <w:t xml:space="preserve">    All rights reserved.</w:t>
      </w:r>
    </w:p>
    <w:p w14:paraId="6E679FBA" w14:textId="77777777" w:rsidR="00C45F3A" w:rsidRDefault="00C45F3A" w:rsidP="00C45F3A">
      <w:pPr>
        <w:pStyle w:val="PL"/>
      </w:pPr>
    </w:p>
    <w:p w14:paraId="18679EA8" w14:textId="77777777" w:rsidR="00C45F3A" w:rsidRDefault="00C45F3A" w:rsidP="00C45F3A">
      <w:pPr>
        <w:pStyle w:val="PL"/>
      </w:pPr>
      <w:r>
        <w:t>externalDocs:</w:t>
      </w:r>
    </w:p>
    <w:p w14:paraId="5A3E3EB7" w14:textId="77777777" w:rsidR="00C45F3A" w:rsidRDefault="00C45F3A" w:rsidP="00C45F3A">
      <w:pPr>
        <w:pStyle w:val="PL"/>
      </w:pPr>
      <w:r>
        <w:t xml:space="preserve">  description: 3GPP TS 29.525 V18.4.0; 5G System; UE Policy Control Service.</w:t>
      </w:r>
    </w:p>
    <w:p w14:paraId="20F8C85A" w14:textId="77777777" w:rsidR="00C45F3A" w:rsidRDefault="00C45F3A" w:rsidP="00C45F3A">
      <w:pPr>
        <w:pStyle w:val="PL"/>
      </w:pPr>
      <w:r>
        <w:t xml:space="preserve">  url: 'https://www.3gpp.org/ftp/Specs/archive/29_series/29.525/'</w:t>
      </w:r>
    </w:p>
    <w:p w14:paraId="032ADE52" w14:textId="77777777" w:rsidR="00C45F3A" w:rsidRDefault="00C45F3A" w:rsidP="00C45F3A">
      <w:pPr>
        <w:pStyle w:val="PL"/>
      </w:pPr>
    </w:p>
    <w:p w14:paraId="1E9F970E" w14:textId="77777777" w:rsidR="00C45F3A" w:rsidRDefault="00C45F3A" w:rsidP="00C45F3A">
      <w:pPr>
        <w:pStyle w:val="PL"/>
      </w:pPr>
      <w:r>
        <w:t>servers:</w:t>
      </w:r>
    </w:p>
    <w:p w14:paraId="6B72AE75" w14:textId="77777777" w:rsidR="00C45F3A" w:rsidRDefault="00C45F3A" w:rsidP="00C45F3A">
      <w:pPr>
        <w:pStyle w:val="PL"/>
      </w:pPr>
      <w:r>
        <w:t xml:space="preserve">  - url: '{apiRoot}/npcf-ue-policy-control/v1'</w:t>
      </w:r>
    </w:p>
    <w:p w14:paraId="299B9C17" w14:textId="77777777" w:rsidR="00C45F3A" w:rsidRDefault="00C45F3A" w:rsidP="00C45F3A">
      <w:pPr>
        <w:pStyle w:val="PL"/>
      </w:pPr>
      <w:r>
        <w:t xml:space="preserve">    variables:</w:t>
      </w:r>
    </w:p>
    <w:p w14:paraId="51BFF340" w14:textId="77777777" w:rsidR="00C45F3A" w:rsidRDefault="00C45F3A" w:rsidP="00C45F3A">
      <w:pPr>
        <w:pStyle w:val="PL"/>
      </w:pPr>
      <w:r>
        <w:t xml:space="preserve">      apiRoot:</w:t>
      </w:r>
    </w:p>
    <w:p w14:paraId="4BE3B05F" w14:textId="77777777" w:rsidR="00C45F3A" w:rsidRDefault="00C45F3A" w:rsidP="00C45F3A">
      <w:pPr>
        <w:pStyle w:val="PL"/>
      </w:pPr>
      <w:r>
        <w:t xml:space="preserve">        default: https://example.com</w:t>
      </w:r>
    </w:p>
    <w:p w14:paraId="78F20958" w14:textId="77777777" w:rsidR="00C45F3A" w:rsidRDefault="00C45F3A" w:rsidP="00C45F3A">
      <w:pPr>
        <w:pStyle w:val="PL"/>
      </w:pPr>
      <w:r>
        <w:t xml:space="preserve">        description: apiRoot as defined in clause 4.4 of 3GPP TS 29.501</w:t>
      </w:r>
    </w:p>
    <w:p w14:paraId="785D7731" w14:textId="77777777" w:rsidR="00C45F3A" w:rsidRDefault="00C45F3A" w:rsidP="00C45F3A">
      <w:pPr>
        <w:pStyle w:val="PL"/>
        <w:rPr>
          <w:lang w:val="en-US"/>
        </w:rPr>
      </w:pPr>
    </w:p>
    <w:p w14:paraId="34B28751" w14:textId="77777777" w:rsidR="00C45F3A" w:rsidRDefault="00C45F3A" w:rsidP="00C45F3A">
      <w:pPr>
        <w:pStyle w:val="PL"/>
        <w:rPr>
          <w:lang w:val="en-US"/>
        </w:rPr>
      </w:pPr>
      <w:r>
        <w:rPr>
          <w:lang w:val="en-US"/>
        </w:rPr>
        <w:t>security:</w:t>
      </w:r>
    </w:p>
    <w:p w14:paraId="3FFDF349" w14:textId="77777777" w:rsidR="00C45F3A" w:rsidRDefault="00C45F3A" w:rsidP="00C45F3A">
      <w:pPr>
        <w:pStyle w:val="PL"/>
        <w:rPr>
          <w:lang w:val="en-US"/>
        </w:rPr>
      </w:pPr>
      <w:r>
        <w:rPr>
          <w:lang w:val="en-US"/>
        </w:rPr>
        <w:t xml:space="preserve">  - {}</w:t>
      </w:r>
    </w:p>
    <w:p w14:paraId="0C6B0E97" w14:textId="77777777" w:rsidR="00C45F3A" w:rsidRDefault="00C45F3A" w:rsidP="00C45F3A">
      <w:pPr>
        <w:pStyle w:val="PL"/>
        <w:rPr>
          <w:lang w:val="en-US"/>
        </w:rPr>
      </w:pPr>
      <w:r>
        <w:rPr>
          <w:lang w:val="en-US"/>
        </w:rPr>
        <w:t xml:space="preserve">  - oAuth2ClientCredentials:</w:t>
      </w:r>
    </w:p>
    <w:p w14:paraId="021B6CE2" w14:textId="77777777" w:rsidR="00C45F3A" w:rsidRDefault="00C45F3A" w:rsidP="00C45F3A">
      <w:pPr>
        <w:pStyle w:val="PL"/>
        <w:rPr>
          <w:lang w:val="en-US"/>
        </w:rPr>
      </w:pPr>
      <w:r>
        <w:rPr>
          <w:lang w:val="en-US"/>
        </w:rPr>
        <w:t xml:space="preserve">    - </w:t>
      </w:r>
      <w:r>
        <w:t>npcf-ue-policy-control</w:t>
      </w:r>
    </w:p>
    <w:p w14:paraId="712CCC27" w14:textId="77777777" w:rsidR="00C45F3A" w:rsidRDefault="00C45F3A" w:rsidP="00C45F3A">
      <w:pPr>
        <w:pStyle w:val="PL"/>
      </w:pPr>
    </w:p>
    <w:p w14:paraId="5EA0DAE5" w14:textId="77777777" w:rsidR="00C45F3A" w:rsidRDefault="00C45F3A" w:rsidP="00C45F3A">
      <w:pPr>
        <w:pStyle w:val="PL"/>
      </w:pPr>
      <w:r>
        <w:t>paths:</w:t>
      </w:r>
    </w:p>
    <w:p w14:paraId="5BFA7528" w14:textId="77777777" w:rsidR="00C45F3A" w:rsidRDefault="00C45F3A" w:rsidP="00C45F3A">
      <w:pPr>
        <w:pStyle w:val="PL"/>
      </w:pPr>
      <w:r>
        <w:t xml:space="preserve">  /policies:</w:t>
      </w:r>
    </w:p>
    <w:p w14:paraId="326D63F0" w14:textId="77777777" w:rsidR="00C45F3A" w:rsidRDefault="00C45F3A" w:rsidP="00C45F3A">
      <w:pPr>
        <w:pStyle w:val="PL"/>
      </w:pPr>
      <w:r>
        <w:t xml:space="preserve">    post:</w:t>
      </w:r>
    </w:p>
    <w:p w14:paraId="299FB0F3" w14:textId="77777777" w:rsidR="00C45F3A" w:rsidRDefault="00C45F3A" w:rsidP="00C45F3A">
      <w:pPr>
        <w:pStyle w:val="PL"/>
      </w:pPr>
      <w:r>
        <w:t xml:space="preserve">      operationId: CreateIndividualUEPolicyAssociation</w:t>
      </w:r>
    </w:p>
    <w:p w14:paraId="6E542E0B" w14:textId="77777777" w:rsidR="00C45F3A" w:rsidRDefault="00C45F3A" w:rsidP="00C45F3A">
      <w:pPr>
        <w:pStyle w:val="PL"/>
      </w:pPr>
      <w:r>
        <w:t xml:space="preserve">      summary: Create individual UE policy association.</w:t>
      </w:r>
    </w:p>
    <w:p w14:paraId="2E775F0C" w14:textId="77777777" w:rsidR="00C45F3A" w:rsidRDefault="00C45F3A" w:rsidP="00C45F3A">
      <w:pPr>
        <w:pStyle w:val="PL"/>
      </w:pPr>
      <w:r>
        <w:t xml:space="preserve">      tags:</w:t>
      </w:r>
    </w:p>
    <w:p w14:paraId="34861D5C" w14:textId="77777777" w:rsidR="00C45F3A" w:rsidRDefault="00C45F3A" w:rsidP="00C45F3A">
      <w:pPr>
        <w:pStyle w:val="PL"/>
      </w:pPr>
      <w:r>
        <w:t xml:space="preserve">        - UE Policy Associations (Collection)</w:t>
      </w:r>
    </w:p>
    <w:p w14:paraId="18212FA3" w14:textId="77777777" w:rsidR="00C45F3A" w:rsidRDefault="00C45F3A" w:rsidP="00C45F3A">
      <w:pPr>
        <w:pStyle w:val="PL"/>
      </w:pPr>
      <w:r>
        <w:t xml:space="preserve">      requestBody:</w:t>
      </w:r>
    </w:p>
    <w:p w14:paraId="4C2D3231" w14:textId="77777777" w:rsidR="00C45F3A" w:rsidRDefault="00C45F3A" w:rsidP="00C45F3A">
      <w:pPr>
        <w:pStyle w:val="PL"/>
      </w:pPr>
      <w:r>
        <w:t xml:space="preserve">        required: true</w:t>
      </w:r>
    </w:p>
    <w:p w14:paraId="7CEB618E" w14:textId="77777777" w:rsidR="00C45F3A" w:rsidRDefault="00C45F3A" w:rsidP="00C45F3A">
      <w:pPr>
        <w:pStyle w:val="PL"/>
      </w:pPr>
      <w:r>
        <w:t xml:space="preserve">        content:</w:t>
      </w:r>
    </w:p>
    <w:p w14:paraId="6D0A8A08" w14:textId="77777777" w:rsidR="00C45F3A" w:rsidRDefault="00C45F3A" w:rsidP="00C45F3A">
      <w:pPr>
        <w:pStyle w:val="PL"/>
      </w:pPr>
      <w:r>
        <w:t xml:space="preserve">          application/json:</w:t>
      </w:r>
    </w:p>
    <w:p w14:paraId="485E4214" w14:textId="77777777" w:rsidR="00C45F3A" w:rsidRDefault="00C45F3A" w:rsidP="00C45F3A">
      <w:pPr>
        <w:pStyle w:val="PL"/>
      </w:pPr>
      <w:r>
        <w:t xml:space="preserve">            schema:</w:t>
      </w:r>
    </w:p>
    <w:p w14:paraId="6319C5C4" w14:textId="77777777" w:rsidR="00C45F3A" w:rsidRDefault="00C45F3A" w:rsidP="00C45F3A">
      <w:pPr>
        <w:pStyle w:val="PL"/>
      </w:pPr>
      <w:r>
        <w:t xml:space="preserve">              $ref: '#/components/schemas/PolicyAssociationRequest'</w:t>
      </w:r>
    </w:p>
    <w:p w14:paraId="6EC4DB7F" w14:textId="77777777" w:rsidR="00C45F3A" w:rsidRDefault="00C45F3A" w:rsidP="00C45F3A">
      <w:pPr>
        <w:pStyle w:val="PL"/>
      </w:pPr>
      <w:r>
        <w:t xml:space="preserve">      responses:</w:t>
      </w:r>
    </w:p>
    <w:p w14:paraId="11259B8A" w14:textId="77777777" w:rsidR="00C45F3A" w:rsidRDefault="00C45F3A" w:rsidP="00C45F3A">
      <w:pPr>
        <w:pStyle w:val="PL"/>
      </w:pPr>
      <w:r>
        <w:t xml:space="preserve">        '201':</w:t>
      </w:r>
    </w:p>
    <w:p w14:paraId="6ACCAF1C" w14:textId="77777777" w:rsidR="00C45F3A" w:rsidRDefault="00C45F3A" w:rsidP="00C45F3A">
      <w:pPr>
        <w:pStyle w:val="PL"/>
      </w:pPr>
      <w:r>
        <w:t xml:space="preserve">          description: Created</w:t>
      </w:r>
    </w:p>
    <w:p w14:paraId="4966A4EE" w14:textId="77777777" w:rsidR="00C45F3A" w:rsidRDefault="00C45F3A" w:rsidP="00C45F3A">
      <w:pPr>
        <w:pStyle w:val="PL"/>
      </w:pPr>
      <w:r>
        <w:t xml:space="preserve">          content:</w:t>
      </w:r>
    </w:p>
    <w:p w14:paraId="01D21DB3" w14:textId="77777777" w:rsidR="00C45F3A" w:rsidRDefault="00C45F3A" w:rsidP="00C45F3A">
      <w:pPr>
        <w:pStyle w:val="PL"/>
      </w:pPr>
      <w:r>
        <w:t xml:space="preserve">            application/json:</w:t>
      </w:r>
    </w:p>
    <w:p w14:paraId="74CA0A55" w14:textId="77777777" w:rsidR="00C45F3A" w:rsidRDefault="00C45F3A" w:rsidP="00C45F3A">
      <w:pPr>
        <w:pStyle w:val="PL"/>
      </w:pPr>
      <w:r>
        <w:t xml:space="preserve">              schema:</w:t>
      </w:r>
    </w:p>
    <w:p w14:paraId="05FB4277" w14:textId="77777777" w:rsidR="00C45F3A" w:rsidRDefault="00C45F3A" w:rsidP="00C45F3A">
      <w:pPr>
        <w:pStyle w:val="PL"/>
      </w:pPr>
      <w:r>
        <w:t xml:space="preserve">                $ref: '#/components/schemas/PolicyAssociation'</w:t>
      </w:r>
    </w:p>
    <w:p w14:paraId="133182B6" w14:textId="77777777" w:rsidR="00C45F3A" w:rsidRDefault="00C45F3A" w:rsidP="00C45F3A">
      <w:pPr>
        <w:pStyle w:val="PL"/>
      </w:pPr>
      <w:r>
        <w:t xml:space="preserve">          headers:</w:t>
      </w:r>
    </w:p>
    <w:p w14:paraId="6D702B6C" w14:textId="77777777" w:rsidR="00C45F3A" w:rsidRDefault="00C45F3A" w:rsidP="00C45F3A">
      <w:pPr>
        <w:pStyle w:val="PL"/>
      </w:pPr>
      <w:r>
        <w:t xml:space="preserve">            Location:</w:t>
      </w:r>
    </w:p>
    <w:p w14:paraId="033ECDFE" w14:textId="77777777" w:rsidR="00C45F3A" w:rsidRDefault="00C45F3A" w:rsidP="00C45F3A">
      <w:pPr>
        <w:pStyle w:val="PL"/>
      </w:pPr>
      <w:r>
        <w:t xml:space="preserve">              description: &gt;</w:t>
      </w:r>
    </w:p>
    <w:p w14:paraId="1B713136" w14:textId="77777777" w:rsidR="00C45F3A" w:rsidRDefault="00C45F3A" w:rsidP="00C45F3A">
      <w:pPr>
        <w:pStyle w:val="PL"/>
      </w:pPr>
      <w:r>
        <w:t xml:space="preserve">                Contains the URI of the newly created resource, according to the structure</w:t>
      </w:r>
    </w:p>
    <w:p w14:paraId="6079B757" w14:textId="77777777" w:rsidR="00C45F3A" w:rsidRDefault="00C45F3A" w:rsidP="00C45F3A">
      <w:pPr>
        <w:pStyle w:val="PL"/>
      </w:pPr>
      <w:r>
        <w:t xml:space="preserve">                {apiRoot}/npcf-ue-policy-control/v1/policies/{polAssoId}'</w:t>
      </w:r>
    </w:p>
    <w:p w14:paraId="387B6377" w14:textId="77777777" w:rsidR="00C45F3A" w:rsidRDefault="00C45F3A" w:rsidP="00C45F3A">
      <w:pPr>
        <w:pStyle w:val="PL"/>
      </w:pPr>
      <w:r>
        <w:t xml:space="preserve">              required: true</w:t>
      </w:r>
    </w:p>
    <w:p w14:paraId="70A3A46B" w14:textId="77777777" w:rsidR="00C45F3A" w:rsidRDefault="00C45F3A" w:rsidP="00C45F3A">
      <w:pPr>
        <w:pStyle w:val="PL"/>
      </w:pPr>
      <w:r>
        <w:t xml:space="preserve">              schema:</w:t>
      </w:r>
    </w:p>
    <w:p w14:paraId="50E7950E" w14:textId="77777777" w:rsidR="00C45F3A" w:rsidRDefault="00C45F3A" w:rsidP="00C45F3A">
      <w:pPr>
        <w:pStyle w:val="PL"/>
      </w:pPr>
      <w:r>
        <w:t xml:space="preserve">                type: string</w:t>
      </w:r>
    </w:p>
    <w:p w14:paraId="5F4E2169" w14:textId="77777777" w:rsidR="00C45F3A" w:rsidRDefault="00C45F3A" w:rsidP="00C45F3A">
      <w:pPr>
        <w:pStyle w:val="PL"/>
      </w:pPr>
      <w:r>
        <w:t xml:space="preserve">        '400':</w:t>
      </w:r>
    </w:p>
    <w:p w14:paraId="5364A57D" w14:textId="77777777" w:rsidR="00C45F3A" w:rsidRDefault="00C45F3A" w:rsidP="00C45F3A">
      <w:pPr>
        <w:pStyle w:val="PL"/>
      </w:pPr>
      <w:r>
        <w:t xml:space="preserve">          $ref: 'TS29571_CommonData.yaml#/components/responses/400'</w:t>
      </w:r>
    </w:p>
    <w:p w14:paraId="572D9F46" w14:textId="77777777" w:rsidR="00C45F3A" w:rsidRDefault="00C45F3A" w:rsidP="00C45F3A">
      <w:pPr>
        <w:pStyle w:val="PL"/>
      </w:pPr>
      <w:r>
        <w:t xml:space="preserve">        '401':</w:t>
      </w:r>
    </w:p>
    <w:p w14:paraId="0C442BBB" w14:textId="77777777" w:rsidR="00C45F3A" w:rsidRDefault="00C45F3A" w:rsidP="00C45F3A">
      <w:pPr>
        <w:pStyle w:val="PL"/>
      </w:pPr>
      <w:r>
        <w:t xml:space="preserve">          $ref: 'TS29571_CommonData.yaml#/components/responses/401'</w:t>
      </w:r>
    </w:p>
    <w:p w14:paraId="2E4E5C9B" w14:textId="77777777" w:rsidR="00C45F3A" w:rsidRDefault="00C45F3A" w:rsidP="00C45F3A">
      <w:pPr>
        <w:pStyle w:val="PL"/>
      </w:pPr>
      <w:r>
        <w:t xml:space="preserve">        '403':</w:t>
      </w:r>
    </w:p>
    <w:p w14:paraId="0F437E94" w14:textId="77777777" w:rsidR="00C45F3A" w:rsidRDefault="00C45F3A" w:rsidP="00C45F3A">
      <w:pPr>
        <w:pStyle w:val="PL"/>
      </w:pPr>
      <w:r>
        <w:t xml:space="preserve">          $ref: 'TS29571_CommonData.yaml#/components/responses/403'</w:t>
      </w:r>
    </w:p>
    <w:p w14:paraId="2B5BA632" w14:textId="77777777" w:rsidR="00C45F3A" w:rsidRDefault="00C45F3A" w:rsidP="00C45F3A">
      <w:pPr>
        <w:pStyle w:val="PL"/>
      </w:pPr>
      <w:r>
        <w:t xml:space="preserve">        '404':</w:t>
      </w:r>
    </w:p>
    <w:p w14:paraId="76038901" w14:textId="77777777" w:rsidR="00C45F3A" w:rsidRDefault="00C45F3A" w:rsidP="00C45F3A">
      <w:pPr>
        <w:pStyle w:val="PL"/>
      </w:pPr>
      <w:r>
        <w:t xml:space="preserve">          $ref: 'TS29571_CommonData.yaml#/components/responses/404'</w:t>
      </w:r>
    </w:p>
    <w:p w14:paraId="00ABD817" w14:textId="77777777" w:rsidR="00C45F3A" w:rsidRDefault="00C45F3A" w:rsidP="00C45F3A">
      <w:pPr>
        <w:pStyle w:val="PL"/>
      </w:pPr>
      <w:r>
        <w:t xml:space="preserve">        '411':</w:t>
      </w:r>
    </w:p>
    <w:p w14:paraId="5B8D8D0C" w14:textId="77777777" w:rsidR="00C45F3A" w:rsidRDefault="00C45F3A" w:rsidP="00C45F3A">
      <w:pPr>
        <w:pStyle w:val="PL"/>
      </w:pPr>
      <w:r>
        <w:t xml:space="preserve">          $ref: 'TS29571_CommonData.yaml#/components/responses/411'</w:t>
      </w:r>
    </w:p>
    <w:p w14:paraId="6068E305" w14:textId="77777777" w:rsidR="00C45F3A" w:rsidRDefault="00C45F3A" w:rsidP="00C45F3A">
      <w:pPr>
        <w:pStyle w:val="PL"/>
      </w:pPr>
      <w:r>
        <w:t xml:space="preserve">        '413':</w:t>
      </w:r>
    </w:p>
    <w:p w14:paraId="32DA1E12" w14:textId="77777777" w:rsidR="00C45F3A" w:rsidRDefault="00C45F3A" w:rsidP="00C45F3A">
      <w:pPr>
        <w:pStyle w:val="PL"/>
      </w:pPr>
      <w:r>
        <w:t xml:space="preserve">          $ref: 'TS29571_CommonData.yaml#/components/responses/413'</w:t>
      </w:r>
    </w:p>
    <w:p w14:paraId="74C0578D" w14:textId="77777777" w:rsidR="00C45F3A" w:rsidRDefault="00C45F3A" w:rsidP="00C45F3A">
      <w:pPr>
        <w:pStyle w:val="PL"/>
      </w:pPr>
      <w:r>
        <w:t xml:space="preserve">        '415':</w:t>
      </w:r>
    </w:p>
    <w:p w14:paraId="11EBB336" w14:textId="77777777" w:rsidR="00C45F3A" w:rsidRDefault="00C45F3A" w:rsidP="00C45F3A">
      <w:pPr>
        <w:pStyle w:val="PL"/>
      </w:pPr>
      <w:r>
        <w:t xml:space="preserve">          $ref: 'TS29571_CommonData.yaml#/components/responses/415'</w:t>
      </w:r>
    </w:p>
    <w:p w14:paraId="1A46E32E" w14:textId="77777777" w:rsidR="00C45F3A" w:rsidRDefault="00C45F3A" w:rsidP="00C45F3A">
      <w:pPr>
        <w:pStyle w:val="PL"/>
      </w:pPr>
      <w:r>
        <w:t xml:space="preserve">        '429':</w:t>
      </w:r>
    </w:p>
    <w:p w14:paraId="2C8616E8" w14:textId="77777777" w:rsidR="00C45F3A" w:rsidRDefault="00C45F3A" w:rsidP="00C45F3A">
      <w:pPr>
        <w:pStyle w:val="PL"/>
      </w:pPr>
      <w:r>
        <w:t xml:space="preserve">          $ref: 'TS29571_CommonData.yaml#/components/responses/429'</w:t>
      </w:r>
    </w:p>
    <w:p w14:paraId="2F2988CA" w14:textId="77777777" w:rsidR="00C45F3A" w:rsidRDefault="00C45F3A" w:rsidP="00C45F3A">
      <w:pPr>
        <w:pStyle w:val="PL"/>
      </w:pPr>
      <w:r>
        <w:t xml:space="preserve">        '500':</w:t>
      </w:r>
    </w:p>
    <w:p w14:paraId="6771844C" w14:textId="77777777" w:rsidR="00C45F3A" w:rsidRDefault="00C45F3A" w:rsidP="00C45F3A">
      <w:pPr>
        <w:pStyle w:val="PL"/>
      </w:pPr>
      <w:r>
        <w:lastRenderedPageBreak/>
        <w:t xml:space="preserve">          $ref: 'TS29571_CommonData.yaml#/components/responses/500'</w:t>
      </w:r>
    </w:p>
    <w:p w14:paraId="08ED4C6D" w14:textId="77777777" w:rsidR="00C45F3A" w:rsidRDefault="00C45F3A" w:rsidP="00C45F3A">
      <w:pPr>
        <w:pStyle w:val="PL"/>
      </w:pPr>
      <w:r>
        <w:t xml:space="preserve">        '502':</w:t>
      </w:r>
    </w:p>
    <w:p w14:paraId="1299ABE5" w14:textId="77777777" w:rsidR="00C45F3A" w:rsidRDefault="00C45F3A" w:rsidP="00C45F3A">
      <w:pPr>
        <w:pStyle w:val="PL"/>
      </w:pPr>
      <w:r>
        <w:t xml:space="preserve">          $ref: 'TS29571_CommonData.yaml#/components/responses/502'</w:t>
      </w:r>
    </w:p>
    <w:p w14:paraId="2C642FCF" w14:textId="77777777" w:rsidR="00C45F3A" w:rsidRDefault="00C45F3A" w:rsidP="00C45F3A">
      <w:pPr>
        <w:pStyle w:val="PL"/>
      </w:pPr>
      <w:r>
        <w:t xml:space="preserve">        '503':</w:t>
      </w:r>
    </w:p>
    <w:p w14:paraId="1A8AD3D8" w14:textId="77777777" w:rsidR="00C45F3A" w:rsidRDefault="00C45F3A" w:rsidP="00C45F3A">
      <w:pPr>
        <w:pStyle w:val="PL"/>
      </w:pPr>
      <w:r>
        <w:t xml:space="preserve">          $ref: 'TS29571_CommonData.yaml#/components/responses/503'</w:t>
      </w:r>
    </w:p>
    <w:p w14:paraId="5AEDCF6C" w14:textId="77777777" w:rsidR="00C45F3A" w:rsidRDefault="00C45F3A" w:rsidP="00C45F3A">
      <w:pPr>
        <w:pStyle w:val="PL"/>
      </w:pPr>
      <w:r>
        <w:t xml:space="preserve">        default:</w:t>
      </w:r>
    </w:p>
    <w:p w14:paraId="703B46C9" w14:textId="77777777" w:rsidR="00C45F3A" w:rsidRDefault="00C45F3A" w:rsidP="00C45F3A">
      <w:pPr>
        <w:pStyle w:val="PL"/>
      </w:pPr>
      <w:r>
        <w:t xml:space="preserve">          $ref: 'TS29571_CommonData.yaml#/components/responses/default'</w:t>
      </w:r>
    </w:p>
    <w:p w14:paraId="2D178415" w14:textId="77777777" w:rsidR="00C45F3A" w:rsidRDefault="00C45F3A" w:rsidP="00C45F3A">
      <w:pPr>
        <w:pStyle w:val="PL"/>
      </w:pPr>
      <w:r>
        <w:t xml:space="preserve">      callbacks:</w:t>
      </w:r>
    </w:p>
    <w:p w14:paraId="7A32E53A" w14:textId="77777777" w:rsidR="00C45F3A" w:rsidRDefault="00C45F3A" w:rsidP="00C45F3A">
      <w:pPr>
        <w:pStyle w:val="PL"/>
      </w:pPr>
      <w:r>
        <w:t xml:space="preserve">        policyUpdateNotification:</w:t>
      </w:r>
    </w:p>
    <w:p w14:paraId="0D90ECD7" w14:textId="77777777" w:rsidR="00C45F3A" w:rsidRDefault="00C45F3A" w:rsidP="00C45F3A">
      <w:pPr>
        <w:pStyle w:val="PL"/>
      </w:pPr>
      <w:r>
        <w:t xml:space="preserve">          '{$request.body#/notificationUri}/update': </w:t>
      </w:r>
    </w:p>
    <w:p w14:paraId="0BDAB6DF" w14:textId="77777777" w:rsidR="00C45F3A" w:rsidRDefault="00C45F3A" w:rsidP="00C45F3A">
      <w:pPr>
        <w:pStyle w:val="PL"/>
      </w:pPr>
      <w:r>
        <w:t xml:space="preserve">            post:</w:t>
      </w:r>
    </w:p>
    <w:p w14:paraId="60A6366B" w14:textId="77777777" w:rsidR="00C45F3A" w:rsidRDefault="00C45F3A" w:rsidP="00C45F3A">
      <w:pPr>
        <w:pStyle w:val="PL"/>
      </w:pPr>
      <w:r>
        <w:t xml:space="preserve">              requestBody:</w:t>
      </w:r>
    </w:p>
    <w:p w14:paraId="6382838E" w14:textId="77777777" w:rsidR="00C45F3A" w:rsidRDefault="00C45F3A" w:rsidP="00C45F3A">
      <w:pPr>
        <w:pStyle w:val="PL"/>
      </w:pPr>
      <w:r>
        <w:t xml:space="preserve">                required: true</w:t>
      </w:r>
    </w:p>
    <w:p w14:paraId="20FDD2E0" w14:textId="77777777" w:rsidR="00C45F3A" w:rsidRDefault="00C45F3A" w:rsidP="00C45F3A">
      <w:pPr>
        <w:pStyle w:val="PL"/>
      </w:pPr>
      <w:r>
        <w:t xml:space="preserve">                content:</w:t>
      </w:r>
    </w:p>
    <w:p w14:paraId="448FB19E" w14:textId="77777777" w:rsidR="00C45F3A" w:rsidRDefault="00C45F3A" w:rsidP="00C45F3A">
      <w:pPr>
        <w:pStyle w:val="PL"/>
      </w:pPr>
      <w:r>
        <w:t xml:space="preserve">                  application/json:</w:t>
      </w:r>
    </w:p>
    <w:p w14:paraId="579DD6DC" w14:textId="77777777" w:rsidR="00C45F3A" w:rsidRDefault="00C45F3A" w:rsidP="00C45F3A">
      <w:pPr>
        <w:pStyle w:val="PL"/>
      </w:pPr>
      <w:r>
        <w:t xml:space="preserve">                    schema:</w:t>
      </w:r>
    </w:p>
    <w:p w14:paraId="5D48954E" w14:textId="77777777" w:rsidR="00C45F3A" w:rsidRDefault="00C45F3A" w:rsidP="00C45F3A">
      <w:pPr>
        <w:pStyle w:val="PL"/>
      </w:pPr>
      <w:r>
        <w:t xml:space="preserve">                      $ref: '#/components/schemas/PolicyUpdate'</w:t>
      </w:r>
    </w:p>
    <w:p w14:paraId="4494B3F1" w14:textId="77777777" w:rsidR="00C45F3A" w:rsidRDefault="00C45F3A" w:rsidP="00C45F3A">
      <w:pPr>
        <w:pStyle w:val="PL"/>
      </w:pPr>
      <w:r>
        <w:t xml:space="preserve">              responses: </w:t>
      </w:r>
    </w:p>
    <w:p w14:paraId="17C7FFE4" w14:textId="77777777" w:rsidR="00C45F3A" w:rsidRDefault="00C45F3A" w:rsidP="00C45F3A">
      <w:pPr>
        <w:pStyle w:val="PL"/>
      </w:pPr>
      <w:r>
        <w:t xml:space="preserve">                '200':</w:t>
      </w:r>
    </w:p>
    <w:p w14:paraId="6EB09169" w14:textId="77777777" w:rsidR="00C45F3A" w:rsidRDefault="00C45F3A" w:rsidP="00C45F3A">
      <w:pPr>
        <w:pStyle w:val="PL"/>
      </w:pPr>
      <w:r>
        <w:t xml:space="preserve">                  description: &gt;</w:t>
      </w:r>
    </w:p>
    <w:p w14:paraId="06C76335" w14:textId="77777777" w:rsidR="00C45F3A" w:rsidRDefault="00C45F3A" w:rsidP="00C45F3A">
      <w:pPr>
        <w:pStyle w:val="PL"/>
      </w:pPr>
      <w:r>
        <w:t xml:space="preserve">                    OK. The current applicable values corresponding to the policy control request</w:t>
      </w:r>
    </w:p>
    <w:p w14:paraId="2A3597AF" w14:textId="77777777" w:rsidR="00C45F3A" w:rsidRDefault="00C45F3A" w:rsidP="00C45F3A">
      <w:pPr>
        <w:pStyle w:val="PL"/>
      </w:pPr>
      <w:r>
        <w:t xml:space="preserve">                    trigger is reported</w:t>
      </w:r>
    </w:p>
    <w:p w14:paraId="6508ED96" w14:textId="77777777" w:rsidR="00C45F3A" w:rsidRDefault="00C45F3A" w:rsidP="00C45F3A">
      <w:pPr>
        <w:pStyle w:val="PL"/>
      </w:pPr>
      <w:r>
        <w:t xml:space="preserve">                  content:</w:t>
      </w:r>
    </w:p>
    <w:p w14:paraId="228F8B9B" w14:textId="77777777" w:rsidR="00C45F3A" w:rsidRDefault="00C45F3A" w:rsidP="00C45F3A">
      <w:pPr>
        <w:pStyle w:val="PL"/>
      </w:pPr>
      <w:r>
        <w:t xml:space="preserve">                    application/json:</w:t>
      </w:r>
    </w:p>
    <w:p w14:paraId="77EB734D" w14:textId="77777777" w:rsidR="00C45F3A" w:rsidRDefault="00C45F3A" w:rsidP="00C45F3A">
      <w:pPr>
        <w:pStyle w:val="PL"/>
      </w:pPr>
      <w:r>
        <w:t xml:space="preserve">                      schema:</w:t>
      </w:r>
    </w:p>
    <w:p w14:paraId="1EB34171" w14:textId="77777777" w:rsidR="00C45F3A" w:rsidRDefault="00C45F3A" w:rsidP="00C45F3A">
      <w:pPr>
        <w:pStyle w:val="PL"/>
      </w:pPr>
      <w:r>
        <w:t xml:space="preserve">                        $ref: '#/components/schemas/UeRequestedValueRep'</w:t>
      </w:r>
    </w:p>
    <w:p w14:paraId="5DE25840" w14:textId="77777777" w:rsidR="00C45F3A" w:rsidRDefault="00C45F3A" w:rsidP="00C45F3A">
      <w:pPr>
        <w:pStyle w:val="PL"/>
      </w:pPr>
      <w:r>
        <w:t xml:space="preserve">                '204':</w:t>
      </w:r>
    </w:p>
    <w:p w14:paraId="4F608509" w14:textId="77777777" w:rsidR="00C45F3A" w:rsidRDefault="00C45F3A" w:rsidP="00C45F3A">
      <w:pPr>
        <w:pStyle w:val="PL"/>
      </w:pPr>
      <w:r>
        <w:t xml:space="preserve">                  description: No Content, Notification was successful</w:t>
      </w:r>
    </w:p>
    <w:p w14:paraId="44DC98CA" w14:textId="77777777" w:rsidR="00C45F3A" w:rsidRDefault="00C45F3A" w:rsidP="00C45F3A">
      <w:pPr>
        <w:pStyle w:val="PL"/>
        <w:rPr>
          <w:lang w:val="en-US"/>
        </w:rPr>
      </w:pPr>
      <w:r>
        <w:t xml:space="preserve">                '307':</w:t>
      </w:r>
      <w:bookmarkStart w:id="217" w:name="_Hlk71032475"/>
      <w:r>
        <w:rPr>
          <w:lang w:val="en-US"/>
        </w:rPr>
        <w:t xml:space="preserve"> </w:t>
      </w:r>
    </w:p>
    <w:p w14:paraId="5DDE5426" w14:textId="77777777" w:rsidR="00C45F3A" w:rsidRDefault="00C45F3A" w:rsidP="00C45F3A">
      <w:pPr>
        <w:pStyle w:val="PL"/>
      </w:pPr>
      <w:r>
        <w:rPr>
          <w:lang w:val="en-US"/>
        </w:rPr>
        <w:t xml:space="preserve">                  $ref: </w:t>
      </w:r>
      <w:r>
        <w:t>'TS29571_CommonData.yaml#/components/responses/307'</w:t>
      </w:r>
      <w:bookmarkEnd w:id="217"/>
    </w:p>
    <w:p w14:paraId="354F1CAF" w14:textId="77777777" w:rsidR="00C45F3A" w:rsidRDefault="00C45F3A" w:rsidP="00C45F3A">
      <w:pPr>
        <w:pStyle w:val="PL"/>
        <w:rPr>
          <w:lang w:val="en-US"/>
        </w:rPr>
      </w:pPr>
      <w:r>
        <w:t xml:space="preserve">                '308':</w:t>
      </w:r>
      <w:r>
        <w:rPr>
          <w:lang w:val="en-US"/>
        </w:rPr>
        <w:t xml:space="preserve"> </w:t>
      </w:r>
    </w:p>
    <w:p w14:paraId="370C281D" w14:textId="77777777" w:rsidR="00C45F3A" w:rsidRDefault="00C45F3A" w:rsidP="00C45F3A">
      <w:pPr>
        <w:pStyle w:val="PL"/>
      </w:pPr>
      <w:r>
        <w:rPr>
          <w:lang w:val="en-US"/>
        </w:rPr>
        <w:t xml:space="preserve">                  $ref: </w:t>
      </w:r>
      <w:r>
        <w:t>'TS29571_CommonData.yaml#/components/responses/308'</w:t>
      </w:r>
    </w:p>
    <w:p w14:paraId="686B9F66" w14:textId="77777777" w:rsidR="00C45F3A" w:rsidRDefault="00C45F3A" w:rsidP="00C45F3A">
      <w:pPr>
        <w:pStyle w:val="PL"/>
      </w:pPr>
      <w:r>
        <w:t xml:space="preserve">                '400':</w:t>
      </w:r>
    </w:p>
    <w:p w14:paraId="03CEF51C" w14:textId="77777777" w:rsidR="00C45F3A" w:rsidRDefault="00C45F3A" w:rsidP="00C45F3A">
      <w:pPr>
        <w:pStyle w:val="PL"/>
      </w:pPr>
      <w:r>
        <w:t xml:space="preserve">                  $ref: 'TS29571_CommonData.yaml#/components/responses/400'</w:t>
      </w:r>
    </w:p>
    <w:p w14:paraId="359DD99C" w14:textId="77777777" w:rsidR="00C45F3A" w:rsidRDefault="00C45F3A" w:rsidP="00C45F3A">
      <w:pPr>
        <w:pStyle w:val="PL"/>
      </w:pPr>
      <w:r>
        <w:t xml:space="preserve">                '401':</w:t>
      </w:r>
    </w:p>
    <w:p w14:paraId="03B2167C" w14:textId="77777777" w:rsidR="00C45F3A" w:rsidRDefault="00C45F3A" w:rsidP="00C45F3A">
      <w:pPr>
        <w:pStyle w:val="PL"/>
      </w:pPr>
      <w:r>
        <w:t xml:space="preserve">                  $ref: 'TS29571_CommonData.yaml#/components/responses/401'</w:t>
      </w:r>
    </w:p>
    <w:p w14:paraId="62153A3C" w14:textId="77777777" w:rsidR="00C45F3A" w:rsidRDefault="00C45F3A" w:rsidP="00C45F3A">
      <w:pPr>
        <w:pStyle w:val="PL"/>
      </w:pPr>
      <w:r>
        <w:t xml:space="preserve">                '403':</w:t>
      </w:r>
    </w:p>
    <w:p w14:paraId="6367E98F" w14:textId="77777777" w:rsidR="00C45F3A" w:rsidRDefault="00C45F3A" w:rsidP="00C45F3A">
      <w:pPr>
        <w:pStyle w:val="PL"/>
      </w:pPr>
      <w:r>
        <w:t xml:space="preserve">                  $ref: 'TS29571_CommonData.yaml#/components/responses/403'</w:t>
      </w:r>
    </w:p>
    <w:p w14:paraId="24780405" w14:textId="77777777" w:rsidR="00C45F3A" w:rsidRDefault="00C45F3A" w:rsidP="00C45F3A">
      <w:pPr>
        <w:pStyle w:val="PL"/>
      </w:pPr>
      <w:r>
        <w:t xml:space="preserve">                '404':</w:t>
      </w:r>
    </w:p>
    <w:p w14:paraId="2B3EEAF7" w14:textId="77777777" w:rsidR="00C45F3A" w:rsidRDefault="00C45F3A" w:rsidP="00C45F3A">
      <w:pPr>
        <w:pStyle w:val="PL"/>
      </w:pPr>
      <w:r>
        <w:t xml:space="preserve">                  $ref: 'TS29571_CommonData.yaml#/components/responses/404'</w:t>
      </w:r>
    </w:p>
    <w:p w14:paraId="27C8D395" w14:textId="77777777" w:rsidR="00C45F3A" w:rsidRDefault="00C45F3A" w:rsidP="00C45F3A">
      <w:pPr>
        <w:pStyle w:val="PL"/>
      </w:pPr>
      <w:r>
        <w:t xml:space="preserve">                '411':</w:t>
      </w:r>
    </w:p>
    <w:p w14:paraId="5E69CA67" w14:textId="77777777" w:rsidR="00C45F3A" w:rsidRDefault="00C45F3A" w:rsidP="00C45F3A">
      <w:pPr>
        <w:pStyle w:val="PL"/>
      </w:pPr>
      <w:r>
        <w:t xml:space="preserve">                  $ref: 'TS29571_CommonData.yaml#/components/responses/411'</w:t>
      </w:r>
    </w:p>
    <w:p w14:paraId="1B86B201" w14:textId="77777777" w:rsidR="00C45F3A" w:rsidRDefault="00C45F3A" w:rsidP="00C45F3A">
      <w:pPr>
        <w:pStyle w:val="PL"/>
      </w:pPr>
      <w:r>
        <w:t xml:space="preserve">                '413':</w:t>
      </w:r>
    </w:p>
    <w:p w14:paraId="19678903" w14:textId="77777777" w:rsidR="00C45F3A" w:rsidRDefault="00C45F3A" w:rsidP="00C45F3A">
      <w:pPr>
        <w:pStyle w:val="PL"/>
      </w:pPr>
      <w:r>
        <w:t xml:space="preserve">                  $ref: 'TS29571_CommonData.yaml#/components/responses/413'</w:t>
      </w:r>
    </w:p>
    <w:p w14:paraId="33FFF7DB" w14:textId="77777777" w:rsidR="00C45F3A" w:rsidRDefault="00C45F3A" w:rsidP="00C45F3A">
      <w:pPr>
        <w:pStyle w:val="PL"/>
      </w:pPr>
      <w:r>
        <w:t xml:space="preserve">                '415':</w:t>
      </w:r>
    </w:p>
    <w:p w14:paraId="7DD45622" w14:textId="77777777" w:rsidR="00C45F3A" w:rsidRDefault="00C45F3A" w:rsidP="00C45F3A">
      <w:pPr>
        <w:pStyle w:val="PL"/>
      </w:pPr>
      <w:r>
        <w:t xml:space="preserve">                  $ref: 'TS29571_CommonData.yaml#/components/responses/415'</w:t>
      </w:r>
    </w:p>
    <w:p w14:paraId="55F964CA" w14:textId="77777777" w:rsidR="00C45F3A" w:rsidRDefault="00C45F3A" w:rsidP="00C45F3A">
      <w:pPr>
        <w:pStyle w:val="PL"/>
      </w:pPr>
      <w:r>
        <w:t xml:space="preserve">                '429':</w:t>
      </w:r>
    </w:p>
    <w:p w14:paraId="5B9C7EC2" w14:textId="77777777" w:rsidR="00C45F3A" w:rsidRDefault="00C45F3A" w:rsidP="00C45F3A">
      <w:pPr>
        <w:pStyle w:val="PL"/>
      </w:pPr>
      <w:r>
        <w:t xml:space="preserve">                  $ref: 'TS29571_CommonData.yaml#/components/responses/429'</w:t>
      </w:r>
    </w:p>
    <w:p w14:paraId="1DB7CF77" w14:textId="77777777" w:rsidR="00C45F3A" w:rsidRDefault="00C45F3A" w:rsidP="00C45F3A">
      <w:pPr>
        <w:pStyle w:val="PL"/>
      </w:pPr>
      <w:r>
        <w:t xml:space="preserve">                '500':</w:t>
      </w:r>
    </w:p>
    <w:p w14:paraId="2F9ECCCB" w14:textId="77777777" w:rsidR="00C45F3A" w:rsidRDefault="00C45F3A" w:rsidP="00C45F3A">
      <w:pPr>
        <w:pStyle w:val="PL"/>
      </w:pPr>
      <w:r>
        <w:t xml:space="preserve">                  $ref: 'TS29571_CommonData.yaml#/components/responses/500'</w:t>
      </w:r>
    </w:p>
    <w:p w14:paraId="7A2342F0" w14:textId="77777777" w:rsidR="00C45F3A" w:rsidRDefault="00C45F3A" w:rsidP="00C45F3A">
      <w:pPr>
        <w:pStyle w:val="PL"/>
      </w:pPr>
      <w:r>
        <w:t xml:space="preserve">                '502':</w:t>
      </w:r>
    </w:p>
    <w:p w14:paraId="35CBDE0F" w14:textId="77777777" w:rsidR="00C45F3A" w:rsidRDefault="00C45F3A" w:rsidP="00C45F3A">
      <w:pPr>
        <w:pStyle w:val="PL"/>
      </w:pPr>
      <w:r>
        <w:t xml:space="preserve">                  $ref: 'TS29571_CommonData.yaml#/components/responses/502'</w:t>
      </w:r>
    </w:p>
    <w:p w14:paraId="6912BC70" w14:textId="77777777" w:rsidR="00C45F3A" w:rsidRDefault="00C45F3A" w:rsidP="00C45F3A">
      <w:pPr>
        <w:pStyle w:val="PL"/>
      </w:pPr>
      <w:r>
        <w:t xml:space="preserve">                '503':</w:t>
      </w:r>
    </w:p>
    <w:p w14:paraId="0ED41079" w14:textId="77777777" w:rsidR="00C45F3A" w:rsidRDefault="00C45F3A" w:rsidP="00C45F3A">
      <w:pPr>
        <w:pStyle w:val="PL"/>
      </w:pPr>
      <w:r>
        <w:t xml:space="preserve">                  $ref: 'TS29571_CommonData.yaml#/components/responses/503'</w:t>
      </w:r>
    </w:p>
    <w:p w14:paraId="7888A821" w14:textId="77777777" w:rsidR="00C45F3A" w:rsidRDefault="00C45F3A" w:rsidP="00C45F3A">
      <w:pPr>
        <w:pStyle w:val="PL"/>
      </w:pPr>
      <w:r>
        <w:t xml:space="preserve">                default:</w:t>
      </w:r>
    </w:p>
    <w:p w14:paraId="2DA6E057" w14:textId="77777777" w:rsidR="00C45F3A" w:rsidRDefault="00C45F3A" w:rsidP="00C45F3A">
      <w:pPr>
        <w:pStyle w:val="PL"/>
      </w:pPr>
      <w:r>
        <w:t xml:space="preserve">                  $ref: 'TS29571_CommonData.yaml#/components/responses/default'</w:t>
      </w:r>
    </w:p>
    <w:p w14:paraId="75F9483D" w14:textId="77777777" w:rsidR="00C45F3A" w:rsidRDefault="00C45F3A" w:rsidP="00C45F3A">
      <w:pPr>
        <w:pStyle w:val="PL"/>
      </w:pPr>
      <w:r>
        <w:t xml:space="preserve">        policyAssocitionTerminationRequestNotification:</w:t>
      </w:r>
    </w:p>
    <w:p w14:paraId="775535CE" w14:textId="77777777" w:rsidR="00C45F3A" w:rsidRDefault="00C45F3A" w:rsidP="00C45F3A">
      <w:pPr>
        <w:pStyle w:val="PL"/>
      </w:pPr>
      <w:r>
        <w:t xml:space="preserve">          '{$request.body#/notificationUri}/terminate': </w:t>
      </w:r>
    </w:p>
    <w:p w14:paraId="1AFE2489" w14:textId="77777777" w:rsidR="00C45F3A" w:rsidRDefault="00C45F3A" w:rsidP="00C45F3A">
      <w:pPr>
        <w:pStyle w:val="PL"/>
      </w:pPr>
      <w:r>
        <w:t xml:space="preserve">            post:</w:t>
      </w:r>
    </w:p>
    <w:p w14:paraId="22CC699F" w14:textId="77777777" w:rsidR="00C45F3A" w:rsidRDefault="00C45F3A" w:rsidP="00C45F3A">
      <w:pPr>
        <w:pStyle w:val="PL"/>
      </w:pPr>
      <w:r>
        <w:t xml:space="preserve">              requestBody:</w:t>
      </w:r>
    </w:p>
    <w:p w14:paraId="16FCC80A" w14:textId="77777777" w:rsidR="00C45F3A" w:rsidRDefault="00C45F3A" w:rsidP="00C45F3A">
      <w:pPr>
        <w:pStyle w:val="PL"/>
      </w:pPr>
      <w:r>
        <w:t xml:space="preserve">                required: true</w:t>
      </w:r>
    </w:p>
    <w:p w14:paraId="7A92E1D9" w14:textId="77777777" w:rsidR="00C45F3A" w:rsidRDefault="00C45F3A" w:rsidP="00C45F3A">
      <w:pPr>
        <w:pStyle w:val="PL"/>
      </w:pPr>
      <w:r>
        <w:t xml:space="preserve">                content:</w:t>
      </w:r>
    </w:p>
    <w:p w14:paraId="6FEF4734" w14:textId="77777777" w:rsidR="00C45F3A" w:rsidRDefault="00C45F3A" w:rsidP="00C45F3A">
      <w:pPr>
        <w:pStyle w:val="PL"/>
      </w:pPr>
      <w:r>
        <w:t xml:space="preserve">                  application/json:</w:t>
      </w:r>
    </w:p>
    <w:p w14:paraId="498B7C05" w14:textId="77777777" w:rsidR="00C45F3A" w:rsidRDefault="00C45F3A" w:rsidP="00C45F3A">
      <w:pPr>
        <w:pStyle w:val="PL"/>
      </w:pPr>
      <w:r>
        <w:t xml:space="preserve">                    schema:</w:t>
      </w:r>
    </w:p>
    <w:p w14:paraId="0721957A" w14:textId="77777777" w:rsidR="00C45F3A" w:rsidRDefault="00C45F3A" w:rsidP="00C45F3A">
      <w:pPr>
        <w:pStyle w:val="PL"/>
      </w:pPr>
      <w:r>
        <w:t xml:space="preserve">                      $ref: '#/components/schemas/TerminationNotification'</w:t>
      </w:r>
    </w:p>
    <w:p w14:paraId="2E700BA4" w14:textId="77777777" w:rsidR="00C45F3A" w:rsidRDefault="00C45F3A" w:rsidP="00C45F3A">
      <w:pPr>
        <w:pStyle w:val="PL"/>
      </w:pPr>
      <w:r>
        <w:t xml:space="preserve">              responses:</w:t>
      </w:r>
    </w:p>
    <w:p w14:paraId="1B7B4D66" w14:textId="77777777" w:rsidR="00C45F3A" w:rsidRDefault="00C45F3A" w:rsidP="00C45F3A">
      <w:pPr>
        <w:pStyle w:val="PL"/>
      </w:pPr>
      <w:r>
        <w:t xml:space="preserve">                '204':</w:t>
      </w:r>
    </w:p>
    <w:p w14:paraId="64550C15" w14:textId="77777777" w:rsidR="00C45F3A" w:rsidRDefault="00C45F3A" w:rsidP="00C45F3A">
      <w:pPr>
        <w:pStyle w:val="PL"/>
      </w:pPr>
      <w:r>
        <w:t xml:space="preserve">                  description: No Content, Notification was successful</w:t>
      </w:r>
    </w:p>
    <w:p w14:paraId="2DBD6D27" w14:textId="77777777" w:rsidR="00C45F3A" w:rsidRDefault="00C45F3A" w:rsidP="00C45F3A">
      <w:pPr>
        <w:pStyle w:val="PL"/>
        <w:rPr>
          <w:lang w:val="en-US"/>
        </w:rPr>
      </w:pPr>
      <w:r>
        <w:t xml:space="preserve">                '307':</w:t>
      </w:r>
      <w:r>
        <w:rPr>
          <w:lang w:val="en-US"/>
        </w:rPr>
        <w:t xml:space="preserve"> </w:t>
      </w:r>
    </w:p>
    <w:p w14:paraId="57113DBE" w14:textId="77777777" w:rsidR="00C45F3A" w:rsidRDefault="00C45F3A" w:rsidP="00C45F3A">
      <w:pPr>
        <w:pStyle w:val="PL"/>
      </w:pPr>
      <w:r>
        <w:rPr>
          <w:lang w:val="en-US"/>
        </w:rPr>
        <w:t xml:space="preserve">                  $ref: </w:t>
      </w:r>
      <w:r>
        <w:t>'TS29571_CommonData.yaml#/components/responses/307'</w:t>
      </w:r>
    </w:p>
    <w:p w14:paraId="4B7A944A" w14:textId="77777777" w:rsidR="00C45F3A" w:rsidRDefault="00C45F3A" w:rsidP="00C45F3A">
      <w:pPr>
        <w:pStyle w:val="PL"/>
        <w:rPr>
          <w:lang w:val="en-US"/>
        </w:rPr>
      </w:pPr>
      <w:r>
        <w:t xml:space="preserve">                '308':</w:t>
      </w:r>
      <w:r>
        <w:rPr>
          <w:lang w:val="en-US"/>
        </w:rPr>
        <w:t xml:space="preserve"> </w:t>
      </w:r>
    </w:p>
    <w:p w14:paraId="3897B4CC" w14:textId="77777777" w:rsidR="00C45F3A" w:rsidRDefault="00C45F3A" w:rsidP="00C45F3A">
      <w:pPr>
        <w:pStyle w:val="PL"/>
      </w:pPr>
      <w:r>
        <w:rPr>
          <w:lang w:val="en-US"/>
        </w:rPr>
        <w:t xml:space="preserve">                  $ref: </w:t>
      </w:r>
      <w:r>
        <w:t>'TS29571_CommonData.yaml#/components/responses/308'</w:t>
      </w:r>
    </w:p>
    <w:p w14:paraId="2EFFCEC0" w14:textId="77777777" w:rsidR="00C45F3A" w:rsidRDefault="00C45F3A" w:rsidP="00C45F3A">
      <w:pPr>
        <w:pStyle w:val="PL"/>
      </w:pPr>
      <w:r>
        <w:t xml:space="preserve">                '400':</w:t>
      </w:r>
    </w:p>
    <w:p w14:paraId="26AB7105" w14:textId="77777777" w:rsidR="00C45F3A" w:rsidRDefault="00C45F3A" w:rsidP="00C45F3A">
      <w:pPr>
        <w:pStyle w:val="PL"/>
      </w:pPr>
      <w:r>
        <w:t xml:space="preserve">                  $ref: 'TS29571_CommonData.yaml#/components/responses/400'</w:t>
      </w:r>
    </w:p>
    <w:p w14:paraId="1A1B9B6B" w14:textId="77777777" w:rsidR="00C45F3A" w:rsidRDefault="00C45F3A" w:rsidP="00C45F3A">
      <w:pPr>
        <w:pStyle w:val="PL"/>
      </w:pPr>
      <w:r>
        <w:t xml:space="preserve">                '401':</w:t>
      </w:r>
    </w:p>
    <w:p w14:paraId="3026201A" w14:textId="77777777" w:rsidR="00C45F3A" w:rsidRDefault="00C45F3A" w:rsidP="00C45F3A">
      <w:pPr>
        <w:pStyle w:val="PL"/>
      </w:pPr>
      <w:r>
        <w:t xml:space="preserve">                  $ref: 'TS29571_CommonData.yaml#/components/responses/401'</w:t>
      </w:r>
    </w:p>
    <w:p w14:paraId="41AA632E" w14:textId="77777777" w:rsidR="00C45F3A" w:rsidRDefault="00C45F3A" w:rsidP="00C45F3A">
      <w:pPr>
        <w:pStyle w:val="PL"/>
      </w:pPr>
      <w:r>
        <w:t xml:space="preserve">                '403':</w:t>
      </w:r>
    </w:p>
    <w:p w14:paraId="40ABBE77" w14:textId="77777777" w:rsidR="00C45F3A" w:rsidRDefault="00C45F3A" w:rsidP="00C45F3A">
      <w:pPr>
        <w:pStyle w:val="PL"/>
      </w:pPr>
      <w:r>
        <w:t xml:space="preserve">                  $ref: 'TS29571_CommonData.yaml#/components/responses/403'</w:t>
      </w:r>
    </w:p>
    <w:p w14:paraId="17B6C482" w14:textId="77777777" w:rsidR="00C45F3A" w:rsidRDefault="00C45F3A" w:rsidP="00C45F3A">
      <w:pPr>
        <w:pStyle w:val="PL"/>
      </w:pPr>
      <w:r>
        <w:lastRenderedPageBreak/>
        <w:t xml:space="preserve">                '404':</w:t>
      </w:r>
    </w:p>
    <w:p w14:paraId="599D6A92" w14:textId="77777777" w:rsidR="00C45F3A" w:rsidRDefault="00C45F3A" w:rsidP="00C45F3A">
      <w:pPr>
        <w:pStyle w:val="PL"/>
      </w:pPr>
      <w:r>
        <w:t xml:space="preserve">                  $ref: 'TS29571_CommonData.yaml#/components/responses/404'</w:t>
      </w:r>
    </w:p>
    <w:p w14:paraId="070E377D" w14:textId="77777777" w:rsidR="00C45F3A" w:rsidRDefault="00C45F3A" w:rsidP="00C45F3A">
      <w:pPr>
        <w:pStyle w:val="PL"/>
      </w:pPr>
      <w:r>
        <w:t xml:space="preserve">                '411':</w:t>
      </w:r>
    </w:p>
    <w:p w14:paraId="47735EB9" w14:textId="77777777" w:rsidR="00C45F3A" w:rsidRDefault="00C45F3A" w:rsidP="00C45F3A">
      <w:pPr>
        <w:pStyle w:val="PL"/>
      </w:pPr>
      <w:r>
        <w:t xml:space="preserve">                  $ref: 'TS29571_CommonData.yaml#/components/responses/411'</w:t>
      </w:r>
    </w:p>
    <w:p w14:paraId="3005AE68" w14:textId="77777777" w:rsidR="00C45F3A" w:rsidRDefault="00C45F3A" w:rsidP="00C45F3A">
      <w:pPr>
        <w:pStyle w:val="PL"/>
      </w:pPr>
      <w:r>
        <w:t xml:space="preserve">                '413':</w:t>
      </w:r>
    </w:p>
    <w:p w14:paraId="6500A565" w14:textId="77777777" w:rsidR="00C45F3A" w:rsidRDefault="00C45F3A" w:rsidP="00C45F3A">
      <w:pPr>
        <w:pStyle w:val="PL"/>
      </w:pPr>
      <w:r>
        <w:t xml:space="preserve">                  $ref: 'TS29571_CommonData.yaml#/components/responses/413'</w:t>
      </w:r>
    </w:p>
    <w:p w14:paraId="64D5F6D2" w14:textId="77777777" w:rsidR="00C45F3A" w:rsidRDefault="00C45F3A" w:rsidP="00C45F3A">
      <w:pPr>
        <w:pStyle w:val="PL"/>
      </w:pPr>
      <w:r>
        <w:t xml:space="preserve">                '415':</w:t>
      </w:r>
    </w:p>
    <w:p w14:paraId="7F6ABC0A" w14:textId="77777777" w:rsidR="00C45F3A" w:rsidRDefault="00C45F3A" w:rsidP="00C45F3A">
      <w:pPr>
        <w:pStyle w:val="PL"/>
      </w:pPr>
      <w:r>
        <w:t xml:space="preserve">                  $ref: 'TS29571_CommonData.yaml#/components/responses/415'</w:t>
      </w:r>
    </w:p>
    <w:p w14:paraId="3CBCBF19" w14:textId="77777777" w:rsidR="00C45F3A" w:rsidRDefault="00C45F3A" w:rsidP="00C45F3A">
      <w:pPr>
        <w:pStyle w:val="PL"/>
      </w:pPr>
      <w:r>
        <w:t xml:space="preserve">                '429':</w:t>
      </w:r>
    </w:p>
    <w:p w14:paraId="2FFBF87A" w14:textId="77777777" w:rsidR="00C45F3A" w:rsidRDefault="00C45F3A" w:rsidP="00C45F3A">
      <w:pPr>
        <w:pStyle w:val="PL"/>
      </w:pPr>
      <w:r>
        <w:t xml:space="preserve">                  $ref: 'TS29571_CommonData.yaml#/components/responses/429'</w:t>
      </w:r>
    </w:p>
    <w:p w14:paraId="7078245A" w14:textId="77777777" w:rsidR="00C45F3A" w:rsidRDefault="00C45F3A" w:rsidP="00C45F3A">
      <w:pPr>
        <w:pStyle w:val="PL"/>
      </w:pPr>
      <w:r>
        <w:t xml:space="preserve">                '500':</w:t>
      </w:r>
    </w:p>
    <w:p w14:paraId="4C178E33" w14:textId="77777777" w:rsidR="00C45F3A" w:rsidRDefault="00C45F3A" w:rsidP="00C45F3A">
      <w:pPr>
        <w:pStyle w:val="PL"/>
      </w:pPr>
      <w:r>
        <w:t xml:space="preserve">                  $ref: 'TS29571_CommonData.yaml#/components/responses/500'</w:t>
      </w:r>
    </w:p>
    <w:p w14:paraId="3EB71DF5" w14:textId="77777777" w:rsidR="00C45F3A" w:rsidRDefault="00C45F3A" w:rsidP="00C45F3A">
      <w:pPr>
        <w:pStyle w:val="PL"/>
      </w:pPr>
      <w:r>
        <w:t xml:space="preserve">                '502':</w:t>
      </w:r>
    </w:p>
    <w:p w14:paraId="12051B45" w14:textId="77777777" w:rsidR="00C45F3A" w:rsidRDefault="00C45F3A" w:rsidP="00C45F3A">
      <w:pPr>
        <w:pStyle w:val="PL"/>
      </w:pPr>
      <w:r>
        <w:t xml:space="preserve">                  $ref: 'TS29571_CommonData.yaml#/components/responses/502'</w:t>
      </w:r>
    </w:p>
    <w:p w14:paraId="68F3E2AE" w14:textId="77777777" w:rsidR="00C45F3A" w:rsidRDefault="00C45F3A" w:rsidP="00C45F3A">
      <w:pPr>
        <w:pStyle w:val="PL"/>
      </w:pPr>
      <w:r>
        <w:t xml:space="preserve">                '503':</w:t>
      </w:r>
    </w:p>
    <w:p w14:paraId="6F4C2B63" w14:textId="77777777" w:rsidR="00C45F3A" w:rsidRDefault="00C45F3A" w:rsidP="00C45F3A">
      <w:pPr>
        <w:pStyle w:val="PL"/>
      </w:pPr>
      <w:r>
        <w:t xml:space="preserve">                  $ref: 'TS29571_CommonData.yaml#/components/responses/503'</w:t>
      </w:r>
    </w:p>
    <w:p w14:paraId="582970AC" w14:textId="77777777" w:rsidR="00C45F3A" w:rsidRDefault="00C45F3A" w:rsidP="00C45F3A">
      <w:pPr>
        <w:pStyle w:val="PL"/>
      </w:pPr>
      <w:r>
        <w:t xml:space="preserve">                default:</w:t>
      </w:r>
    </w:p>
    <w:p w14:paraId="48D44C21" w14:textId="77777777" w:rsidR="00C45F3A" w:rsidRDefault="00C45F3A" w:rsidP="00C45F3A">
      <w:pPr>
        <w:pStyle w:val="PL"/>
      </w:pPr>
      <w:r>
        <w:t xml:space="preserve">                  $ref: 'TS29571_CommonData.yaml#/components/responses/default'</w:t>
      </w:r>
    </w:p>
    <w:p w14:paraId="13795912" w14:textId="77777777" w:rsidR="00C45F3A" w:rsidRDefault="00C45F3A" w:rsidP="00C45F3A">
      <w:pPr>
        <w:pStyle w:val="PL"/>
      </w:pPr>
    </w:p>
    <w:p w14:paraId="315ABB2A" w14:textId="77777777" w:rsidR="00C45F3A" w:rsidRDefault="00C45F3A" w:rsidP="00C45F3A">
      <w:pPr>
        <w:pStyle w:val="PL"/>
      </w:pPr>
      <w:r>
        <w:t xml:space="preserve">  /policies/{polAssoId}:</w:t>
      </w:r>
    </w:p>
    <w:p w14:paraId="00CB19DF" w14:textId="77777777" w:rsidR="00C45F3A" w:rsidRDefault="00C45F3A" w:rsidP="00C45F3A">
      <w:pPr>
        <w:pStyle w:val="PL"/>
      </w:pPr>
      <w:r>
        <w:t xml:space="preserve">    get:</w:t>
      </w:r>
    </w:p>
    <w:p w14:paraId="0AAC2ACD" w14:textId="77777777" w:rsidR="00C45F3A" w:rsidRDefault="00C45F3A" w:rsidP="00C45F3A">
      <w:pPr>
        <w:pStyle w:val="PL"/>
      </w:pPr>
      <w:r>
        <w:t xml:space="preserve">      operationId: ReadIndividualUEPolicyAssociation</w:t>
      </w:r>
    </w:p>
    <w:p w14:paraId="09F2A317" w14:textId="77777777" w:rsidR="00C45F3A" w:rsidRDefault="00C45F3A" w:rsidP="00C45F3A">
      <w:pPr>
        <w:pStyle w:val="PL"/>
      </w:pPr>
      <w:r>
        <w:t xml:space="preserve">      summary: Read individual UE policy association.</w:t>
      </w:r>
    </w:p>
    <w:p w14:paraId="3C675334" w14:textId="77777777" w:rsidR="00C45F3A" w:rsidRDefault="00C45F3A" w:rsidP="00C45F3A">
      <w:pPr>
        <w:pStyle w:val="PL"/>
      </w:pPr>
      <w:r>
        <w:t xml:space="preserve">      tags:</w:t>
      </w:r>
    </w:p>
    <w:p w14:paraId="62EFC9AB" w14:textId="77777777" w:rsidR="00C45F3A" w:rsidRDefault="00C45F3A" w:rsidP="00C45F3A">
      <w:pPr>
        <w:pStyle w:val="PL"/>
      </w:pPr>
      <w:r>
        <w:t xml:space="preserve">        - Individual UE Policy Association (Document)</w:t>
      </w:r>
    </w:p>
    <w:p w14:paraId="24188A20" w14:textId="77777777" w:rsidR="00C45F3A" w:rsidRDefault="00C45F3A" w:rsidP="00C45F3A">
      <w:pPr>
        <w:pStyle w:val="PL"/>
      </w:pPr>
      <w:r>
        <w:t xml:space="preserve">      parameters:</w:t>
      </w:r>
    </w:p>
    <w:p w14:paraId="5C77C1C5" w14:textId="77777777" w:rsidR="00C45F3A" w:rsidRDefault="00C45F3A" w:rsidP="00C45F3A">
      <w:pPr>
        <w:pStyle w:val="PL"/>
      </w:pPr>
      <w:r>
        <w:t xml:space="preserve">        - name: polAssoId</w:t>
      </w:r>
    </w:p>
    <w:p w14:paraId="79517BBA" w14:textId="77777777" w:rsidR="00C45F3A" w:rsidRDefault="00C45F3A" w:rsidP="00C45F3A">
      <w:pPr>
        <w:pStyle w:val="PL"/>
      </w:pPr>
      <w:r>
        <w:t xml:space="preserve">          in: path</w:t>
      </w:r>
    </w:p>
    <w:p w14:paraId="4604949E" w14:textId="77777777" w:rsidR="00C45F3A" w:rsidRDefault="00C45F3A" w:rsidP="00C45F3A">
      <w:pPr>
        <w:pStyle w:val="PL"/>
      </w:pPr>
      <w:r>
        <w:t xml:space="preserve">          description: Identifier of a policy association</w:t>
      </w:r>
    </w:p>
    <w:p w14:paraId="38C64997" w14:textId="77777777" w:rsidR="00C45F3A" w:rsidRDefault="00C45F3A" w:rsidP="00C45F3A">
      <w:pPr>
        <w:pStyle w:val="PL"/>
      </w:pPr>
      <w:r>
        <w:t xml:space="preserve">          required: true</w:t>
      </w:r>
    </w:p>
    <w:p w14:paraId="2A01F7AE" w14:textId="77777777" w:rsidR="00C45F3A" w:rsidRDefault="00C45F3A" w:rsidP="00C45F3A">
      <w:pPr>
        <w:pStyle w:val="PL"/>
      </w:pPr>
      <w:r>
        <w:t xml:space="preserve">          schema:</w:t>
      </w:r>
    </w:p>
    <w:p w14:paraId="28878F2D" w14:textId="77777777" w:rsidR="00C45F3A" w:rsidRDefault="00C45F3A" w:rsidP="00C45F3A">
      <w:pPr>
        <w:pStyle w:val="PL"/>
      </w:pPr>
      <w:r>
        <w:t xml:space="preserve">            type: string</w:t>
      </w:r>
    </w:p>
    <w:p w14:paraId="738C7754" w14:textId="77777777" w:rsidR="00C45F3A" w:rsidRDefault="00C45F3A" w:rsidP="00C45F3A">
      <w:pPr>
        <w:pStyle w:val="PL"/>
      </w:pPr>
      <w:r>
        <w:t xml:space="preserve">      responses:</w:t>
      </w:r>
    </w:p>
    <w:p w14:paraId="6ECAC461" w14:textId="77777777" w:rsidR="00C45F3A" w:rsidRDefault="00C45F3A" w:rsidP="00C45F3A">
      <w:pPr>
        <w:pStyle w:val="PL"/>
      </w:pPr>
      <w:r>
        <w:t xml:space="preserve">        '200':</w:t>
      </w:r>
    </w:p>
    <w:p w14:paraId="73DCA89C" w14:textId="77777777" w:rsidR="00C45F3A" w:rsidRDefault="00C45F3A" w:rsidP="00C45F3A">
      <w:pPr>
        <w:pStyle w:val="PL"/>
      </w:pPr>
      <w:r>
        <w:t xml:space="preserve">          description: OK. Resource representation is returned</w:t>
      </w:r>
    </w:p>
    <w:p w14:paraId="733D4DBF" w14:textId="77777777" w:rsidR="00C45F3A" w:rsidRDefault="00C45F3A" w:rsidP="00C45F3A">
      <w:pPr>
        <w:pStyle w:val="PL"/>
      </w:pPr>
      <w:r>
        <w:t xml:space="preserve">          content:</w:t>
      </w:r>
    </w:p>
    <w:p w14:paraId="11DC99F1" w14:textId="77777777" w:rsidR="00C45F3A" w:rsidRDefault="00C45F3A" w:rsidP="00C45F3A">
      <w:pPr>
        <w:pStyle w:val="PL"/>
      </w:pPr>
      <w:r>
        <w:t xml:space="preserve">            application/json:</w:t>
      </w:r>
    </w:p>
    <w:p w14:paraId="570A6846" w14:textId="77777777" w:rsidR="00C45F3A" w:rsidRDefault="00C45F3A" w:rsidP="00C45F3A">
      <w:pPr>
        <w:pStyle w:val="PL"/>
      </w:pPr>
      <w:r>
        <w:t xml:space="preserve">              schema:</w:t>
      </w:r>
    </w:p>
    <w:p w14:paraId="454F2856" w14:textId="77777777" w:rsidR="00C45F3A" w:rsidRDefault="00C45F3A" w:rsidP="00C45F3A">
      <w:pPr>
        <w:pStyle w:val="PL"/>
      </w:pPr>
      <w:r>
        <w:t xml:space="preserve">                $ref: '#/components/schemas/PolicyAssociation'</w:t>
      </w:r>
    </w:p>
    <w:p w14:paraId="08CB3C18" w14:textId="77777777" w:rsidR="00C45F3A" w:rsidRDefault="00C45F3A" w:rsidP="00C45F3A">
      <w:pPr>
        <w:pStyle w:val="PL"/>
        <w:rPr>
          <w:lang w:val="en-US"/>
        </w:rPr>
      </w:pPr>
      <w:r>
        <w:t xml:space="preserve">        '307':</w:t>
      </w:r>
      <w:r>
        <w:rPr>
          <w:lang w:val="en-US"/>
        </w:rPr>
        <w:t xml:space="preserve"> </w:t>
      </w:r>
    </w:p>
    <w:p w14:paraId="77CD17D1" w14:textId="77777777" w:rsidR="00C45F3A" w:rsidRDefault="00C45F3A" w:rsidP="00C45F3A">
      <w:pPr>
        <w:pStyle w:val="PL"/>
      </w:pPr>
      <w:r>
        <w:rPr>
          <w:lang w:val="en-US"/>
        </w:rPr>
        <w:t xml:space="preserve">          $ref: </w:t>
      </w:r>
      <w:r>
        <w:t>'TS29571_CommonData.yaml#/components/responses/307'</w:t>
      </w:r>
    </w:p>
    <w:p w14:paraId="1217A87C" w14:textId="77777777" w:rsidR="00C45F3A" w:rsidRDefault="00C45F3A" w:rsidP="00C45F3A">
      <w:pPr>
        <w:pStyle w:val="PL"/>
        <w:rPr>
          <w:lang w:val="en-US"/>
        </w:rPr>
      </w:pPr>
      <w:r>
        <w:t xml:space="preserve">        '308':</w:t>
      </w:r>
      <w:r>
        <w:rPr>
          <w:lang w:val="en-US"/>
        </w:rPr>
        <w:t xml:space="preserve"> </w:t>
      </w:r>
    </w:p>
    <w:p w14:paraId="30A764C1" w14:textId="77777777" w:rsidR="00C45F3A" w:rsidRDefault="00C45F3A" w:rsidP="00C45F3A">
      <w:pPr>
        <w:pStyle w:val="PL"/>
      </w:pPr>
      <w:r>
        <w:rPr>
          <w:lang w:val="en-US"/>
        </w:rPr>
        <w:t xml:space="preserve">          $ref: </w:t>
      </w:r>
      <w:r>
        <w:t>'TS29571_CommonData.yaml#/components/responses/308'</w:t>
      </w:r>
    </w:p>
    <w:p w14:paraId="20D11370" w14:textId="77777777" w:rsidR="00C45F3A" w:rsidRDefault="00C45F3A" w:rsidP="00C45F3A">
      <w:pPr>
        <w:pStyle w:val="PL"/>
      </w:pPr>
      <w:r>
        <w:t xml:space="preserve">        '400':</w:t>
      </w:r>
    </w:p>
    <w:p w14:paraId="0FE36291" w14:textId="77777777" w:rsidR="00C45F3A" w:rsidRDefault="00C45F3A" w:rsidP="00C45F3A">
      <w:pPr>
        <w:pStyle w:val="PL"/>
      </w:pPr>
      <w:r>
        <w:t xml:space="preserve">          $ref: 'TS29571_CommonData.yaml#/components/responses/400'</w:t>
      </w:r>
    </w:p>
    <w:p w14:paraId="214914F7" w14:textId="77777777" w:rsidR="00C45F3A" w:rsidRDefault="00C45F3A" w:rsidP="00C45F3A">
      <w:pPr>
        <w:pStyle w:val="PL"/>
      </w:pPr>
      <w:r>
        <w:t xml:space="preserve">        '401':</w:t>
      </w:r>
    </w:p>
    <w:p w14:paraId="0BB61BBB" w14:textId="77777777" w:rsidR="00C45F3A" w:rsidRDefault="00C45F3A" w:rsidP="00C45F3A">
      <w:pPr>
        <w:pStyle w:val="PL"/>
      </w:pPr>
      <w:r>
        <w:t xml:space="preserve">          $ref: 'TS29571_CommonData.yaml#/components/responses/401'</w:t>
      </w:r>
    </w:p>
    <w:p w14:paraId="645279CC" w14:textId="77777777" w:rsidR="00C45F3A" w:rsidRDefault="00C45F3A" w:rsidP="00C45F3A">
      <w:pPr>
        <w:pStyle w:val="PL"/>
      </w:pPr>
      <w:r>
        <w:t xml:space="preserve">        '403':</w:t>
      </w:r>
    </w:p>
    <w:p w14:paraId="4B176F09" w14:textId="77777777" w:rsidR="00C45F3A" w:rsidRDefault="00C45F3A" w:rsidP="00C45F3A">
      <w:pPr>
        <w:pStyle w:val="PL"/>
      </w:pPr>
      <w:r>
        <w:t xml:space="preserve">          $ref: 'TS29571_CommonData.yaml#/components/responses/403'</w:t>
      </w:r>
    </w:p>
    <w:p w14:paraId="5D0B83A2" w14:textId="77777777" w:rsidR="00C45F3A" w:rsidRDefault="00C45F3A" w:rsidP="00C45F3A">
      <w:pPr>
        <w:pStyle w:val="PL"/>
      </w:pPr>
      <w:r>
        <w:t xml:space="preserve">        '404':</w:t>
      </w:r>
    </w:p>
    <w:p w14:paraId="1DC5D61D" w14:textId="77777777" w:rsidR="00C45F3A" w:rsidRDefault="00C45F3A" w:rsidP="00C45F3A">
      <w:pPr>
        <w:pStyle w:val="PL"/>
      </w:pPr>
      <w:r>
        <w:t xml:space="preserve">          $ref: 'TS29571_CommonData.yaml#/components/responses/404'</w:t>
      </w:r>
    </w:p>
    <w:p w14:paraId="49B3DE77" w14:textId="77777777" w:rsidR="00C45F3A" w:rsidRDefault="00C45F3A" w:rsidP="00C45F3A">
      <w:pPr>
        <w:pStyle w:val="PL"/>
      </w:pPr>
      <w:r>
        <w:t xml:space="preserve">        '406':</w:t>
      </w:r>
    </w:p>
    <w:p w14:paraId="146A6375" w14:textId="77777777" w:rsidR="00C45F3A" w:rsidRDefault="00C45F3A" w:rsidP="00C45F3A">
      <w:pPr>
        <w:pStyle w:val="PL"/>
      </w:pPr>
      <w:r>
        <w:t xml:space="preserve">          $ref: 'TS29571_CommonData.yaml#/components/responses/406'</w:t>
      </w:r>
    </w:p>
    <w:p w14:paraId="50764C61" w14:textId="77777777" w:rsidR="00C45F3A" w:rsidRDefault="00C45F3A" w:rsidP="00C45F3A">
      <w:pPr>
        <w:pStyle w:val="PL"/>
      </w:pPr>
      <w:r>
        <w:t xml:space="preserve">        '429':</w:t>
      </w:r>
    </w:p>
    <w:p w14:paraId="655D0D03" w14:textId="77777777" w:rsidR="00C45F3A" w:rsidRDefault="00C45F3A" w:rsidP="00C45F3A">
      <w:pPr>
        <w:pStyle w:val="PL"/>
      </w:pPr>
      <w:r>
        <w:t xml:space="preserve">          $ref: 'TS29571_CommonData.yaml#/components/responses/429'</w:t>
      </w:r>
    </w:p>
    <w:p w14:paraId="3DC91BE2" w14:textId="77777777" w:rsidR="00C45F3A" w:rsidRDefault="00C45F3A" w:rsidP="00C45F3A">
      <w:pPr>
        <w:pStyle w:val="PL"/>
      </w:pPr>
      <w:r>
        <w:t xml:space="preserve">        '500':</w:t>
      </w:r>
    </w:p>
    <w:p w14:paraId="673F873D" w14:textId="77777777" w:rsidR="00C45F3A" w:rsidRDefault="00C45F3A" w:rsidP="00C45F3A">
      <w:pPr>
        <w:pStyle w:val="PL"/>
      </w:pPr>
      <w:r>
        <w:t xml:space="preserve">          $ref: 'TS29571_CommonData.yaml#/components/responses/500'</w:t>
      </w:r>
    </w:p>
    <w:p w14:paraId="0B341CB5" w14:textId="77777777" w:rsidR="00C45F3A" w:rsidRDefault="00C45F3A" w:rsidP="00C45F3A">
      <w:pPr>
        <w:pStyle w:val="PL"/>
      </w:pPr>
      <w:r>
        <w:t xml:space="preserve">        '502':</w:t>
      </w:r>
    </w:p>
    <w:p w14:paraId="693E14A8" w14:textId="77777777" w:rsidR="00C45F3A" w:rsidRDefault="00C45F3A" w:rsidP="00C45F3A">
      <w:pPr>
        <w:pStyle w:val="PL"/>
      </w:pPr>
      <w:r>
        <w:t xml:space="preserve">          $ref: 'TS29571_CommonData.yaml#/components/responses/502'</w:t>
      </w:r>
    </w:p>
    <w:p w14:paraId="0DAB671F" w14:textId="77777777" w:rsidR="00C45F3A" w:rsidRDefault="00C45F3A" w:rsidP="00C45F3A">
      <w:pPr>
        <w:pStyle w:val="PL"/>
      </w:pPr>
      <w:r>
        <w:t xml:space="preserve">        '503':</w:t>
      </w:r>
    </w:p>
    <w:p w14:paraId="039FCDEF" w14:textId="77777777" w:rsidR="00C45F3A" w:rsidRDefault="00C45F3A" w:rsidP="00C45F3A">
      <w:pPr>
        <w:pStyle w:val="PL"/>
      </w:pPr>
      <w:r>
        <w:t xml:space="preserve">          $ref: 'TS29571_CommonData.yaml#/components/responses/503'</w:t>
      </w:r>
    </w:p>
    <w:p w14:paraId="24ABE9BF" w14:textId="77777777" w:rsidR="00C45F3A" w:rsidRDefault="00C45F3A" w:rsidP="00C45F3A">
      <w:pPr>
        <w:pStyle w:val="PL"/>
      </w:pPr>
      <w:r>
        <w:t xml:space="preserve">        default:</w:t>
      </w:r>
    </w:p>
    <w:p w14:paraId="72330665" w14:textId="77777777" w:rsidR="00C45F3A" w:rsidRDefault="00C45F3A" w:rsidP="00C45F3A">
      <w:pPr>
        <w:pStyle w:val="PL"/>
      </w:pPr>
      <w:r>
        <w:t xml:space="preserve">          $ref: 'TS29571_CommonData.yaml#/components/responses/default'</w:t>
      </w:r>
    </w:p>
    <w:p w14:paraId="2A8951DF" w14:textId="77777777" w:rsidR="00C45F3A" w:rsidRDefault="00C45F3A" w:rsidP="00C45F3A">
      <w:pPr>
        <w:pStyle w:val="PL"/>
      </w:pPr>
      <w:r>
        <w:t xml:space="preserve">    delete:</w:t>
      </w:r>
    </w:p>
    <w:p w14:paraId="7116912E" w14:textId="77777777" w:rsidR="00C45F3A" w:rsidRDefault="00C45F3A" w:rsidP="00C45F3A">
      <w:pPr>
        <w:pStyle w:val="PL"/>
      </w:pPr>
      <w:r>
        <w:t xml:space="preserve">      operationId: DeleteIndividualUEPolicyAssociation</w:t>
      </w:r>
    </w:p>
    <w:p w14:paraId="09CC8242" w14:textId="77777777" w:rsidR="00C45F3A" w:rsidRDefault="00C45F3A" w:rsidP="00C45F3A">
      <w:pPr>
        <w:pStyle w:val="PL"/>
      </w:pPr>
      <w:r>
        <w:t xml:space="preserve">      summary: Delete individual UE policy association.</w:t>
      </w:r>
    </w:p>
    <w:p w14:paraId="05ADCADD" w14:textId="77777777" w:rsidR="00C45F3A" w:rsidRDefault="00C45F3A" w:rsidP="00C45F3A">
      <w:pPr>
        <w:pStyle w:val="PL"/>
      </w:pPr>
      <w:r>
        <w:t xml:space="preserve">      tags:</w:t>
      </w:r>
    </w:p>
    <w:p w14:paraId="774C2C31" w14:textId="77777777" w:rsidR="00C45F3A" w:rsidRDefault="00C45F3A" w:rsidP="00C45F3A">
      <w:pPr>
        <w:pStyle w:val="PL"/>
      </w:pPr>
      <w:r>
        <w:t xml:space="preserve">        - Individual UE Policy Association (Document)</w:t>
      </w:r>
    </w:p>
    <w:p w14:paraId="40483E93" w14:textId="77777777" w:rsidR="00C45F3A" w:rsidRDefault="00C45F3A" w:rsidP="00C45F3A">
      <w:pPr>
        <w:pStyle w:val="PL"/>
      </w:pPr>
      <w:r>
        <w:t xml:space="preserve">      parameters:</w:t>
      </w:r>
    </w:p>
    <w:p w14:paraId="2E956119" w14:textId="77777777" w:rsidR="00C45F3A" w:rsidRDefault="00C45F3A" w:rsidP="00C45F3A">
      <w:pPr>
        <w:pStyle w:val="PL"/>
      </w:pPr>
      <w:r>
        <w:t xml:space="preserve">        - name: polAssoId</w:t>
      </w:r>
    </w:p>
    <w:p w14:paraId="33BAD1CD" w14:textId="77777777" w:rsidR="00C45F3A" w:rsidRDefault="00C45F3A" w:rsidP="00C45F3A">
      <w:pPr>
        <w:pStyle w:val="PL"/>
      </w:pPr>
      <w:r>
        <w:t xml:space="preserve">          in: path</w:t>
      </w:r>
    </w:p>
    <w:p w14:paraId="210F7785" w14:textId="77777777" w:rsidR="00C45F3A" w:rsidRDefault="00C45F3A" w:rsidP="00C45F3A">
      <w:pPr>
        <w:pStyle w:val="PL"/>
      </w:pPr>
      <w:r>
        <w:t xml:space="preserve">          description: Identifier of a policy association</w:t>
      </w:r>
    </w:p>
    <w:p w14:paraId="6968FF2F" w14:textId="77777777" w:rsidR="00C45F3A" w:rsidRDefault="00C45F3A" w:rsidP="00C45F3A">
      <w:pPr>
        <w:pStyle w:val="PL"/>
      </w:pPr>
      <w:r>
        <w:t xml:space="preserve">          required: true</w:t>
      </w:r>
    </w:p>
    <w:p w14:paraId="7C128E0E" w14:textId="77777777" w:rsidR="00C45F3A" w:rsidRDefault="00C45F3A" w:rsidP="00C45F3A">
      <w:pPr>
        <w:pStyle w:val="PL"/>
      </w:pPr>
      <w:r>
        <w:t xml:space="preserve">          schema:</w:t>
      </w:r>
    </w:p>
    <w:p w14:paraId="6EE0A313" w14:textId="77777777" w:rsidR="00C45F3A" w:rsidRDefault="00C45F3A" w:rsidP="00C45F3A">
      <w:pPr>
        <w:pStyle w:val="PL"/>
      </w:pPr>
      <w:r>
        <w:t xml:space="preserve">            type: string</w:t>
      </w:r>
    </w:p>
    <w:p w14:paraId="3ADCF0A3" w14:textId="77777777" w:rsidR="00C45F3A" w:rsidRDefault="00C45F3A" w:rsidP="00C45F3A">
      <w:pPr>
        <w:pStyle w:val="PL"/>
      </w:pPr>
      <w:r>
        <w:t xml:space="preserve">      responses:</w:t>
      </w:r>
    </w:p>
    <w:p w14:paraId="490863DF" w14:textId="77777777" w:rsidR="00C45F3A" w:rsidRDefault="00C45F3A" w:rsidP="00C45F3A">
      <w:pPr>
        <w:pStyle w:val="PL"/>
      </w:pPr>
      <w:r>
        <w:t xml:space="preserve">        '204':</w:t>
      </w:r>
    </w:p>
    <w:p w14:paraId="61EC46DD" w14:textId="77777777" w:rsidR="00C45F3A" w:rsidRDefault="00C45F3A" w:rsidP="00C45F3A">
      <w:pPr>
        <w:pStyle w:val="PL"/>
      </w:pPr>
      <w:r>
        <w:t xml:space="preserve">          description: No Content. Resource was successfully deleted</w:t>
      </w:r>
    </w:p>
    <w:p w14:paraId="406778DB" w14:textId="77777777" w:rsidR="00C45F3A" w:rsidRDefault="00C45F3A" w:rsidP="00C45F3A">
      <w:pPr>
        <w:pStyle w:val="PL"/>
        <w:rPr>
          <w:lang w:val="en-US"/>
        </w:rPr>
      </w:pPr>
      <w:r>
        <w:lastRenderedPageBreak/>
        <w:t xml:space="preserve">        '307':</w:t>
      </w:r>
      <w:r>
        <w:rPr>
          <w:lang w:val="en-US"/>
        </w:rPr>
        <w:t xml:space="preserve"> </w:t>
      </w:r>
    </w:p>
    <w:p w14:paraId="5C944AF7" w14:textId="77777777" w:rsidR="00C45F3A" w:rsidRDefault="00C45F3A" w:rsidP="00C45F3A">
      <w:pPr>
        <w:pStyle w:val="PL"/>
      </w:pPr>
      <w:r>
        <w:rPr>
          <w:lang w:val="en-US"/>
        </w:rPr>
        <w:t xml:space="preserve">          $ref: </w:t>
      </w:r>
      <w:r>
        <w:t>'TS29571_CommonData.yaml#/components/responses/307'</w:t>
      </w:r>
    </w:p>
    <w:p w14:paraId="400CC4AA" w14:textId="77777777" w:rsidR="00C45F3A" w:rsidRDefault="00C45F3A" w:rsidP="00C45F3A">
      <w:pPr>
        <w:pStyle w:val="PL"/>
        <w:rPr>
          <w:lang w:val="en-US"/>
        </w:rPr>
      </w:pPr>
      <w:r>
        <w:t xml:space="preserve">        '308':</w:t>
      </w:r>
      <w:r>
        <w:rPr>
          <w:lang w:val="en-US"/>
        </w:rPr>
        <w:t xml:space="preserve"> </w:t>
      </w:r>
    </w:p>
    <w:p w14:paraId="44E18CEB" w14:textId="77777777" w:rsidR="00C45F3A" w:rsidRDefault="00C45F3A" w:rsidP="00C45F3A">
      <w:pPr>
        <w:pStyle w:val="PL"/>
      </w:pPr>
      <w:r>
        <w:rPr>
          <w:lang w:val="en-US"/>
        </w:rPr>
        <w:t xml:space="preserve">          $ref: </w:t>
      </w:r>
      <w:r>
        <w:t>'TS29571_CommonData.yaml#/components/responses/308'</w:t>
      </w:r>
    </w:p>
    <w:p w14:paraId="1BE7E113" w14:textId="77777777" w:rsidR="00C45F3A" w:rsidRDefault="00C45F3A" w:rsidP="00C45F3A">
      <w:pPr>
        <w:pStyle w:val="PL"/>
      </w:pPr>
      <w:r>
        <w:t xml:space="preserve">        '400':</w:t>
      </w:r>
    </w:p>
    <w:p w14:paraId="29B2573E" w14:textId="77777777" w:rsidR="00C45F3A" w:rsidRDefault="00C45F3A" w:rsidP="00C45F3A">
      <w:pPr>
        <w:pStyle w:val="PL"/>
      </w:pPr>
      <w:r>
        <w:t xml:space="preserve">          $ref: 'TS29571_CommonData.yaml#/components/responses/400'</w:t>
      </w:r>
    </w:p>
    <w:p w14:paraId="39C9A7FC" w14:textId="77777777" w:rsidR="00C45F3A" w:rsidRDefault="00C45F3A" w:rsidP="00C45F3A">
      <w:pPr>
        <w:pStyle w:val="PL"/>
      </w:pPr>
      <w:r>
        <w:t xml:space="preserve">        '401':</w:t>
      </w:r>
    </w:p>
    <w:p w14:paraId="083E4CCF" w14:textId="77777777" w:rsidR="00C45F3A" w:rsidRDefault="00C45F3A" w:rsidP="00C45F3A">
      <w:pPr>
        <w:pStyle w:val="PL"/>
      </w:pPr>
      <w:r>
        <w:t xml:space="preserve">          $ref: 'TS29571_CommonData.yaml#/components/responses/401'</w:t>
      </w:r>
    </w:p>
    <w:p w14:paraId="59156801" w14:textId="77777777" w:rsidR="00C45F3A" w:rsidRDefault="00C45F3A" w:rsidP="00C45F3A">
      <w:pPr>
        <w:pStyle w:val="PL"/>
      </w:pPr>
      <w:r>
        <w:t xml:space="preserve">        '403':</w:t>
      </w:r>
    </w:p>
    <w:p w14:paraId="2543E128" w14:textId="77777777" w:rsidR="00C45F3A" w:rsidRDefault="00C45F3A" w:rsidP="00C45F3A">
      <w:pPr>
        <w:pStyle w:val="PL"/>
      </w:pPr>
      <w:r>
        <w:t xml:space="preserve">          $ref: 'TS29571_CommonData.yaml#/components/responses/403'</w:t>
      </w:r>
    </w:p>
    <w:p w14:paraId="3821797F" w14:textId="77777777" w:rsidR="00C45F3A" w:rsidRDefault="00C45F3A" w:rsidP="00C45F3A">
      <w:pPr>
        <w:pStyle w:val="PL"/>
      </w:pPr>
      <w:r>
        <w:t xml:space="preserve">        '404':</w:t>
      </w:r>
    </w:p>
    <w:p w14:paraId="773EDF4A" w14:textId="77777777" w:rsidR="00C45F3A" w:rsidRDefault="00C45F3A" w:rsidP="00C45F3A">
      <w:pPr>
        <w:pStyle w:val="PL"/>
      </w:pPr>
      <w:r>
        <w:t xml:space="preserve">          $ref: 'TS29571_CommonData.yaml#/components/responses/404'</w:t>
      </w:r>
    </w:p>
    <w:p w14:paraId="42091823" w14:textId="77777777" w:rsidR="00C45F3A" w:rsidRDefault="00C45F3A" w:rsidP="00C45F3A">
      <w:pPr>
        <w:pStyle w:val="PL"/>
      </w:pPr>
      <w:r>
        <w:t xml:space="preserve">        '429':</w:t>
      </w:r>
    </w:p>
    <w:p w14:paraId="71EFD319" w14:textId="77777777" w:rsidR="00C45F3A" w:rsidRDefault="00C45F3A" w:rsidP="00C45F3A">
      <w:pPr>
        <w:pStyle w:val="PL"/>
      </w:pPr>
      <w:r>
        <w:t xml:space="preserve">          $ref: 'TS29571_CommonData.yaml#/components/responses/429'</w:t>
      </w:r>
    </w:p>
    <w:p w14:paraId="188264DD" w14:textId="77777777" w:rsidR="00C45F3A" w:rsidRDefault="00C45F3A" w:rsidP="00C45F3A">
      <w:pPr>
        <w:pStyle w:val="PL"/>
      </w:pPr>
      <w:r>
        <w:t xml:space="preserve">        '500':</w:t>
      </w:r>
    </w:p>
    <w:p w14:paraId="5D6432A6" w14:textId="77777777" w:rsidR="00C45F3A" w:rsidRDefault="00C45F3A" w:rsidP="00C45F3A">
      <w:pPr>
        <w:pStyle w:val="PL"/>
      </w:pPr>
      <w:r>
        <w:t xml:space="preserve">          $ref: 'TS29571_CommonData.yaml#/components/responses/500'</w:t>
      </w:r>
    </w:p>
    <w:p w14:paraId="67F7E544" w14:textId="77777777" w:rsidR="00C45F3A" w:rsidRDefault="00C45F3A" w:rsidP="00C45F3A">
      <w:pPr>
        <w:pStyle w:val="PL"/>
      </w:pPr>
      <w:r>
        <w:t xml:space="preserve">        '502':</w:t>
      </w:r>
    </w:p>
    <w:p w14:paraId="2C234F2D" w14:textId="77777777" w:rsidR="00C45F3A" w:rsidRDefault="00C45F3A" w:rsidP="00C45F3A">
      <w:pPr>
        <w:pStyle w:val="PL"/>
      </w:pPr>
      <w:r>
        <w:t xml:space="preserve">          $ref: 'TS29571_CommonData.yaml#/components/responses/502'</w:t>
      </w:r>
    </w:p>
    <w:p w14:paraId="61A13348" w14:textId="77777777" w:rsidR="00C45F3A" w:rsidRDefault="00C45F3A" w:rsidP="00C45F3A">
      <w:pPr>
        <w:pStyle w:val="PL"/>
      </w:pPr>
      <w:r>
        <w:t xml:space="preserve">        '503':</w:t>
      </w:r>
    </w:p>
    <w:p w14:paraId="00394B5E" w14:textId="77777777" w:rsidR="00C45F3A" w:rsidRDefault="00C45F3A" w:rsidP="00C45F3A">
      <w:pPr>
        <w:pStyle w:val="PL"/>
      </w:pPr>
      <w:r>
        <w:t xml:space="preserve">          $ref: 'TS29571_CommonData.yaml#/components/responses/503'</w:t>
      </w:r>
    </w:p>
    <w:p w14:paraId="310D1271" w14:textId="77777777" w:rsidR="00C45F3A" w:rsidRDefault="00C45F3A" w:rsidP="00C45F3A">
      <w:pPr>
        <w:pStyle w:val="PL"/>
      </w:pPr>
      <w:r>
        <w:t xml:space="preserve">        default:</w:t>
      </w:r>
    </w:p>
    <w:p w14:paraId="5D8942DB" w14:textId="77777777" w:rsidR="00C45F3A" w:rsidRDefault="00C45F3A" w:rsidP="00C45F3A">
      <w:pPr>
        <w:pStyle w:val="PL"/>
      </w:pPr>
      <w:r>
        <w:t xml:space="preserve">          $ref: 'TS29571_CommonData.yaml#/components/responses/default'</w:t>
      </w:r>
    </w:p>
    <w:p w14:paraId="75D6B08F" w14:textId="77777777" w:rsidR="00C45F3A" w:rsidRDefault="00C45F3A" w:rsidP="00C45F3A">
      <w:pPr>
        <w:pStyle w:val="PL"/>
      </w:pPr>
    </w:p>
    <w:p w14:paraId="48405875" w14:textId="77777777" w:rsidR="00C45F3A" w:rsidRDefault="00C45F3A" w:rsidP="00C45F3A">
      <w:pPr>
        <w:pStyle w:val="PL"/>
      </w:pPr>
      <w:r>
        <w:t xml:space="preserve">  /policies/{polAssoId}/update:</w:t>
      </w:r>
    </w:p>
    <w:p w14:paraId="678E59BE" w14:textId="77777777" w:rsidR="00C45F3A" w:rsidRDefault="00C45F3A" w:rsidP="00C45F3A">
      <w:pPr>
        <w:pStyle w:val="PL"/>
      </w:pPr>
      <w:r>
        <w:t xml:space="preserve">    post:</w:t>
      </w:r>
    </w:p>
    <w:p w14:paraId="5B15B4AD" w14:textId="77777777" w:rsidR="00C45F3A" w:rsidRDefault="00C45F3A" w:rsidP="00C45F3A">
      <w:pPr>
        <w:pStyle w:val="PL"/>
      </w:pPr>
      <w:r>
        <w:t xml:space="preserve">      operationId: ReportObservedEventTriggersForIndividualUEPolicyAssociation</w:t>
      </w:r>
    </w:p>
    <w:p w14:paraId="6AC124D7" w14:textId="77777777" w:rsidR="00C45F3A" w:rsidRDefault="00C45F3A" w:rsidP="00C45F3A">
      <w:pPr>
        <w:pStyle w:val="PL"/>
      </w:pPr>
      <w:r>
        <w:t xml:space="preserve">      summary: &gt;</w:t>
      </w:r>
    </w:p>
    <w:p w14:paraId="0EAF3DB3" w14:textId="77777777" w:rsidR="00C45F3A" w:rsidRDefault="00C45F3A" w:rsidP="00C45F3A">
      <w:pPr>
        <w:pStyle w:val="PL"/>
      </w:pPr>
      <w:r>
        <w:t xml:space="preserve">        Report observed event triggers and possibly obtain updated policies for an individual UE</w:t>
      </w:r>
    </w:p>
    <w:p w14:paraId="73DEBD96" w14:textId="77777777" w:rsidR="00C45F3A" w:rsidRDefault="00C45F3A" w:rsidP="00C45F3A">
      <w:pPr>
        <w:pStyle w:val="PL"/>
      </w:pPr>
      <w:r>
        <w:t xml:space="preserve">        policy association.</w:t>
      </w:r>
    </w:p>
    <w:p w14:paraId="431C2139" w14:textId="77777777" w:rsidR="00C45F3A" w:rsidRDefault="00C45F3A" w:rsidP="00C45F3A">
      <w:pPr>
        <w:pStyle w:val="PL"/>
      </w:pPr>
      <w:r>
        <w:t xml:space="preserve">      tags:</w:t>
      </w:r>
    </w:p>
    <w:p w14:paraId="293359C1" w14:textId="77777777" w:rsidR="00C45F3A" w:rsidRDefault="00C45F3A" w:rsidP="00C45F3A">
      <w:pPr>
        <w:pStyle w:val="PL"/>
      </w:pPr>
      <w:r>
        <w:t xml:space="preserve">        - Individual UE Policy Association (Document)</w:t>
      </w:r>
    </w:p>
    <w:p w14:paraId="320716FB" w14:textId="77777777" w:rsidR="00C45F3A" w:rsidRDefault="00C45F3A" w:rsidP="00C45F3A">
      <w:pPr>
        <w:pStyle w:val="PL"/>
      </w:pPr>
      <w:r>
        <w:t xml:space="preserve">      requestBody:</w:t>
      </w:r>
    </w:p>
    <w:p w14:paraId="55097B2A" w14:textId="77777777" w:rsidR="00C45F3A" w:rsidRDefault="00C45F3A" w:rsidP="00C45F3A">
      <w:pPr>
        <w:pStyle w:val="PL"/>
      </w:pPr>
      <w:r>
        <w:t xml:space="preserve">        required: true</w:t>
      </w:r>
    </w:p>
    <w:p w14:paraId="67C6EE3F" w14:textId="77777777" w:rsidR="00C45F3A" w:rsidRDefault="00C45F3A" w:rsidP="00C45F3A">
      <w:pPr>
        <w:pStyle w:val="PL"/>
      </w:pPr>
      <w:r>
        <w:t xml:space="preserve">        content:</w:t>
      </w:r>
    </w:p>
    <w:p w14:paraId="55AEC79E" w14:textId="77777777" w:rsidR="00C45F3A" w:rsidRDefault="00C45F3A" w:rsidP="00C45F3A">
      <w:pPr>
        <w:pStyle w:val="PL"/>
      </w:pPr>
      <w:r>
        <w:t xml:space="preserve">          application/json:</w:t>
      </w:r>
    </w:p>
    <w:p w14:paraId="2D2CE558" w14:textId="77777777" w:rsidR="00C45F3A" w:rsidRDefault="00C45F3A" w:rsidP="00C45F3A">
      <w:pPr>
        <w:pStyle w:val="PL"/>
      </w:pPr>
      <w:r>
        <w:t xml:space="preserve">            schema:</w:t>
      </w:r>
    </w:p>
    <w:p w14:paraId="2E673EDB" w14:textId="77777777" w:rsidR="00C45F3A" w:rsidRDefault="00C45F3A" w:rsidP="00C45F3A">
      <w:pPr>
        <w:pStyle w:val="PL"/>
      </w:pPr>
      <w:r>
        <w:t xml:space="preserve">              $ref: '#/components/schemas/PolicyAssociationUpdateRequest'</w:t>
      </w:r>
    </w:p>
    <w:p w14:paraId="49E321E3" w14:textId="77777777" w:rsidR="00C45F3A" w:rsidRDefault="00C45F3A" w:rsidP="00C45F3A">
      <w:pPr>
        <w:pStyle w:val="PL"/>
      </w:pPr>
      <w:r>
        <w:t xml:space="preserve">      parameters:</w:t>
      </w:r>
    </w:p>
    <w:p w14:paraId="2997E280" w14:textId="77777777" w:rsidR="00C45F3A" w:rsidRDefault="00C45F3A" w:rsidP="00C45F3A">
      <w:pPr>
        <w:pStyle w:val="PL"/>
      </w:pPr>
      <w:r>
        <w:t xml:space="preserve">        - name: polAssoId</w:t>
      </w:r>
    </w:p>
    <w:p w14:paraId="42D90498" w14:textId="77777777" w:rsidR="00C45F3A" w:rsidRDefault="00C45F3A" w:rsidP="00C45F3A">
      <w:pPr>
        <w:pStyle w:val="PL"/>
      </w:pPr>
      <w:r>
        <w:t xml:space="preserve">          in: path</w:t>
      </w:r>
    </w:p>
    <w:p w14:paraId="1A92089F" w14:textId="77777777" w:rsidR="00C45F3A" w:rsidRDefault="00C45F3A" w:rsidP="00C45F3A">
      <w:pPr>
        <w:pStyle w:val="PL"/>
      </w:pPr>
      <w:r>
        <w:t xml:space="preserve">          description: Identifier of a policy association</w:t>
      </w:r>
    </w:p>
    <w:p w14:paraId="6F618796" w14:textId="77777777" w:rsidR="00C45F3A" w:rsidRDefault="00C45F3A" w:rsidP="00C45F3A">
      <w:pPr>
        <w:pStyle w:val="PL"/>
      </w:pPr>
      <w:r>
        <w:t xml:space="preserve">          required: true</w:t>
      </w:r>
    </w:p>
    <w:p w14:paraId="0B9B7ECE" w14:textId="77777777" w:rsidR="00C45F3A" w:rsidRDefault="00C45F3A" w:rsidP="00C45F3A">
      <w:pPr>
        <w:pStyle w:val="PL"/>
      </w:pPr>
      <w:r>
        <w:t xml:space="preserve">          schema:</w:t>
      </w:r>
    </w:p>
    <w:p w14:paraId="675C5B4F" w14:textId="77777777" w:rsidR="00C45F3A" w:rsidRDefault="00C45F3A" w:rsidP="00C45F3A">
      <w:pPr>
        <w:pStyle w:val="PL"/>
      </w:pPr>
      <w:r>
        <w:t xml:space="preserve">            type: string</w:t>
      </w:r>
    </w:p>
    <w:p w14:paraId="5D27C18F" w14:textId="77777777" w:rsidR="00C45F3A" w:rsidRDefault="00C45F3A" w:rsidP="00C45F3A">
      <w:pPr>
        <w:pStyle w:val="PL"/>
      </w:pPr>
      <w:r>
        <w:t xml:space="preserve">      responses:</w:t>
      </w:r>
    </w:p>
    <w:p w14:paraId="59397F50" w14:textId="77777777" w:rsidR="00C45F3A" w:rsidRDefault="00C45F3A" w:rsidP="00C45F3A">
      <w:pPr>
        <w:pStyle w:val="PL"/>
      </w:pPr>
      <w:r>
        <w:t xml:space="preserve">        '200':</w:t>
      </w:r>
    </w:p>
    <w:p w14:paraId="0DD5FD47" w14:textId="77777777" w:rsidR="00C45F3A" w:rsidRDefault="00C45F3A" w:rsidP="00C45F3A">
      <w:pPr>
        <w:pStyle w:val="PL"/>
      </w:pPr>
      <w:r>
        <w:t xml:space="preserve">          description: OK. Updated policies are returned</w:t>
      </w:r>
    </w:p>
    <w:p w14:paraId="65623EC5" w14:textId="77777777" w:rsidR="00C45F3A" w:rsidRDefault="00C45F3A" w:rsidP="00C45F3A">
      <w:pPr>
        <w:pStyle w:val="PL"/>
      </w:pPr>
      <w:r>
        <w:t xml:space="preserve">          content:</w:t>
      </w:r>
    </w:p>
    <w:p w14:paraId="050EEB54" w14:textId="77777777" w:rsidR="00C45F3A" w:rsidRDefault="00C45F3A" w:rsidP="00C45F3A">
      <w:pPr>
        <w:pStyle w:val="PL"/>
      </w:pPr>
      <w:r>
        <w:t xml:space="preserve">            application/json:</w:t>
      </w:r>
    </w:p>
    <w:p w14:paraId="2866AE3D" w14:textId="77777777" w:rsidR="00C45F3A" w:rsidRDefault="00C45F3A" w:rsidP="00C45F3A">
      <w:pPr>
        <w:pStyle w:val="PL"/>
      </w:pPr>
      <w:r>
        <w:t xml:space="preserve">              schema:</w:t>
      </w:r>
    </w:p>
    <w:p w14:paraId="063720E5" w14:textId="77777777" w:rsidR="00C45F3A" w:rsidRDefault="00C45F3A" w:rsidP="00C45F3A">
      <w:pPr>
        <w:pStyle w:val="PL"/>
      </w:pPr>
      <w:r>
        <w:t xml:space="preserve">                $ref: '#/components/schemas/PolicyUpdate'</w:t>
      </w:r>
    </w:p>
    <w:p w14:paraId="0BF5B6A7" w14:textId="77777777" w:rsidR="00C45F3A" w:rsidRDefault="00C45F3A" w:rsidP="00C45F3A">
      <w:pPr>
        <w:pStyle w:val="PL"/>
        <w:rPr>
          <w:lang w:val="en-US"/>
        </w:rPr>
      </w:pPr>
      <w:r>
        <w:t xml:space="preserve">        '307':</w:t>
      </w:r>
      <w:r>
        <w:rPr>
          <w:lang w:val="en-US"/>
        </w:rPr>
        <w:t xml:space="preserve"> </w:t>
      </w:r>
    </w:p>
    <w:p w14:paraId="6C6CE6C1" w14:textId="77777777" w:rsidR="00C45F3A" w:rsidRDefault="00C45F3A" w:rsidP="00C45F3A">
      <w:pPr>
        <w:pStyle w:val="PL"/>
      </w:pPr>
      <w:r>
        <w:rPr>
          <w:lang w:val="en-US"/>
        </w:rPr>
        <w:t xml:space="preserve">          $ref: </w:t>
      </w:r>
      <w:r>
        <w:t>'TS29571_CommonData.yaml#/components/responses/307'</w:t>
      </w:r>
    </w:p>
    <w:p w14:paraId="28DD5BE5" w14:textId="77777777" w:rsidR="00C45F3A" w:rsidRDefault="00C45F3A" w:rsidP="00C45F3A">
      <w:pPr>
        <w:pStyle w:val="PL"/>
        <w:rPr>
          <w:lang w:val="en-US"/>
        </w:rPr>
      </w:pPr>
      <w:r>
        <w:t xml:space="preserve">        '308':</w:t>
      </w:r>
      <w:r>
        <w:rPr>
          <w:lang w:val="en-US"/>
        </w:rPr>
        <w:t xml:space="preserve"> </w:t>
      </w:r>
    </w:p>
    <w:p w14:paraId="4F1B3BAE" w14:textId="77777777" w:rsidR="00C45F3A" w:rsidRDefault="00C45F3A" w:rsidP="00C45F3A">
      <w:pPr>
        <w:pStyle w:val="PL"/>
      </w:pPr>
      <w:r>
        <w:rPr>
          <w:lang w:val="en-US"/>
        </w:rPr>
        <w:t xml:space="preserve">          $ref: </w:t>
      </w:r>
      <w:r>
        <w:t>'TS29571_CommonData.yaml#/components/responses/308'</w:t>
      </w:r>
    </w:p>
    <w:p w14:paraId="62CD53BB" w14:textId="77777777" w:rsidR="00C45F3A" w:rsidRDefault="00C45F3A" w:rsidP="00C45F3A">
      <w:pPr>
        <w:pStyle w:val="PL"/>
      </w:pPr>
      <w:r>
        <w:t xml:space="preserve">        '400':</w:t>
      </w:r>
    </w:p>
    <w:p w14:paraId="7A121EBF" w14:textId="77777777" w:rsidR="00C45F3A" w:rsidRDefault="00C45F3A" w:rsidP="00C45F3A">
      <w:pPr>
        <w:pStyle w:val="PL"/>
      </w:pPr>
      <w:r>
        <w:t xml:space="preserve">          $ref: 'TS29571_CommonData.yaml#/components/responses/400'</w:t>
      </w:r>
    </w:p>
    <w:p w14:paraId="24328238" w14:textId="77777777" w:rsidR="00C45F3A" w:rsidRDefault="00C45F3A" w:rsidP="00C45F3A">
      <w:pPr>
        <w:pStyle w:val="PL"/>
      </w:pPr>
      <w:r>
        <w:t xml:space="preserve">        '401':</w:t>
      </w:r>
    </w:p>
    <w:p w14:paraId="40BA697F" w14:textId="77777777" w:rsidR="00C45F3A" w:rsidRDefault="00C45F3A" w:rsidP="00C45F3A">
      <w:pPr>
        <w:pStyle w:val="PL"/>
      </w:pPr>
      <w:r>
        <w:t xml:space="preserve">          $ref: 'TS29571_CommonData.yaml#/components/responses/401'</w:t>
      </w:r>
    </w:p>
    <w:p w14:paraId="4A6E0E18" w14:textId="77777777" w:rsidR="00C45F3A" w:rsidRDefault="00C45F3A" w:rsidP="00C45F3A">
      <w:pPr>
        <w:pStyle w:val="PL"/>
      </w:pPr>
      <w:r>
        <w:t xml:space="preserve">        '403':</w:t>
      </w:r>
    </w:p>
    <w:p w14:paraId="7B1F8A34" w14:textId="77777777" w:rsidR="00C45F3A" w:rsidRDefault="00C45F3A" w:rsidP="00C45F3A">
      <w:pPr>
        <w:pStyle w:val="PL"/>
      </w:pPr>
      <w:r>
        <w:t xml:space="preserve">          $ref: 'TS29571_CommonData.yaml#/components/responses/403'</w:t>
      </w:r>
    </w:p>
    <w:p w14:paraId="0405E4C8" w14:textId="77777777" w:rsidR="00C45F3A" w:rsidRDefault="00C45F3A" w:rsidP="00C45F3A">
      <w:pPr>
        <w:pStyle w:val="PL"/>
      </w:pPr>
      <w:r>
        <w:t xml:space="preserve">        '404':</w:t>
      </w:r>
    </w:p>
    <w:p w14:paraId="712671BE" w14:textId="77777777" w:rsidR="00C45F3A" w:rsidRDefault="00C45F3A" w:rsidP="00C45F3A">
      <w:pPr>
        <w:pStyle w:val="PL"/>
      </w:pPr>
      <w:r>
        <w:t xml:space="preserve">          $ref: 'TS29571_CommonData.yaml#/components/responses/404'</w:t>
      </w:r>
    </w:p>
    <w:p w14:paraId="6AE682DA" w14:textId="77777777" w:rsidR="00C45F3A" w:rsidRDefault="00C45F3A" w:rsidP="00C45F3A">
      <w:pPr>
        <w:pStyle w:val="PL"/>
      </w:pPr>
      <w:r>
        <w:t xml:space="preserve">        '411':</w:t>
      </w:r>
    </w:p>
    <w:p w14:paraId="2836D6B7" w14:textId="77777777" w:rsidR="00C45F3A" w:rsidRDefault="00C45F3A" w:rsidP="00C45F3A">
      <w:pPr>
        <w:pStyle w:val="PL"/>
      </w:pPr>
      <w:r>
        <w:t xml:space="preserve">          $ref: 'TS29571_CommonData.yaml#/components/responses/411'</w:t>
      </w:r>
    </w:p>
    <w:p w14:paraId="5AD7E526" w14:textId="77777777" w:rsidR="00C45F3A" w:rsidRDefault="00C45F3A" w:rsidP="00C45F3A">
      <w:pPr>
        <w:pStyle w:val="PL"/>
      </w:pPr>
      <w:r>
        <w:t xml:space="preserve">        '413':</w:t>
      </w:r>
    </w:p>
    <w:p w14:paraId="277EC543" w14:textId="77777777" w:rsidR="00C45F3A" w:rsidRDefault="00C45F3A" w:rsidP="00C45F3A">
      <w:pPr>
        <w:pStyle w:val="PL"/>
      </w:pPr>
      <w:r>
        <w:t xml:space="preserve">          $ref: 'TS29571_CommonData.yaml#/components/responses/413'</w:t>
      </w:r>
    </w:p>
    <w:p w14:paraId="456268BE" w14:textId="77777777" w:rsidR="00C45F3A" w:rsidRDefault="00C45F3A" w:rsidP="00C45F3A">
      <w:pPr>
        <w:pStyle w:val="PL"/>
      </w:pPr>
      <w:r>
        <w:t xml:space="preserve">        '415':</w:t>
      </w:r>
    </w:p>
    <w:p w14:paraId="6B590CD9" w14:textId="77777777" w:rsidR="00C45F3A" w:rsidRDefault="00C45F3A" w:rsidP="00C45F3A">
      <w:pPr>
        <w:pStyle w:val="PL"/>
      </w:pPr>
      <w:r>
        <w:t xml:space="preserve">          $ref: 'TS29571_CommonData.yaml#/components/responses/415'</w:t>
      </w:r>
    </w:p>
    <w:p w14:paraId="524EDA24" w14:textId="77777777" w:rsidR="00C45F3A" w:rsidRDefault="00C45F3A" w:rsidP="00C45F3A">
      <w:pPr>
        <w:pStyle w:val="PL"/>
      </w:pPr>
      <w:r>
        <w:t xml:space="preserve">        '429':</w:t>
      </w:r>
    </w:p>
    <w:p w14:paraId="361373EA" w14:textId="77777777" w:rsidR="00C45F3A" w:rsidRDefault="00C45F3A" w:rsidP="00C45F3A">
      <w:pPr>
        <w:pStyle w:val="PL"/>
      </w:pPr>
      <w:r>
        <w:t xml:space="preserve">          $ref: 'TS29571_CommonData.yaml#/components/responses/429'</w:t>
      </w:r>
    </w:p>
    <w:p w14:paraId="2352B3DF" w14:textId="77777777" w:rsidR="00C45F3A" w:rsidRDefault="00C45F3A" w:rsidP="00C45F3A">
      <w:pPr>
        <w:pStyle w:val="PL"/>
      </w:pPr>
      <w:r>
        <w:t xml:space="preserve">        '500':</w:t>
      </w:r>
    </w:p>
    <w:p w14:paraId="36CB4003" w14:textId="77777777" w:rsidR="00C45F3A" w:rsidRDefault="00C45F3A" w:rsidP="00C45F3A">
      <w:pPr>
        <w:pStyle w:val="PL"/>
      </w:pPr>
      <w:r>
        <w:t xml:space="preserve">          $ref: 'TS29571_CommonData.yaml#/components/responses/500'</w:t>
      </w:r>
    </w:p>
    <w:p w14:paraId="2E63904D" w14:textId="77777777" w:rsidR="00C45F3A" w:rsidRDefault="00C45F3A" w:rsidP="00C45F3A">
      <w:pPr>
        <w:pStyle w:val="PL"/>
      </w:pPr>
      <w:r>
        <w:t xml:space="preserve">        '502':</w:t>
      </w:r>
    </w:p>
    <w:p w14:paraId="3CA3B250" w14:textId="77777777" w:rsidR="00C45F3A" w:rsidRDefault="00C45F3A" w:rsidP="00C45F3A">
      <w:pPr>
        <w:pStyle w:val="PL"/>
      </w:pPr>
      <w:r>
        <w:t xml:space="preserve">          $ref: 'TS29571_CommonData.yaml#/components/responses/502'</w:t>
      </w:r>
    </w:p>
    <w:p w14:paraId="6EFC86D1" w14:textId="77777777" w:rsidR="00C45F3A" w:rsidRDefault="00C45F3A" w:rsidP="00C45F3A">
      <w:pPr>
        <w:pStyle w:val="PL"/>
      </w:pPr>
      <w:r>
        <w:t xml:space="preserve">        '503':</w:t>
      </w:r>
    </w:p>
    <w:p w14:paraId="68CD055F" w14:textId="77777777" w:rsidR="00C45F3A" w:rsidRDefault="00C45F3A" w:rsidP="00C45F3A">
      <w:pPr>
        <w:pStyle w:val="PL"/>
      </w:pPr>
      <w:r>
        <w:t xml:space="preserve">          $ref: 'TS29571_CommonData.yaml#/components/responses/503'</w:t>
      </w:r>
    </w:p>
    <w:p w14:paraId="1C53FAAF" w14:textId="77777777" w:rsidR="00C45F3A" w:rsidRDefault="00C45F3A" w:rsidP="00C45F3A">
      <w:pPr>
        <w:pStyle w:val="PL"/>
      </w:pPr>
      <w:r>
        <w:t xml:space="preserve">        default:</w:t>
      </w:r>
    </w:p>
    <w:p w14:paraId="5CC4D800" w14:textId="77777777" w:rsidR="00C45F3A" w:rsidRDefault="00C45F3A" w:rsidP="00C45F3A">
      <w:pPr>
        <w:pStyle w:val="PL"/>
      </w:pPr>
      <w:r>
        <w:lastRenderedPageBreak/>
        <w:t xml:space="preserve">          $ref: 'TS29571_CommonData.yaml#/components/responses/default'</w:t>
      </w:r>
    </w:p>
    <w:p w14:paraId="069F5C55" w14:textId="77777777" w:rsidR="00C45F3A" w:rsidRDefault="00C45F3A" w:rsidP="00C45F3A">
      <w:pPr>
        <w:pStyle w:val="PL"/>
      </w:pPr>
    </w:p>
    <w:p w14:paraId="2AA5E4AC" w14:textId="77777777" w:rsidR="00C45F3A" w:rsidRDefault="00C45F3A" w:rsidP="00C45F3A">
      <w:pPr>
        <w:pStyle w:val="PL"/>
      </w:pPr>
      <w:r>
        <w:t>components:</w:t>
      </w:r>
    </w:p>
    <w:p w14:paraId="39427260" w14:textId="77777777" w:rsidR="00C45F3A" w:rsidRDefault="00C45F3A" w:rsidP="00C45F3A">
      <w:pPr>
        <w:pStyle w:val="PL"/>
        <w:rPr>
          <w:lang w:val="en-US"/>
        </w:rPr>
      </w:pPr>
      <w:r>
        <w:rPr>
          <w:lang w:val="en-US"/>
        </w:rPr>
        <w:t xml:space="preserve">  securitySchemes:</w:t>
      </w:r>
    </w:p>
    <w:p w14:paraId="452AA930" w14:textId="77777777" w:rsidR="00C45F3A" w:rsidRDefault="00C45F3A" w:rsidP="00C45F3A">
      <w:pPr>
        <w:pStyle w:val="PL"/>
        <w:rPr>
          <w:lang w:val="en-US"/>
        </w:rPr>
      </w:pPr>
      <w:r>
        <w:rPr>
          <w:lang w:val="en-US"/>
        </w:rPr>
        <w:t xml:space="preserve">    oAuth2ClientCredentials:</w:t>
      </w:r>
    </w:p>
    <w:p w14:paraId="10A967E3" w14:textId="77777777" w:rsidR="00C45F3A" w:rsidRDefault="00C45F3A" w:rsidP="00C45F3A">
      <w:pPr>
        <w:pStyle w:val="PL"/>
        <w:rPr>
          <w:lang w:val="en-US"/>
        </w:rPr>
      </w:pPr>
      <w:r>
        <w:rPr>
          <w:lang w:val="en-US"/>
        </w:rPr>
        <w:t xml:space="preserve">      type: oauth2</w:t>
      </w:r>
    </w:p>
    <w:p w14:paraId="4E0333F3" w14:textId="77777777" w:rsidR="00C45F3A" w:rsidRDefault="00C45F3A" w:rsidP="00C45F3A">
      <w:pPr>
        <w:pStyle w:val="PL"/>
        <w:rPr>
          <w:lang w:val="en-US"/>
        </w:rPr>
      </w:pPr>
      <w:r>
        <w:rPr>
          <w:lang w:val="en-US"/>
        </w:rPr>
        <w:t xml:space="preserve">      flows:</w:t>
      </w:r>
    </w:p>
    <w:p w14:paraId="6BECCBDD" w14:textId="77777777" w:rsidR="00C45F3A" w:rsidRDefault="00C45F3A" w:rsidP="00C45F3A">
      <w:pPr>
        <w:pStyle w:val="PL"/>
        <w:rPr>
          <w:lang w:val="en-US"/>
        </w:rPr>
      </w:pPr>
      <w:r>
        <w:rPr>
          <w:lang w:val="en-US"/>
        </w:rPr>
        <w:t xml:space="preserve">        clientCredentials:</w:t>
      </w:r>
    </w:p>
    <w:p w14:paraId="7655CE46" w14:textId="77777777" w:rsidR="00C45F3A" w:rsidRDefault="00C45F3A" w:rsidP="00C45F3A">
      <w:pPr>
        <w:pStyle w:val="PL"/>
        <w:rPr>
          <w:lang w:val="en-US"/>
        </w:rPr>
      </w:pPr>
      <w:r>
        <w:rPr>
          <w:lang w:val="en-US"/>
        </w:rPr>
        <w:t xml:space="preserve">          tokenUrl: '{nrfApiRoot}/oauth2/token'</w:t>
      </w:r>
    </w:p>
    <w:p w14:paraId="54D75056" w14:textId="77777777" w:rsidR="00C45F3A" w:rsidRDefault="00C45F3A" w:rsidP="00C45F3A">
      <w:pPr>
        <w:pStyle w:val="PL"/>
        <w:rPr>
          <w:lang w:val="en-US"/>
        </w:rPr>
      </w:pPr>
      <w:r>
        <w:rPr>
          <w:lang w:val="en-US"/>
        </w:rPr>
        <w:t xml:space="preserve">          scopes:</w:t>
      </w:r>
    </w:p>
    <w:p w14:paraId="6331C549" w14:textId="77777777" w:rsidR="00C45F3A" w:rsidRDefault="00C45F3A" w:rsidP="00C45F3A">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076A7DC1" w14:textId="77777777" w:rsidR="00C45F3A" w:rsidRDefault="00C45F3A" w:rsidP="00C45F3A">
      <w:pPr>
        <w:pStyle w:val="PL"/>
      </w:pPr>
    </w:p>
    <w:p w14:paraId="1B670EBC" w14:textId="77777777" w:rsidR="00C45F3A" w:rsidRDefault="00C45F3A" w:rsidP="00C45F3A">
      <w:pPr>
        <w:pStyle w:val="PL"/>
      </w:pPr>
      <w:r>
        <w:t xml:space="preserve">  schemas:</w:t>
      </w:r>
    </w:p>
    <w:p w14:paraId="5BAD0FEC" w14:textId="77777777" w:rsidR="00C45F3A" w:rsidRDefault="00C45F3A" w:rsidP="00C45F3A">
      <w:pPr>
        <w:pStyle w:val="PL"/>
      </w:pPr>
      <w:r>
        <w:t xml:space="preserve">    PolicyAssociation:</w:t>
      </w:r>
    </w:p>
    <w:p w14:paraId="1948B178" w14:textId="77777777" w:rsidR="00C45F3A" w:rsidRDefault="00C45F3A" w:rsidP="00C45F3A">
      <w:pPr>
        <w:pStyle w:val="PL"/>
      </w:pPr>
      <w:r>
        <w:t xml:space="preserve">      description: &gt;</w:t>
      </w:r>
    </w:p>
    <w:p w14:paraId="14CD0F2E" w14:textId="77777777" w:rsidR="00C45F3A" w:rsidRDefault="00C45F3A" w:rsidP="00C45F3A">
      <w:pPr>
        <w:pStyle w:val="PL"/>
      </w:pPr>
      <w:r>
        <w:t xml:space="preserve">        Contains the description of a policy association that is returned by the PCF when a policy</w:t>
      </w:r>
    </w:p>
    <w:p w14:paraId="19CC0F3C" w14:textId="77777777" w:rsidR="00C45F3A" w:rsidRDefault="00C45F3A" w:rsidP="00C45F3A">
      <w:pPr>
        <w:pStyle w:val="PL"/>
      </w:pPr>
      <w:r>
        <w:t xml:space="preserve">        Association is created, updated, or read.</w:t>
      </w:r>
    </w:p>
    <w:p w14:paraId="44713B20" w14:textId="77777777" w:rsidR="00C45F3A" w:rsidRDefault="00C45F3A" w:rsidP="00C45F3A">
      <w:pPr>
        <w:pStyle w:val="PL"/>
      </w:pPr>
      <w:r>
        <w:t xml:space="preserve">      type: object</w:t>
      </w:r>
    </w:p>
    <w:p w14:paraId="46F61BA8" w14:textId="77777777" w:rsidR="00C45F3A" w:rsidRDefault="00C45F3A" w:rsidP="00C45F3A">
      <w:pPr>
        <w:pStyle w:val="PL"/>
      </w:pPr>
      <w:r>
        <w:t xml:space="preserve">      properties:</w:t>
      </w:r>
    </w:p>
    <w:p w14:paraId="6A8FDE7C" w14:textId="77777777" w:rsidR="00C45F3A" w:rsidRDefault="00C45F3A" w:rsidP="00C45F3A">
      <w:pPr>
        <w:pStyle w:val="PL"/>
      </w:pPr>
      <w:r>
        <w:t xml:space="preserve">        request:</w:t>
      </w:r>
    </w:p>
    <w:p w14:paraId="2C572ED0" w14:textId="77777777" w:rsidR="00C45F3A" w:rsidRDefault="00C45F3A" w:rsidP="00C45F3A">
      <w:pPr>
        <w:pStyle w:val="PL"/>
      </w:pPr>
      <w:r>
        <w:t xml:space="preserve">          $ref: '#/components/schemas/PolicyAssociationRequest'</w:t>
      </w:r>
    </w:p>
    <w:p w14:paraId="27ABAD64" w14:textId="77777777" w:rsidR="00C45F3A" w:rsidRDefault="00C45F3A" w:rsidP="00C45F3A">
      <w:pPr>
        <w:pStyle w:val="PL"/>
      </w:pPr>
      <w:r>
        <w:t xml:space="preserve">        uePolicy:</w:t>
      </w:r>
    </w:p>
    <w:p w14:paraId="0027A847" w14:textId="77777777" w:rsidR="00C45F3A" w:rsidRDefault="00C45F3A" w:rsidP="00C45F3A">
      <w:pPr>
        <w:pStyle w:val="PL"/>
      </w:pPr>
      <w:r>
        <w:t xml:space="preserve">          $ref: '#/components/schemas/UePolicy'</w:t>
      </w:r>
    </w:p>
    <w:p w14:paraId="0C6F6232" w14:textId="77777777" w:rsidR="00C45F3A" w:rsidRDefault="00C45F3A" w:rsidP="00C45F3A">
      <w:pPr>
        <w:pStyle w:val="PL"/>
      </w:pPr>
      <w:r>
        <w:t xml:space="preserve">        </w:t>
      </w:r>
      <w:r>
        <w:rPr>
          <w:lang w:eastAsia="zh-CN"/>
        </w:rPr>
        <w:t>n2Pc5Pol</w:t>
      </w:r>
      <w:r>
        <w:t>:</w:t>
      </w:r>
    </w:p>
    <w:p w14:paraId="2816C6B3" w14:textId="77777777" w:rsidR="00C45F3A" w:rsidRDefault="00C45F3A" w:rsidP="00C45F3A">
      <w:pPr>
        <w:pStyle w:val="PL"/>
      </w:pPr>
      <w:r>
        <w:t xml:space="preserve">          $ref: 'TS29518_Namf_Communication.yaml#/components/schemas/N2</w:t>
      </w:r>
      <w:r>
        <w:rPr>
          <w:lang w:val="en-US"/>
        </w:rPr>
        <w:t>InfoContent</w:t>
      </w:r>
      <w:r>
        <w:t>'</w:t>
      </w:r>
    </w:p>
    <w:p w14:paraId="0CD17B2A" w14:textId="77777777" w:rsidR="00C45F3A" w:rsidRDefault="00C45F3A" w:rsidP="00C45F3A">
      <w:pPr>
        <w:pStyle w:val="PL"/>
      </w:pPr>
      <w:r>
        <w:t xml:space="preserve">        </w:t>
      </w:r>
      <w:r>
        <w:rPr>
          <w:lang w:eastAsia="zh-CN"/>
        </w:rPr>
        <w:t>n2Pc5PolA2x</w:t>
      </w:r>
      <w:r>
        <w:t>:</w:t>
      </w:r>
    </w:p>
    <w:p w14:paraId="5B6EC30D" w14:textId="77777777" w:rsidR="00C45F3A" w:rsidRDefault="00C45F3A" w:rsidP="00C45F3A">
      <w:pPr>
        <w:pStyle w:val="PL"/>
      </w:pPr>
      <w:r>
        <w:t xml:space="preserve">          $ref: 'TS29518_Namf_Communication.yaml#/components/schemas/N2</w:t>
      </w:r>
      <w:r>
        <w:rPr>
          <w:lang w:val="en-US"/>
        </w:rPr>
        <w:t>InfoContent</w:t>
      </w:r>
      <w:r>
        <w:t>'</w:t>
      </w:r>
    </w:p>
    <w:p w14:paraId="433DA22D" w14:textId="77777777" w:rsidR="00C45F3A" w:rsidRDefault="00C45F3A" w:rsidP="00C45F3A">
      <w:pPr>
        <w:pStyle w:val="PL"/>
      </w:pPr>
      <w:r>
        <w:t xml:space="preserve">        </w:t>
      </w:r>
      <w:r>
        <w:rPr>
          <w:lang w:eastAsia="zh-CN"/>
        </w:rPr>
        <w:t>n2Pc5ProSePol</w:t>
      </w:r>
      <w:r>
        <w:t>:</w:t>
      </w:r>
    </w:p>
    <w:p w14:paraId="2E836F6A" w14:textId="77777777" w:rsidR="00C45F3A" w:rsidRDefault="00C45F3A" w:rsidP="00C45F3A">
      <w:pPr>
        <w:pStyle w:val="PL"/>
      </w:pPr>
      <w:r>
        <w:t xml:space="preserve">          $ref: 'TS29518_Namf_Communication.yaml#/components/schemas/N2</w:t>
      </w:r>
      <w:r>
        <w:rPr>
          <w:lang w:val="en-US"/>
        </w:rPr>
        <w:t>InfoContent</w:t>
      </w:r>
      <w:r>
        <w:t>'</w:t>
      </w:r>
    </w:p>
    <w:p w14:paraId="035611E6" w14:textId="77777777" w:rsidR="00C45F3A" w:rsidRDefault="00C45F3A" w:rsidP="00C45F3A">
      <w:pPr>
        <w:pStyle w:val="PL"/>
      </w:pPr>
      <w:r>
        <w:t xml:space="preserve">        triggers:</w:t>
      </w:r>
    </w:p>
    <w:p w14:paraId="17F9569C" w14:textId="77777777" w:rsidR="00C45F3A" w:rsidRDefault="00C45F3A" w:rsidP="00C45F3A">
      <w:pPr>
        <w:pStyle w:val="PL"/>
      </w:pPr>
      <w:r>
        <w:t xml:space="preserve">          type: array</w:t>
      </w:r>
    </w:p>
    <w:p w14:paraId="537C5F09" w14:textId="77777777" w:rsidR="00C45F3A" w:rsidRDefault="00C45F3A" w:rsidP="00C45F3A">
      <w:pPr>
        <w:pStyle w:val="PL"/>
      </w:pPr>
      <w:r>
        <w:t xml:space="preserve">          items:</w:t>
      </w:r>
    </w:p>
    <w:p w14:paraId="6556B73B" w14:textId="77777777" w:rsidR="00C45F3A" w:rsidRDefault="00C45F3A" w:rsidP="00C45F3A">
      <w:pPr>
        <w:pStyle w:val="PL"/>
      </w:pPr>
      <w:r>
        <w:t xml:space="preserve">            $ref: '#/components/schemas/RequestTrigger'</w:t>
      </w:r>
    </w:p>
    <w:p w14:paraId="4AC03FE7" w14:textId="77777777" w:rsidR="00C45F3A" w:rsidRDefault="00C45F3A" w:rsidP="00C45F3A">
      <w:pPr>
        <w:pStyle w:val="PL"/>
        <w:rPr>
          <w:rFonts w:eastAsia="Times New Roman"/>
        </w:rPr>
      </w:pPr>
      <w:r>
        <w:rPr>
          <w:rFonts w:eastAsia="Times New Roman"/>
        </w:rPr>
        <w:t xml:space="preserve">          minItems: 1</w:t>
      </w:r>
    </w:p>
    <w:p w14:paraId="4C606938" w14:textId="77777777" w:rsidR="00C45F3A" w:rsidRDefault="00C45F3A" w:rsidP="00C45F3A">
      <w:pPr>
        <w:pStyle w:val="PL"/>
      </w:pPr>
      <w:r>
        <w:t xml:space="preserve">          description: &gt;</w:t>
      </w:r>
    </w:p>
    <w:p w14:paraId="29B15D31" w14:textId="77777777" w:rsidR="00C45F3A" w:rsidRDefault="00C45F3A" w:rsidP="00C45F3A">
      <w:pPr>
        <w:pStyle w:val="PL"/>
      </w:pPr>
      <w:r>
        <w:t xml:space="preserve">            Request Triggers that the PCF subscribes.</w:t>
      </w:r>
    </w:p>
    <w:p w14:paraId="1450DE18" w14:textId="77777777" w:rsidR="00C45F3A" w:rsidRDefault="00C45F3A" w:rsidP="00C45F3A">
      <w:pPr>
        <w:pStyle w:val="PL"/>
      </w:pPr>
      <w:r>
        <w:t xml:space="preserve">        </w:t>
      </w:r>
      <w:r>
        <w:rPr>
          <w:lang w:eastAsia="zh-CN"/>
        </w:rPr>
        <w:t>pras</w:t>
      </w:r>
      <w:r>
        <w:t>:</w:t>
      </w:r>
    </w:p>
    <w:p w14:paraId="7D650885" w14:textId="77777777" w:rsidR="00C45F3A" w:rsidRDefault="00C45F3A" w:rsidP="00C45F3A">
      <w:pPr>
        <w:pStyle w:val="PL"/>
      </w:pPr>
      <w:r>
        <w:t xml:space="preserve">          type: object</w:t>
      </w:r>
    </w:p>
    <w:p w14:paraId="2804D34C" w14:textId="77777777" w:rsidR="00C45F3A" w:rsidRDefault="00C45F3A" w:rsidP="00C45F3A">
      <w:pPr>
        <w:pStyle w:val="PL"/>
      </w:pPr>
      <w:r>
        <w:t xml:space="preserve">          additionalProperties:</w:t>
      </w:r>
    </w:p>
    <w:p w14:paraId="5C2AE38C" w14:textId="77777777" w:rsidR="00C45F3A" w:rsidRDefault="00C45F3A" w:rsidP="00C45F3A">
      <w:pPr>
        <w:pStyle w:val="PL"/>
      </w:pPr>
      <w:r>
        <w:t xml:space="preserve">            $ref: 'TS29571_CommonData.yaml#/components/schemas/PresenceInfoRm'</w:t>
      </w:r>
    </w:p>
    <w:p w14:paraId="74686300" w14:textId="77777777" w:rsidR="00C45F3A" w:rsidRDefault="00C45F3A" w:rsidP="00C45F3A">
      <w:pPr>
        <w:pStyle w:val="PL"/>
      </w:pPr>
      <w:r>
        <w:rPr>
          <w:rFonts w:eastAsia="Times New Roman"/>
        </w:rPr>
        <w:t xml:space="preserve">          minProperties: 1</w:t>
      </w:r>
    </w:p>
    <w:p w14:paraId="63AADB7A" w14:textId="77777777" w:rsidR="00C45F3A" w:rsidRDefault="00C45F3A" w:rsidP="00C45F3A">
      <w:pPr>
        <w:pStyle w:val="PL"/>
      </w:pPr>
      <w:r>
        <w:t xml:space="preserve">          description: &gt;</w:t>
      </w:r>
    </w:p>
    <w:p w14:paraId="2CB2C77D" w14:textId="77777777" w:rsidR="00C45F3A" w:rsidRDefault="00C45F3A" w:rsidP="00C45F3A">
      <w:pPr>
        <w:pStyle w:val="PL"/>
      </w:pPr>
      <w:r>
        <w:t xml:space="preserve">            Contains the presence reporting area(s) for which reporting was requested.</w:t>
      </w:r>
    </w:p>
    <w:p w14:paraId="619BDD07" w14:textId="77777777" w:rsidR="00C45F3A" w:rsidRDefault="00C45F3A" w:rsidP="00C45F3A">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337B2E7C"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7B315D4"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C592421"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2CBF616" w14:textId="77777777" w:rsidR="00C45F3A" w:rsidRPr="00180013"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35AC5347" w14:textId="77777777" w:rsidR="00C45F3A" w:rsidRPr="002178AD" w:rsidRDefault="00C45F3A" w:rsidP="00C45F3A">
      <w:pPr>
        <w:pStyle w:val="PL"/>
      </w:pPr>
      <w:r w:rsidRPr="002178AD">
        <w:t xml:space="preserve">        andspInd:</w:t>
      </w:r>
    </w:p>
    <w:p w14:paraId="2F03A7DB" w14:textId="77777777" w:rsidR="00C45F3A" w:rsidRPr="002178AD" w:rsidRDefault="00C45F3A" w:rsidP="00C45F3A">
      <w:pPr>
        <w:pStyle w:val="PL"/>
        <w:rPr>
          <w:lang w:eastAsia="zh-CN"/>
        </w:rPr>
      </w:pPr>
      <w:r w:rsidRPr="002178AD">
        <w:t xml:space="preserve">          description: </w:t>
      </w:r>
      <w:r w:rsidRPr="002178AD">
        <w:rPr>
          <w:lang w:eastAsia="zh-CN"/>
        </w:rPr>
        <w:t>&gt;</w:t>
      </w:r>
    </w:p>
    <w:p w14:paraId="3A4B46F7" w14:textId="77777777" w:rsidR="00C45F3A" w:rsidRDefault="00C45F3A" w:rsidP="00C45F3A">
      <w:pPr>
        <w:pStyle w:val="PL"/>
      </w:pPr>
      <w:r w:rsidRPr="002178AD">
        <w:t xml:space="preserve">            </w:t>
      </w:r>
      <w:r>
        <w:t>Indication of UE support of ANDSP. When set to true, it indicates the UE supports ANDSP,</w:t>
      </w:r>
    </w:p>
    <w:p w14:paraId="74EE335D" w14:textId="77777777" w:rsidR="00C45F3A" w:rsidRPr="002178AD" w:rsidRDefault="00C45F3A" w:rsidP="00C45F3A">
      <w:pPr>
        <w:pStyle w:val="PL"/>
      </w:pPr>
      <w:r>
        <w:t xml:space="preserve">            when set to false it indicates the UE does not support ANDSP.</w:t>
      </w:r>
    </w:p>
    <w:p w14:paraId="71357B7B" w14:textId="77777777" w:rsidR="00C45F3A" w:rsidRPr="002178AD" w:rsidRDefault="00C45F3A" w:rsidP="00C45F3A">
      <w:pPr>
        <w:pStyle w:val="PL"/>
      </w:pPr>
      <w:r w:rsidRPr="002178AD">
        <w:t xml:space="preserve">          type: boolean</w:t>
      </w:r>
    </w:p>
    <w:p w14:paraId="2BCF11E6" w14:textId="77777777" w:rsidR="00C45F3A" w:rsidRDefault="00C45F3A" w:rsidP="00C45F3A">
      <w:pPr>
        <w:pStyle w:val="PL"/>
      </w:pPr>
      <w:r>
        <w:t xml:space="preserve">        pduSessions:</w:t>
      </w:r>
    </w:p>
    <w:p w14:paraId="41EE73E7" w14:textId="77777777" w:rsidR="00C45F3A" w:rsidRDefault="00C45F3A" w:rsidP="00C45F3A">
      <w:pPr>
        <w:pStyle w:val="PL"/>
      </w:pPr>
      <w:r>
        <w:t xml:space="preserve">          type: array</w:t>
      </w:r>
    </w:p>
    <w:p w14:paraId="73E14C77" w14:textId="77777777" w:rsidR="00C45F3A" w:rsidRDefault="00C45F3A" w:rsidP="00C45F3A">
      <w:pPr>
        <w:pStyle w:val="PL"/>
      </w:pPr>
      <w:r>
        <w:t xml:space="preserve">          items:</w:t>
      </w:r>
    </w:p>
    <w:p w14:paraId="253F727C" w14:textId="77777777" w:rsidR="00C45F3A" w:rsidRDefault="00C45F3A" w:rsidP="00C45F3A">
      <w:pPr>
        <w:pStyle w:val="PL"/>
      </w:pPr>
      <w:r>
        <w:t xml:space="preserve">            $ref: 'TS29571_CommonData.yaml#/components/schemas/PduSessionInfo'</w:t>
      </w:r>
    </w:p>
    <w:p w14:paraId="0E17BF44" w14:textId="77777777" w:rsidR="00C45F3A" w:rsidRDefault="00C45F3A" w:rsidP="00C45F3A">
      <w:pPr>
        <w:pStyle w:val="PL"/>
      </w:pPr>
      <w:r>
        <w:t xml:space="preserve">          minItems: 1</w:t>
      </w:r>
    </w:p>
    <w:p w14:paraId="40113A5E" w14:textId="77777777" w:rsidR="00C45F3A" w:rsidRDefault="00C45F3A" w:rsidP="00C45F3A">
      <w:pPr>
        <w:pStyle w:val="PL"/>
      </w:pPr>
      <w:r>
        <w:t xml:space="preserve">          description: Combination of DNN and S-NSSAIs for which LBO information is requested. </w:t>
      </w:r>
    </w:p>
    <w:p w14:paraId="6FF8F77F" w14:textId="77777777" w:rsidR="00C45F3A" w:rsidRDefault="00C45F3A" w:rsidP="00C45F3A">
      <w:pPr>
        <w:pStyle w:val="PL"/>
      </w:pPr>
      <w:r>
        <w:t xml:space="preserve">        suppFeat:</w:t>
      </w:r>
    </w:p>
    <w:p w14:paraId="3D3BAAB0" w14:textId="77777777" w:rsidR="00C45F3A" w:rsidRDefault="00C45F3A" w:rsidP="00C45F3A">
      <w:pPr>
        <w:pStyle w:val="PL"/>
      </w:pPr>
      <w:r>
        <w:t xml:space="preserve">          $ref: 'TS29571_CommonData.yaml#/components/schemas/SupportedFeatures'</w:t>
      </w:r>
    </w:p>
    <w:p w14:paraId="350FFCFA" w14:textId="77777777" w:rsidR="00C45F3A" w:rsidRDefault="00C45F3A" w:rsidP="00C45F3A">
      <w:pPr>
        <w:pStyle w:val="PL"/>
      </w:pPr>
      <w:r>
        <w:t xml:space="preserve">        </w:t>
      </w:r>
      <w:r>
        <w:rPr>
          <w:lang w:eastAsia="zh-CN"/>
        </w:rPr>
        <w:t>n2Pc5RsppPol</w:t>
      </w:r>
      <w:r>
        <w:t>:</w:t>
      </w:r>
    </w:p>
    <w:p w14:paraId="4168D0E5" w14:textId="77777777" w:rsidR="00C45F3A" w:rsidRPr="00F65A17" w:rsidRDefault="00C45F3A" w:rsidP="00C45F3A">
      <w:pPr>
        <w:pStyle w:val="PL"/>
      </w:pPr>
      <w:r>
        <w:t xml:space="preserve">          $ref: 'TS29518_Namf_Communication.yaml#/components/schemas/N2</w:t>
      </w:r>
      <w:r>
        <w:rPr>
          <w:lang w:val="en-US"/>
        </w:rPr>
        <w:t>InfoContent</w:t>
      </w:r>
      <w:r>
        <w:t>'</w:t>
      </w:r>
    </w:p>
    <w:p w14:paraId="6D22C55E" w14:textId="77777777" w:rsidR="00C45F3A" w:rsidRDefault="00C45F3A" w:rsidP="00C45F3A">
      <w:pPr>
        <w:pStyle w:val="PL"/>
      </w:pPr>
      <w:r>
        <w:t xml:space="preserve">      required:</w:t>
      </w:r>
    </w:p>
    <w:p w14:paraId="69FAA1BB" w14:textId="77777777" w:rsidR="00C45F3A" w:rsidRDefault="00C45F3A" w:rsidP="00C45F3A">
      <w:pPr>
        <w:pStyle w:val="PL"/>
      </w:pPr>
      <w:r>
        <w:t xml:space="preserve">        - suppFeat</w:t>
      </w:r>
    </w:p>
    <w:p w14:paraId="4F1B6311" w14:textId="77777777" w:rsidR="00C45F3A" w:rsidRDefault="00C45F3A" w:rsidP="00C45F3A">
      <w:pPr>
        <w:pStyle w:val="PL"/>
      </w:pPr>
    </w:p>
    <w:p w14:paraId="68B45EBC" w14:textId="77777777" w:rsidR="00C45F3A" w:rsidRDefault="00C45F3A" w:rsidP="00C45F3A">
      <w:pPr>
        <w:pStyle w:val="PL"/>
      </w:pPr>
      <w:r>
        <w:t xml:space="preserve">    PolicyAssociationRequest:</w:t>
      </w:r>
    </w:p>
    <w:p w14:paraId="6AA35126" w14:textId="77777777" w:rsidR="00C45F3A" w:rsidRDefault="00C45F3A" w:rsidP="00C45F3A">
      <w:pPr>
        <w:pStyle w:val="PL"/>
        <w:rPr>
          <w:lang w:val="en-US"/>
        </w:rPr>
      </w:pPr>
      <w:r>
        <w:rPr>
          <w:lang w:val="en-US"/>
        </w:rPr>
        <w:t xml:space="preserve">      description: &gt;</w:t>
      </w:r>
    </w:p>
    <w:p w14:paraId="166D0C81" w14:textId="77777777" w:rsidR="00C45F3A" w:rsidRDefault="00C45F3A" w:rsidP="00C45F3A">
      <w:pPr>
        <w:pStyle w:val="PL"/>
        <w:rPr>
          <w:lang w:val="en-US"/>
        </w:rPr>
      </w:pPr>
      <w:r>
        <w:rPr>
          <w:lang w:val="en-US"/>
        </w:rPr>
        <w:t xml:space="preserve">        Represents information that the NF service consumer provides when requesting the creation of</w:t>
      </w:r>
    </w:p>
    <w:p w14:paraId="70856157" w14:textId="77777777" w:rsidR="00C45F3A" w:rsidRDefault="00C45F3A" w:rsidP="00C45F3A">
      <w:pPr>
        <w:pStyle w:val="PL"/>
      </w:pPr>
      <w:r>
        <w:rPr>
          <w:lang w:val="en-US"/>
        </w:rPr>
        <w:t xml:space="preserve">        a policy association.</w:t>
      </w:r>
    </w:p>
    <w:p w14:paraId="47F43473" w14:textId="77777777" w:rsidR="00C45F3A" w:rsidRDefault="00C45F3A" w:rsidP="00C45F3A">
      <w:pPr>
        <w:pStyle w:val="PL"/>
      </w:pPr>
      <w:r>
        <w:t xml:space="preserve">      type: object</w:t>
      </w:r>
    </w:p>
    <w:p w14:paraId="7E8D04B4" w14:textId="77777777" w:rsidR="00C45F3A" w:rsidRDefault="00C45F3A" w:rsidP="00C45F3A">
      <w:pPr>
        <w:pStyle w:val="PL"/>
      </w:pPr>
      <w:r>
        <w:t xml:space="preserve">      properties:</w:t>
      </w:r>
    </w:p>
    <w:p w14:paraId="02FA60EF" w14:textId="77777777" w:rsidR="00C45F3A" w:rsidRDefault="00C45F3A" w:rsidP="00C45F3A">
      <w:pPr>
        <w:pStyle w:val="PL"/>
      </w:pPr>
      <w:r>
        <w:t xml:space="preserve">        notificationUri:</w:t>
      </w:r>
    </w:p>
    <w:p w14:paraId="5A6567E5" w14:textId="77777777" w:rsidR="00C45F3A" w:rsidRDefault="00C45F3A" w:rsidP="00C45F3A">
      <w:pPr>
        <w:pStyle w:val="PL"/>
      </w:pPr>
      <w:r>
        <w:t xml:space="preserve">          $ref: 'TS29571_CommonData.yaml#/components/schemas/Uri'</w:t>
      </w:r>
    </w:p>
    <w:p w14:paraId="7F4FA970" w14:textId="77777777" w:rsidR="00C45F3A" w:rsidRDefault="00C45F3A" w:rsidP="00C45F3A">
      <w:pPr>
        <w:pStyle w:val="PL"/>
      </w:pPr>
      <w:r>
        <w:t xml:space="preserve">        altNotifIpv4Addrs:</w:t>
      </w:r>
    </w:p>
    <w:p w14:paraId="2E241816" w14:textId="77777777" w:rsidR="00C45F3A" w:rsidRDefault="00C45F3A" w:rsidP="00C45F3A">
      <w:pPr>
        <w:pStyle w:val="PL"/>
      </w:pPr>
      <w:r>
        <w:t xml:space="preserve">          type: array</w:t>
      </w:r>
    </w:p>
    <w:p w14:paraId="39BCDB22" w14:textId="77777777" w:rsidR="00C45F3A" w:rsidRDefault="00C45F3A" w:rsidP="00C45F3A">
      <w:pPr>
        <w:pStyle w:val="PL"/>
      </w:pPr>
      <w:r>
        <w:t xml:space="preserve">          items:</w:t>
      </w:r>
    </w:p>
    <w:p w14:paraId="1D2F8AB5" w14:textId="77777777" w:rsidR="00C45F3A" w:rsidRDefault="00C45F3A" w:rsidP="00C45F3A">
      <w:pPr>
        <w:pStyle w:val="PL"/>
      </w:pPr>
      <w:r>
        <w:t xml:space="preserve">            $ref: 'TS29571_CommonData.yaml#/components/schemas/Ipv4Addr'</w:t>
      </w:r>
    </w:p>
    <w:p w14:paraId="43E9160C" w14:textId="77777777" w:rsidR="00C45F3A" w:rsidRDefault="00C45F3A" w:rsidP="00C45F3A">
      <w:pPr>
        <w:pStyle w:val="PL"/>
      </w:pPr>
      <w:r>
        <w:lastRenderedPageBreak/>
        <w:t xml:space="preserve">          minItems: 1</w:t>
      </w:r>
    </w:p>
    <w:p w14:paraId="5FFFB176" w14:textId="77777777" w:rsidR="00C45F3A" w:rsidRDefault="00C45F3A" w:rsidP="00C45F3A">
      <w:pPr>
        <w:pStyle w:val="PL"/>
      </w:pPr>
      <w:r>
        <w:t xml:space="preserve">          description: Alternate or backup IPv4 Address(es) where to send Notifications.</w:t>
      </w:r>
    </w:p>
    <w:p w14:paraId="6F47D34E" w14:textId="77777777" w:rsidR="00C45F3A" w:rsidRDefault="00C45F3A" w:rsidP="00C45F3A">
      <w:pPr>
        <w:pStyle w:val="PL"/>
      </w:pPr>
      <w:r>
        <w:t xml:space="preserve">        altNotifIpv6Addrs:</w:t>
      </w:r>
    </w:p>
    <w:p w14:paraId="31825691" w14:textId="77777777" w:rsidR="00C45F3A" w:rsidRDefault="00C45F3A" w:rsidP="00C45F3A">
      <w:pPr>
        <w:pStyle w:val="PL"/>
      </w:pPr>
      <w:r>
        <w:t xml:space="preserve">          type: array</w:t>
      </w:r>
    </w:p>
    <w:p w14:paraId="703FBCA2" w14:textId="77777777" w:rsidR="00C45F3A" w:rsidRDefault="00C45F3A" w:rsidP="00C45F3A">
      <w:pPr>
        <w:pStyle w:val="PL"/>
      </w:pPr>
      <w:r>
        <w:t xml:space="preserve">          items:</w:t>
      </w:r>
    </w:p>
    <w:p w14:paraId="58348963" w14:textId="77777777" w:rsidR="00C45F3A" w:rsidRDefault="00C45F3A" w:rsidP="00C45F3A">
      <w:pPr>
        <w:pStyle w:val="PL"/>
      </w:pPr>
      <w:r>
        <w:t xml:space="preserve">            $ref: 'TS29571_CommonData.yaml#/components/schemas/Ipv6Addr'</w:t>
      </w:r>
    </w:p>
    <w:p w14:paraId="72878297" w14:textId="77777777" w:rsidR="00C45F3A" w:rsidRDefault="00C45F3A" w:rsidP="00C45F3A">
      <w:pPr>
        <w:pStyle w:val="PL"/>
      </w:pPr>
      <w:r>
        <w:t xml:space="preserve">          minItems: 1</w:t>
      </w:r>
    </w:p>
    <w:p w14:paraId="53A9BCB6" w14:textId="77777777" w:rsidR="00C45F3A" w:rsidRDefault="00C45F3A" w:rsidP="00C45F3A">
      <w:pPr>
        <w:pStyle w:val="PL"/>
      </w:pPr>
      <w:r>
        <w:t xml:space="preserve">          description: Alternate or backup IPv6 Address(es) where to send Notifications. </w:t>
      </w:r>
    </w:p>
    <w:p w14:paraId="31B974A6" w14:textId="77777777" w:rsidR="00C45F3A" w:rsidRDefault="00C45F3A" w:rsidP="00C45F3A">
      <w:pPr>
        <w:pStyle w:val="PL"/>
      </w:pPr>
      <w:r>
        <w:t xml:space="preserve">        altNotifFqdns:</w:t>
      </w:r>
    </w:p>
    <w:p w14:paraId="32BCD8AD" w14:textId="77777777" w:rsidR="00C45F3A" w:rsidRDefault="00C45F3A" w:rsidP="00C45F3A">
      <w:pPr>
        <w:pStyle w:val="PL"/>
      </w:pPr>
      <w:r>
        <w:t xml:space="preserve">          type: array</w:t>
      </w:r>
    </w:p>
    <w:p w14:paraId="11D12C8F" w14:textId="77777777" w:rsidR="00C45F3A" w:rsidRDefault="00C45F3A" w:rsidP="00C45F3A">
      <w:pPr>
        <w:pStyle w:val="PL"/>
      </w:pPr>
      <w:r>
        <w:t xml:space="preserve">          items:</w:t>
      </w:r>
    </w:p>
    <w:p w14:paraId="20A716E9" w14:textId="77777777" w:rsidR="00C45F3A" w:rsidRDefault="00C45F3A" w:rsidP="00C45F3A">
      <w:pPr>
        <w:pStyle w:val="PL"/>
      </w:pPr>
      <w:r>
        <w:t xml:space="preserve">            $ref: 'TS29571_CommonData</w:t>
      </w:r>
      <w:r>
        <w:rPr>
          <w:lang w:val="en-US"/>
        </w:rPr>
        <w:t>.yaml</w:t>
      </w:r>
      <w:r>
        <w:t>#/components/schemas/Fqdn'</w:t>
      </w:r>
    </w:p>
    <w:p w14:paraId="45269B85" w14:textId="77777777" w:rsidR="00C45F3A" w:rsidRDefault="00C45F3A" w:rsidP="00C45F3A">
      <w:pPr>
        <w:pStyle w:val="PL"/>
      </w:pPr>
      <w:r>
        <w:t xml:space="preserve">          minItems: 1</w:t>
      </w:r>
    </w:p>
    <w:p w14:paraId="752923F7" w14:textId="77777777" w:rsidR="00C45F3A" w:rsidRDefault="00C45F3A" w:rsidP="00C45F3A">
      <w:pPr>
        <w:pStyle w:val="PL"/>
      </w:pPr>
      <w:r>
        <w:t xml:space="preserve">          description: Alternate or backup FQDN(s) where to send Notifications.</w:t>
      </w:r>
    </w:p>
    <w:p w14:paraId="4655B517" w14:textId="77777777" w:rsidR="00C45F3A" w:rsidRDefault="00C45F3A" w:rsidP="00C45F3A">
      <w:pPr>
        <w:pStyle w:val="PL"/>
      </w:pPr>
      <w:r>
        <w:t xml:space="preserve">        supi:</w:t>
      </w:r>
    </w:p>
    <w:p w14:paraId="6110FEA8" w14:textId="77777777" w:rsidR="00C45F3A" w:rsidRDefault="00C45F3A" w:rsidP="00C45F3A">
      <w:pPr>
        <w:pStyle w:val="PL"/>
      </w:pPr>
      <w:r>
        <w:t xml:space="preserve">          $ref: 'TS29571_CommonData.yaml#/components/schemas/Supi'</w:t>
      </w:r>
    </w:p>
    <w:p w14:paraId="640661EC" w14:textId="77777777" w:rsidR="00C45F3A" w:rsidRDefault="00C45F3A" w:rsidP="00C45F3A">
      <w:pPr>
        <w:pStyle w:val="PL"/>
      </w:pPr>
      <w:r>
        <w:t xml:space="preserve">        gpsi:</w:t>
      </w:r>
    </w:p>
    <w:p w14:paraId="63E79457" w14:textId="77777777" w:rsidR="00C45F3A" w:rsidRDefault="00C45F3A" w:rsidP="00C45F3A">
      <w:pPr>
        <w:pStyle w:val="PL"/>
      </w:pPr>
      <w:r>
        <w:t xml:space="preserve">          $ref: 'TS29571_CommonData.yaml#/components/schemas/Gpsi'</w:t>
      </w:r>
    </w:p>
    <w:p w14:paraId="4632C63D" w14:textId="77777777" w:rsidR="00C45F3A" w:rsidRDefault="00C45F3A" w:rsidP="00C45F3A">
      <w:pPr>
        <w:pStyle w:val="PL"/>
      </w:pPr>
      <w:r>
        <w:t xml:space="preserve">        accessType:</w:t>
      </w:r>
    </w:p>
    <w:p w14:paraId="24EBFCEF" w14:textId="77777777" w:rsidR="00C45F3A" w:rsidRDefault="00C45F3A" w:rsidP="00C45F3A">
      <w:pPr>
        <w:pStyle w:val="PL"/>
      </w:pPr>
      <w:r>
        <w:t xml:space="preserve">          $ref: 'TS29571_CommonData.yaml#/components/schemas/AccessType'</w:t>
      </w:r>
    </w:p>
    <w:p w14:paraId="0C533073" w14:textId="77777777" w:rsidR="00C45F3A" w:rsidRDefault="00C45F3A" w:rsidP="00C45F3A">
      <w:pPr>
        <w:pStyle w:val="PL"/>
      </w:pPr>
      <w:r>
        <w:t xml:space="preserve">        pei:</w:t>
      </w:r>
    </w:p>
    <w:p w14:paraId="6E765429" w14:textId="77777777" w:rsidR="00C45F3A" w:rsidRDefault="00C45F3A" w:rsidP="00C45F3A">
      <w:pPr>
        <w:pStyle w:val="PL"/>
      </w:pPr>
      <w:r>
        <w:t xml:space="preserve">          $ref: 'TS29571_CommonData.yaml#/components/schemas/Pei'</w:t>
      </w:r>
    </w:p>
    <w:p w14:paraId="4C87A56D" w14:textId="77777777" w:rsidR="00C45F3A" w:rsidRDefault="00C45F3A" w:rsidP="00C45F3A">
      <w:pPr>
        <w:pStyle w:val="PL"/>
      </w:pPr>
      <w:r>
        <w:t xml:space="preserve">        userLoc:</w:t>
      </w:r>
    </w:p>
    <w:p w14:paraId="0AE21C3F" w14:textId="77777777" w:rsidR="00C45F3A" w:rsidRDefault="00C45F3A" w:rsidP="00C45F3A">
      <w:pPr>
        <w:pStyle w:val="PL"/>
      </w:pPr>
      <w:r>
        <w:t xml:space="preserve">          $ref: 'TS29571_CommonData.yaml#/components/schemas/UserLocation'</w:t>
      </w:r>
    </w:p>
    <w:p w14:paraId="1F62419B" w14:textId="77777777" w:rsidR="00C45F3A" w:rsidRDefault="00C45F3A" w:rsidP="00C45F3A">
      <w:pPr>
        <w:pStyle w:val="PL"/>
      </w:pPr>
      <w:r>
        <w:t xml:space="preserve">        timeZone:</w:t>
      </w:r>
    </w:p>
    <w:p w14:paraId="177B8AF0" w14:textId="77777777" w:rsidR="00C45F3A" w:rsidRDefault="00C45F3A" w:rsidP="00C45F3A">
      <w:pPr>
        <w:pStyle w:val="PL"/>
      </w:pPr>
      <w:r>
        <w:t xml:space="preserve">          $ref: 'TS29571_CommonData.yaml#/components/schemas/TimeZone'</w:t>
      </w:r>
    </w:p>
    <w:p w14:paraId="798DD26E" w14:textId="77777777" w:rsidR="00C45F3A" w:rsidRDefault="00C45F3A" w:rsidP="00C45F3A">
      <w:pPr>
        <w:pStyle w:val="PL"/>
      </w:pPr>
      <w:r>
        <w:t xml:space="preserve">        servingPlmn:</w:t>
      </w:r>
    </w:p>
    <w:p w14:paraId="50CEBD79" w14:textId="77777777" w:rsidR="00C45F3A" w:rsidRDefault="00C45F3A" w:rsidP="00C45F3A">
      <w:pPr>
        <w:pStyle w:val="PL"/>
      </w:pPr>
      <w:r>
        <w:t xml:space="preserve">          $ref: 'TS29571_CommonData.yaml#/components/schemas/PlmnIdNid'</w:t>
      </w:r>
    </w:p>
    <w:p w14:paraId="26479A02" w14:textId="77777777" w:rsidR="00C45F3A" w:rsidRDefault="00C45F3A" w:rsidP="00C45F3A">
      <w:pPr>
        <w:pStyle w:val="PL"/>
      </w:pPr>
      <w:r>
        <w:t xml:space="preserve">        ratType:</w:t>
      </w:r>
    </w:p>
    <w:p w14:paraId="23EC0A68" w14:textId="77777777" w:rsidR="00C45F3A" w:rsidRDefault="00C45F3A" w:rsidP="00C45F3A">
      <w:pPr>
        <w:pStyle w:val="PL"/>
      </w:pPr>
      <w:r>
        <w:t xml:space="preserve">          $ref: 'TS29571_CommonData.yaml#/components/schemas/RatType'</w:t>
      </w:r>
    </w:p>
    <w:p w14:paraId="3157FCCB" w14:textId="77777777" w:rsidR="00C45F3A" w:rsidRDefault="00C45F3A" w:rsidP="00C45F3A">
      <w:pPr>
        <w:pStyle w:val="PL"/>
      </w:pPr>
      <w:r>
        <w:t xml:space="preserve">        groupIds:</w:t>
      </w:r>
    </w:p>
    <w:p w14:paraId="1789B664" w14:textId="77777777" w:rsidR="00C45F3A" w:rsidRDefault="00C45F3A" w:rsidP="00C45F3A">
      <w:pPr>
        <w:pStyle w:val="PL"/>
      </w:pPr>
      <w:r>
        <w:t xml:space="preserve">          type: array</w:t>
      </w:r>
    </w:p>
    <w:p w14:paraId="1926C81D" w14:textId="77777777" w:rsidR="00C45F3A" w:rsidRDefault="00C45F3A" w:rsidP="00C45F3A">
      <w:pPr>
        <w:pStyle w:val="PL"/>
      </w:pPr>
      <w:r>
        <w:t xml:space="preserve">          items:</w:t>
      </w:r>
    </w:p>
    <w:p w14:paraId="7FD7B355" w14:textId="77777777" w:rsidR="00C45F3A" w:rsidRDefault="00C45F3A" w:rsidP="00C45F3A">
      <w:pPr>
        <w:pStyle w:val="PL"/>
      </w:pPr>
      <w:r>
        <w:t xml:space="preserve">            $ref: 'TS29571_CommonData.yaml#/components/schemas/GroupId'</w:t>
      </w:r>
    </w:p>
    <w:p w14:paraId="1107C9EE" w14:textId="77777777" w:rsidR="00C45F3A" w:rsidRDefault="00C45F3A" w:rsidP="00C45F3A">
      <w:pPr>
        <w:pStyle w:val="PL"/>
      </w:pPr>
      <w:r>
        <w:t xml:space="preserve">          minItems: 1</w:t>
      </w:r>
    </w:p>
    <w:p w14:paraId="72DA6149" w14:textId="77777777" w:rsidR="00C45F3A" w:rsidRDefault="00C45F3A" w:rsidP="00C45F3A">
      <w:pPr>
        <w:pStyle w:val="PL"/>
      </w:pPr>
      <w:r>
        <w:t xml:space="preserve">        hPcfId: </w:t>
      </w:r>
    </w:p>
    <w:p w14:paraId="3ED325B4" w14:textId="77777777" w:rsidR="00C45F3A" w:rsidRDefault="00C45F3A" w:rsidP="00C45F3A">
      <w:pPr>
        <w:pStyle w:val="PL"/>
      </w:pPr>
      <w:r>
        <w:t xml:space="preserve">          $ref: 'TS29571_CommonData.yaml#/components/schemas/NfInstanceId'</w:t>
      </w:r>
    </w:p>
    <w:p w14:paraId="455A51B7" w14:textId="77777777" w:rsidR="00C45F3A" w:rsidRDefault="00C45F3A" w:rsidP="00C45F3A">
      <w:pPr>
        <w:pStyle w:val="PL"/>
      </w:pPr>
      <w:r>
        <w:t xml:space="preserve">        uePolReq:</w:t>
      </w:r>
    </w:p>
    <w:p w14:paraId="34FDC5D4" w14:textId="77777777" w:rsidR="00C45F3A" w:rsidRDefault="00C45F3A" w:rsidP="00C45F3A">
      <w:pPr>
        <w:pStyle w:val="PL"/>
      </w:pPr>
      <w:r>
        <w:t xml:space="preserve">          $ref: '#/components/schemas/UePolicyRequest'</w:t>
      </w:r>
    </w:p>
    <w:p w14:paraId="069B2285" w14:textId="77777777" w:rsidR="00C45F3A" w:rsidRDefault="00C45F3A" w:rsidP="00C45F3A">
      <w:pPr>
        <w:pStyle w:val="PL"/>
      </w:pPr>
      <w:r>
        <w:t xml:space="preserve">        guami:</w:t>
      </w:r>
    </w:p>
    <w:p w14:paraId="08880D41" w14:textId="77777777" w:rsidR="00C45F3A" w:rsidRDefault="00C45F3A" w:rsidP="00C45F3A">
      <w:pPr>
        <w:pStyle w:val="PL"/>
      </w:pPr>
      <w:r>
        <w:t xml:space="preserve">          $ref: 'TS29571_CommonData.yaml#/components/schemas/Guami'</w:t>
      </w:r>
    </w:p>
    <w:p w14:paraId="66712E48" w14:textId="77777777" w:rsidR="00C45F3A" w:rsidRDefault="00C45F3A" w:rsidP="00C45F3A">
      <w:pPr>
        <w:pStyle w:val="PL"/>
      </w:pPr>
      <w:r>
        <w:t xml:space="preserve">        serviceName:</w:t>
      </w:r>
    </w:p>
    <w:p w14:paraId="1F097ECA" w14:textId="77777777" w:rsidR="00C45F3A" w:rsidRDefault="00C45F3A" w:rsidP="00C45F3A">
      <w:pPr>
        <w:pStyle w:val="PL"/>
        <w:rPr>
          <w:lang w:val="en-US"/>
        </w:rPr>
      </w:pPr>
      <w:r>
        <w:rPr>
          <w:lang w:val="en-US"/>
        </w:rPr>
        <w:t xml:space="preserve">          </w:t>
      </w:r>
      <w:r>
        <w:t>$ref: '</w:t>
      </w:r>
      <w:r>
        <w:rPr>
          <w:lang w:val="en-US"/>
        </w:rPr>
        <w:t>TS29510_Nnrf_NFManagement.yaml</w:t>
      </w:r>
      <w:r>
        <w:t>#/components/schemas/ServiceName'</w:t>
      </w:r>
    </w:p>
    <w:p w14:paraId="4A51BDCF" w14:textId="77777777" w:rsidR="00C45F3A" w:rsidRDefault="00C45F3A" w:rsidP="00C45F3A">
      <w:pPr>
        <w:pStyle w:val="PL"/>
      </w:pPr>
      <w:r>
        <w:t xml:space="preserve">        servingNfId:</w:t>
      </w:r>
    </w:p>
    <w:p w14:paraId="3CEB9168" w14:textId="77777777" w:rsidR="00C45F3A" w:rsidRDefault="00C45F3A" w:rsidP="00C45F3A">
      <w:pPr>
        <w:pStyle w:val="PL"/>
      </w:pPr>
      <w:r>
        <w:t xml:space="preserve">          $ref: 'TS29571_CommonData.yaml#/components/schemas/NfInstanceId'</w:t>
      </w:r>
    </w:p>
    <w:p w14:paraId="34360924" w14:textId="77777777" w:rsidR="00C45F3A" w:rsidRDefault="00C45F3A" w:rsidP="00C45F3A">
      <w:pPr>
        <w:pStyle w:val="PL"/>
      </w:pPr>
      <w:r>
        <w:t xml:space="preserve">        pc5Capab:</w:t>
      </w:r>
    </w:p>
    <w:p w14:paraId="18097310" w14:textId="77777777" w:rsidR="00C45F3A" w:rsidRDefault="00C45F3A" w:rsidP="00C45F3A">
      <w:pPr>
        <w:pStyle w:val="PL"/>
      </w:pPr>
      <w:r>
        <w:t xml:space="preserve">          $ref: '#/components/schemas/Pc5Capability'</w:t>
      </w:r>
    </w:p>
    <w:p w14:paraId="3D8FDD24" w14:textId="77777777" w:rsidR="00C45F3A" w:rsidRDefault="00C45F3A" w:rsidP="00C45F3A">
      <w:pPr>
        <w:pStyle w:val="PL"/>
      </w:pPr>
      <w:r>
        <w:t xml:space="preserve">        pc5CapA2x:</w:t>
      </w:r>
    </w:p>
    <w:p w14:paraId="53238DFC" w14:textId="77777777" w:rsidR="00C45F3A" w:rsidRDefault="00C45F3A" w:rsidP="00C45F3A">
      <w:pPr>
        <w:pStyle w:val="PL"/>
      </w:pPr>
      <w:r>
        <w:t xml:space="preserve">          $ref: '#/components/schemas/Pc5Capability'</w:t>
      </w:r>
    </w:p>
    <w:p w14:paraId="160AE992" w14:textId="77777777" w:rsidR="00C45F3A" w:rsidRDefault="00C45F3A" w:rsidP="00C45F3A">
      <w:pPr>
        <w:pStyle w:val="PL"/>
      </w:pPr>
      <w:r>
        <w:t xml:space="preserve">        proSeCapab:</w:t>
      </w:r>
    </w:p>
    <w:p w14:paraId="3BAF4488" w14:textId="77777777" w:rsidR="00C45F3A" w:rsidRDefault="00C45F3A" w:rsidP="00C45F3A">
      <w:pPr>
        <w:pStyle w:val="PL"/>
      </w:pPr>
      <w:r>
        <w:t xml:space="preserve">          type: array</w:t>
      </w:r>
    </w:p>
    <w:p w14:paraId="4DE4DB9D" w14:textId="77777777" w:rsidR="00C45F3A" w:rsidRDefault="00C45F3A" w:rsidP="00C45F3A">
      <w:pPr>
        <w:pStyle w:val="PL"/>
      </w:pPr>
      <w:r>
        <w:t xml:space="preserve">          items:</w:t>
      </w:r>
    </w:p>
    <w:p w14:paraId="5FC9F771" w14:textId="77777777" w:rsidR="00C45F3A" w:rsidRDefault="00C45F3A" w:rsidP="00C45F3A">
      <w:pPr>
        <w:pStyle w:val="PL"/>
      </w:pPr>
      <w:r>
        <w:t xml:space="preserve">            $ref: '#/components/schemas/ProSeCapability'</w:t>
      </w:r>
    </w:p>
    <w:p w14:paraId="622688FC" w14:textId="77777777" w:rsidR="00C45F3A" w:rsidRDefault="00C45F3A" w:rsidP="00C45F3A">
      <w:pPr>
        <w:pStyle w:val="PL"/>
      </w:pPr>
      <w:r>
        <w:t xml:space="preserve">          minItems: 1</w:t>
      </w:r>
    </w:p>
    <w:p w14:paraId="7B620AB4" w14:textId="77777777" w:rsidR="00C45F3A" w:rsidRDefault="00C45F3A" w:rsidP="00C45F3A">
      <w:pPr>
        <w:pStyle w:val="PL"/>
      </w:pPr>
      <w:r>
        <w:t xml:space="preserve">        confSnssais:</w:t>
      </w:r>
    </w:p>
    <w:p w14:paraId="7B418F74" w14:textId="77777777" w:rsidR="00C45F3A" w:rsidRDefault="00C45F3A" w:rsidP="00C45F3A">
      <w:pPr>
        <w:pStyle w:val="PL"/>
      </w:pPr>
      <w:r>
        <w:t xml:space="preserve">          type: array</w:t>
      </w:r>
    </w:p>
    <w:p w14:paraId="1D293CEB" w14:textId="77777777" w:rsidR="00C45F3A" w:rsidRDefault="00C45F3A" w:rsidP="00C45F3A">
      <w:pPr>
        <w:pStyle w:val="PL"/>
      </w:pPr>
      <w:r>
        <w:t xml:space="preserve">          items:</w:t>
      </w:r>
    </w:p>
    <w:p w14:paraId="5212CCE0" w14:textId="77777777" w:rsidR="00C45F3A" w:rsidRPr="00844F6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364A8E7C" w14:textId="77777777" w:rsidR="00C45F3A" w:rsidRDefault="00C45F3A" w:rsidP="00C45F3A">
      <w:pPr>
        <w:pStyle w:val="PL"/>
      </w:pPr>
      <w:r>
        <w:t xml:space="preserve">          minItems: 1</w:t>
      </w:r>
    </w:p>
    <w:p w14:paraId="6548EE1B"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9E37174"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5843B57"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CE56E65"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8C8E0D9" w14:textId="77777777" w:rsidR="00C45F3A" w:rsidRDefault="00C45F3A" w:rsidP="00C45F3A">
      <w:pPr>
        <w:pStyle w:val="PL"/>
      </w:pPr>
      <w:r w:rsidRPr="004E0931">
        <w:t xml:space="preserve">          $ref: '#/components/schemas/</w:t>
      </w:r>
      <w:r>
        <w:t>N</w:t>
      </w:r>
      <w:r w:rsidRPr="00683E76">
        <w:t>on3gppAccess</w:t>
      </w:r>
      <w:r w:rsidRPr="004E0931">
        <w:t>'</w:t>
      </w:r>
    </w:p>
    <w:p w14:paraId="3D66BB99" w14:textId="77777777" w:rsidR="00C45F3A" w:rsidRDefault="00C45F3A" w:rsidP="00C45F3A">
      <w:pPr>
        <w:pStyle w:val="PL"/>
      </w:pPr>
      <w:r>
        <w:t xml:space="preserve">        </w:t>
      </w:r>
      <w:r w:rsidRPr="003107D3">
        <w:t>satBackhaulCategory</w:t>
      </w:r>
      <w:r>
        <w:t>:</w:t>
      </w:r>
    </w:p>
    <w:p w14:paraId="2937C376" w14:textId="77777777" w:rsidR="00C45F3A" w:rsidRDefault="00C45F3A" w:rsidP="00C45F3A">
      <w:pPr>
        <w:pStyle w:val="PL"/>
      </w:pPr>
      <w:r>
        <w:t xml:space="preserve">          $ref</w:t>
      </w:r>
      <w:r w:rsidRPr="00133177">
        <w:t>: 'TS29571_CommonData.yaml#/components/schemas/SatelliteBackhaulCategory'</w:t>
      </w:r>
    </w:p>
    <w:p w14:paraId="5B524867" w14:textId="77777777" w:rsidR="00C45F3A" w:rsidRDefault="00C45F3A" w:rsidP="00C45F3A">
      <w:pPr>
        <w:pStyle w:val="PL"/>
      </w:pPr>
      <w:r>
        <w:t xml:space="preserve">        5gsToEpsMob:</w:t>
      </w:r>
    </w:p>
    <w:p w14:paraId="7EB07CA5" w14:textId="77777777" w:rsidR="00C45F3A" w:rsidRDefault="00C45F3A" w:rsidP="00C45F3A">
      <w:pPr>
        <w:pStyle w:val="PL"/>
      </w:pPr>
      <w:r>
        <w:t xml:space="preserve">          type: boolean</w:t>
      </w:r>
    </w:p>
    <w:p w14:paraId="53AAAEFD" w14:textId="77777777" w:rsidR="00C45F3A" w:rsidRDefault="00C45F3A" w:rsidP="00C45F3A">
      <w:pPr>
        <w:pStyle w:val="PL"/>
      </w:pPr>
      <w:r>
        <w:t xml:space="preserve">          description: &gt;</w:t>
      </w:r>
    </w:p>
    <w:p w14:paraId="56081339" w14:textId="77777777" w:rsidR="00C45F3A" w:rsidRDefault="00C45F3A" w:rsidP="00C45F3A">
      <w:pPr>
        <w:pStyle w:val="PL"/>
      </w:pPr>
      <w:r>
        <w:t xml:space="preserve">            It indicates the UE Policy Association is triggered by a 5GS to EPS mobility</w:t>
      </w:r>
    </w:p>
    <w:p w14:paraId="0ED66074" w14:textId="77777777" w:rsidR="00C45F3A" w:rsidRDefault="00C45F3A" w:rsidP="00C45F3A">
      <w:pPr>
        <w:pStyle w:val="PL"/>
      </w:pPr>
      <w:r>
        <w:t xml:space="preserve">            scenario.</w:t>
      </w:r>
    </w:p>
    <w:p w14:paraId="513F0773" w14:textId="77777777" w:rsidR="00C45F3A" w:rsidRDefault="00C45F3A" w:rsidP="00C45F3A">
      <w:pPr>
        <w:pStyle w:val="PL"/>
      </w:pPr>
      <w:r>
        <w:t xml:space="preserve">        </w:t>
      </w:r>
      <w:r>
        <w:rPr>
          <w:lang w:eastAsia="zh-CN"/>
        </w:rPr>
        <w:t>vpsUePolGuidance</w:t>
      </w:r>
      <w:r>
        <w:t>:</w:t>
      </w:r>
    </w:p>
    <w:p w14:paraId="7A0DA14A" w14:textId="77777777" w:rsidR="00C45F3A" w:rsidRDefault="00C45F3A" w:rsidP="00C45F3A">
      <w:pPr>
        <w:pStyle w:val="PL"/>
      </w:pPr>
      <w:r>
        <w:t xml:space="preserve">          type: object</w:t>
      </w:r>
    </w:p>
    <w:p w14:paraId="77F17DE7" w14:textId="77777777" w:rsidR="00C45F3A" w:rsidRDefault="00C45F3A" w:rsidP="00C45F3A">
      <w:pPr>
        <w:pStyle w:val="PL"/>
      </w:pPr>
      <w:r>
        <w:t xml:space="preserve">          additionalProperties:</w:t>
      </w:r>
    </w:p>
    <w:p w14:paraId="06780806" w14:textId="77777777" w:rsidR="00C45F3A" w:rsidRDefault="00C45F3A" w:rsidP="00C45F3A">
      <w:pPr>
        <w:pStyle w:val="PL"/>
      </w:pPr>
      <w:r>
        <w:t xml:space="preserve">            $ref: '#/components/schemas/UePolicyParameters'</w:t>
      </w:r>
    </w:p>
    <w:p w14:paraId="45D88075" w14:textId="77777777" w:rsidR="00C45F3A" w:rsidRDefault="00C45F3A" w:rsidP="00C45F3A">
      <w:pPr>
        <w:pStyle w:val="PL"/>
      </w:pPr>
      <w:r>
        <w:t xml:space="preserve">          minProperties: 1</w:t>
      </w:r>
    </w:p>
    <w:p w14:paraId="1DC4DDC6" w14:textId="77777777" w:rsidR="00C45F3A" w:rsidRDefault="00C45F3A" w:rsidP="00C45F3A">
      <w:pPr>
        <w:pStyle w:val="PL"/>
      </w:pPr>
      <w:r>
        <w:t xml:space="preserve">          description: &gt;</w:t>
      </w:r>
    </w:p>
    <w:p w14:paraId="247CC388" w14:textId="77777777" w:rsidR="00C45F3A" w:rsidRDefault="00C45F3A" w:rsidP="00C45F3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16600A3" w14:textId="77777777" w:rsidR="00C45F3A" w:rsidRDefault="00C45F3A" w:rsidP="00C45F3A">
      <w:pPr>
        <w:pStyle w:val="PL"/>
      </w:pPr>
      <w:r>
        <w:lastRenderedPageBreak/>
        <w:t xml:space="preserve">            the subscription to VPLMN-specific URSP delivery outcome.</w:t>
      </w:r>
    </w:p>
    <w:p w14:paraId="21334AF4" w14:textId="77777777" w:rsidR="00C45F3A" w:rsidRDefault="00C45F3A" w:rsidP="00C45F3A">
      <w:pPr>
        <w:pStyle w:val="PL"/>
      </w:pPr>
      <w:r>
        <w:t xml:space="preserve">            The key of the map represents the AF request to guide VPLMN-specific URSP rules.</w:t>
      </w:r>
    </w:p>
    <w:p w14:paraId="47CF2F08" w14:textId="77777777" w:rsidR="00C45F3A" w:rsidRDefault="00C45F3A" w:rsidP="00C45F3A">
      <w:pPr>
        <w:pStyle w:val="PL"/>
        <w:rPr>
          <w:lang w:eastAsia="zh-CN"/>
        </w:rPr>
      </w:pPr>
      <w:r>
        <w:t xml:space="preserve">            This attribute only applies in roaming and when the V-PCF is the NF service consumer.</w:t>
      </w:r>
    </w:p>
    <w:p w14:paraId="724C2F2E" w14:textId="77777777" w:rsidR="00C45F3A" w:rsidRDefault="00C45F3A" w:rsidP="00C45F3A">
      <w:pPr>
        <w:pStyle w:val="PL"/>
      </w:pPr>
      <w:r>
        <w:t xml:space="preserve">        lboRoamInfo:</w:t>
      </w:r>
    </w:p>
    <w:p w14:paraId="6FBAD96A" w14:textId="77777777" w:rsidR="00C45F3A" w:rsidRDefault="00C45F3A" w:rsidP="00C45F3A">
      <w:pPr>
        <w:pStyle w:val="PL"/>
      </w:pPr>
      <w:r>
        <w:t xml:space="preserve">          type: array</w:t>
      </w:r>
    </w:p>
    <w:p w14:paraId="6E33B250" w14:textId="77777777" w:rsidR="00C45F3A" w:rsidRDefault="00C45F3A" w:rsidP="00C45F3A">
      <w:pPr>
        <w:pStyle w:val="PL"/>
      </w:pPr>
      <w:r>
        <w:t xml:space="preserve">          items:</w:t>
      </w:r>
    </w:p>
    <w:p w14:paraId="504C9C2D" w14:textId="77777777" w:rsidR="00C45F3A" w:rsidRDefault="00C45F3A" w:rsidP="00C45F3A">
      <w:pPr>
        <w:pStyle w:val="PL"/>
      </w:pPr>
      <w:r>
        <w:t xml:space="preserve">            $ref: '#/components/schemas/LboRoamingInformation'</w:t>
      </w:r>
    </w:p>
    <w:p w14:paraId="26104098" w14:textId="77777777" w:rsidR="00C45F3A" w:rsidRDefault="00C45F3A" w:rsidP="00C45F3A">
      <w:pPr>
        <w:pStyle w:val="PL"/>
      </w:pPr>
      <w:r>
        <w:t xml:space="preserve">          minItems: 1</w:t>
      </w:r>
    </w:p>
    <w:p w14:paraId="588ABD51" w14:textId="77777777" w:rsidR="00C45F3A" w:rsidRDefault="00C45F3A" w:rsidP="00C45F3A">
      <w:pPr>
        <w:pStyle w:val="PL"/>
      </w:pPr>
      <w:r>
        <w:t xml:space="preserve">          description: &gt;</w:t>
      </w:r>
    </w:p>
    <w:p w14:paraId="5D8DABCF" w14:textId="77777777" w:rsidR="00C45F3A" w:rsidRDefault="00C45F3A" w:rsidP="00C45F3A">
      <w:pPr>
        <w:pStyle w:val="PL"/>
      </w:pPr>
      <w:r>
        <w:t xml:space="preserve">            Contains LBO roaming information for DNN and S-NSSAI combination(s).</w:t>
      </w:r>
    </w:p>
    <w:p w14:paraId="1F0506CF" w14:textId="77777777" w:rsidR="00C45F3A" w:rsidRDefault="00C45F3A" w:rsidP="00C45F3A">
      <w:pPr>
        <w:pStyle w:val="PL"/>
      </w:pPr>
      <w:r>
        <w:t xml:space="preserve">            This attribute only applies in roaming and when the AMF is the NF service consumer.</w:t>
      </w:r>
    </w:p>
    <w:p w14:paraId="5D9FB8B6" w14:textId="2C40AC62" w:rsidR="00577613" w:rsidRDefault="00577613" w:rsidP="00577613">
      <w:pPr>
        <w:pStyle w:val="PL"/>
        <w:rPr>
          <w:ins w:id="218" w:author="Huawei" w:date="2024-02-07T17:07:00Z"/>
        </w:rPr>
      </w:pPr>
      <w:ins w:id="219" w:author="Huawei" w:date="2024-02-07T17:07:00Z">
        <w:r>
          <w:t xml:space="preserve">        </w:t>
        </w:r>
        <w:r w:rsidRPr="003107D3">
          <w:rPr>
            <w:lang w:eastAsia="zh-CN"/>
          </w:rPr>
          <w:t>ch</w:t>
        </w:r>
      </w:ins>
      <w:ins w:id="220" w:author="Huawei[Chi]" w:date="2024-02-27T21:14:00Z">
        <w:r w:rsidR="007A3F2B">
          <w:rPr>
            <w:lang w:eastAsia="zh-CN"/>
          </w:rPr>
          <w:t>f</w:t>
        </w:r>
      </w:ins>
      <w:ins w:id="221" w:author="Huawei" w:date="2024-02-07T17:07:00Z">
        <w:r w:rsidRPr="003107D3">
          <w:rPr>
            <w:lang w:eastAsia="zh-CN"/>
          </w:rPr>
          <w:t>Info</w:t>
        </w:r>
        <w:r>
          <w:t>:</w:t>
        </w:r>
      </w:ins>
    </w:p>
    <w:p w14:paraId="537E18A0" w14:textId="77777777" w:rsidR="00577613" w:rsidRDefault="00577613" w:rsidP="00577613">
      <w:pPr>
        <w:pStyle w:val="PL"/>
        <w:rPr>
          <w:ins w:id="222" w:author="Huawei" w:date="2024-02-07T17:07:00Z"/>
        </w:rPr>
      </w:pPr>
      <w:ins w:id="223" w:author="Huawei" w:date="2024-02-07T17:07:00Z">
        <w:r>
          <w:t xml:space="preserve">          $ref: 'TS29512_Npcf_SMPolicyControl.yaml#/components/schemas/</w:t>
        </w:r>
        <w:r w:rsidRPr="003107D3">
          <w:rPr>
            <w:rFonts w:eastAsia="等线"/>
            <w:lang w:eastAsia="zh-CN"/>
          </w:rPr>
          <w:t>ChargingInformation</w:t>
        </w:r>
        <w:r>
          <w:t>'</w:t>
        </w:r>
      </w:ins>
    </w:p>
    <w:p w14:paraId="1EE2E82D" w14:textId="77777777" w:rsidR="00C45F3A" w:rsidRDefault="00C45F3A" w:rsidP="00C45F3A">
      <w:pPr>
        <w:pStyle w:val="PL"/>
      </w:pPr>
      <w:r>
        <w:t xml:space="preserve">        suppFeat:</w:t>
      </w:r>
    </w:p>
    <w:p w14:paraId="01F1C9F0" w14:textId="77777777" w:rsidR="00C45F3A" w:rsidRDefault="00C45F3A" w:rsidP="00C45F3A">
      <w:pPr>
        <w:pStyle w:val="PL"/>
      </w:pPr>
      <w:r>
        <w:t xml:space="preserve">          $ref: 'TS29571_CommonData.yaml#/components/schemas/SupportedFeatures'</w:t>
      </w:r>
    </w:p>
    <w:p w14:paraId="33DCA985" w14:textId="77777777" w:rsidR="00C45F3A" w:rsidRDefault="00C45F3A" w:rsidP="00C45F3A">
      <w:pPr>
        <w:pStyle w:val="PL"/>
      </w:pPr>
      <w:r>
        <w:t xml:space="preserve">        rangingSlCapab:</w:t>
      </w:r>
    </w:p>
    <w:p w14:paraId="3360290A" w14:textId="77777777" w:rsidR="00C45F3A" w:rsidRDefault="00C45F3A" w:rsidP="00C45F3A">
      <w:pPr>
        <w:pStyle w:val="PL"/>
      </w:pPr>
      <w:r>
        <w:t xml:space="preserve">          type: boolean</w:t>
      </w:r>
    </w:p>
    <w:p w14:paraId="0B132753" w14:textId="77777777" w:rsidR="00C45F3A" w:rsidRDefault="00C45F3A" w:rsidP="00C45F3A">
      <w:pPr>
        <w:pStyle w:val="PL"/>
      </w:pPr>
      <w:r>
        <w:t xml:space="preserve">          description: &gt;</w:t>
      </w:r>
    </w:p>
    <w:p w14:paraId="78D84196" w14:textId="77777777" w:rsidR="00C45F3A" w:rsidRDefault="00C45F3A" w:rsidP="00C45F3A">
      <w:pPr>
        <w:pStyle w:val="PL"/>
      </w:pPr>
      <w:r>
        <w:t xml:space="preserve">            It indicates whether the PC5 Capability for Ranging/SL is supported by the UE or not.</w:t>
      </w:r>
    </w:p>
    <w:p w14:paraId="1B591EAA" w14:textId="77777777" w:rsidR="00C45F3A" w:rsidRDefault="00C45F3A" w:rsidP="00C45F3A">
      <w:pPr>
        <w:pStyle w:val="PL"/>
      </w:pPr>
      <w:r>
        <w:t xml:space="preserve">            "true": Indicates that the PC5 Capability for Ranging/SL is supported by the UE.</w:t>
      </w:r>
    </w:p>
    <w:p w14:paraId="44FA2D4F" w14:textId="77777777" w:rsidR="00C45F3A" w:rsidRDefault="00C45F3A" w:rsidP="00C45F3A">
      <w:pPr>
        <w:pStyle w:val="PL"/>
      </w:pPr>
      <w:r>
        <w:t xml:space="preserve">            "false": Indicates that the PC5 Capability for Ranging/SL is not supported by the UE.</w:t>
      </w:r>
    </w:p>
    <w:p w14:paraId="4CA90976" w14:textId="77777777" w:rsidR="00C45F3A" w:rsidRDefault="00C45F3A" w:rsidP="00C45F3A">
      <w:pPr>
        <w:pStyle w:val="PL"/>
      </w:pPr>
      <w:r>
        <w:t xml:space="preserve">            Default value when omitted is "false"</w:t>
      </w:r>
      <w:r w:rsidRPr="0030646F">
        <w:t>.</w:t>
      </w:r>
    </w:p>
    <w:p w14:paraId="0BDCE4F0" w14:textId="77777777" w:rsidR="00C45F3A" w:rsidRDefault="00C45F3A" w:rsidP="00C45F3A">
      <w:pPr>
        <w:pStyle w:val="PL"/>
      </w:pPr>
      <w:r>
        <w:t xml:space="preserve">      required:</w:t>
      </w:r>
    </w:p>
    <w:p w14:paraId="34478256" w14:textId="77777777" w:rsidR="00C45F3A" w:rsidRDefault="00C45F3A" w:rsidP="00C45F3A">
      <w:pPr>
        <w:pStyle w:val="PL"/>
      </w:pPr>
      <w:r>
        <w:t xml:space="preserve">        - notificationUri</w:t>
      </w:r>
    </w:p>
    <w:p w14:paraId="365FEB18" w14:textId="77777777" w:rsidR="00C45F3A" w:rsidRDefault="00C45F3A" w:rsidP="00C45F3A">
      <w:pPr>
        <w:pStyle w:val="PL"/>
      </w:pPr>
      <w:r>
        <w:t xml:space="preserve">        - suppFeat</w:t>
      </w:r>
    </w:p>
    <w:p w14:paraId="18CAC6FF" w14:textId="77777777" w:rsidR="00C45F3A" w:rsidRDefault="00C45F3A" w:rsidP="00C45F3A">
      <w:pPr>
        <w:pStyle w:val="PL"/>
      </w:pPr>
      <w:r>
        <w:t xml:space="preserve">        - supi</w:t>
      </w:r>
    </w:p>
    <w:p w14:paraId="3640DEDB" w14:textId="77777777" w:rsidR="00C45F3A" w:rsidRDefault="00C45F3A" w:rsidP="00C45F3A">
      <w:pPr>
        <w:pStyle w:val="PL"/>
      </w:pPr>
    </w:p>
    <w:p w14:paraId="71B25691" w14:textId="77777777" w:rsidR="00C45F3A" w:rsidRDefault="00C45F3A" w:rsidP="00C45F3A">
      <w:pPr>
        <w:pStyle w:val="PL"/>
      </w:pPr>
      <w:r>
        <w:t xml:space="preserve">    PolicyAssociationUpdateRequest:</w:t>
      </w:r>
    </w:p>
    <w:p w14:paraId="61AFDECD" w14:textId="77777777" w:rsidR="00C45F3A" w:rsidRDefault="00C45F3A" w:rsidP="00C45F3A">
      <w:pPr>
        <w:pStyle w:val="PL"/>
        <w:rPr>
          <w:lang w:val="en-US"/>
        </w:rPr>
      </w:pPr>
      <w:r>
        <w:rPr>
          <w:lang w:val="en-US"/>
        </w:rPr>
        <w:t xml:space="preserve">      description: &gt;</w:t>
      </w:r>
    </w:p>
    <w:p w14:paraId="33034E7E" w14:textId="77777777" w:rsidR="00C45F3A" w:rsidRDefault="00C45F3A" w:rsidP="00C45F3A">
      <w:pPr>
        <w:pStyle w:val="PL"/>
        <w:rPr>
          <w:lang w:val="en-US"/>
        </w:rPr>
      </w:pPr>
      <w:r>
        <w:rPr>
          <w:lang w:val="en-US"/>
        </w:rPr>
        <w:t xml:space="preserve">        Represents Information that the NF service consumer provides when requesting the update of</w:t>
      </w:r>
    </w:p>
    <w:p w14:paraId="20E70075" w14:textId="77777777" w:rsidR="00C45F3A" w:rsidRDefault="00C45F3A" w:rsidP="00C45F3A">
      <w:pPr>
        <w:pStyle w:val="PL"/>
      </w:pPr>
      <w:r>
        <w:rPr>
          <w:lang w:val="en-US"/>
        </w:rPr>
        <w:t xml:space="preserve">        a policy association.</w:t>
      </w:r>
    </w:p>
    <w:p w14:paraId="59094352" w14:textId="77777777" w:rsidR="00C45F3A" w:rsidRDefault="00C45F3A" w:rsidP="00C45F3A">
      <w:pPr>
        <w:pStyle w:val="PL"/>
      </w:pPr>
      <w:r>
        <w:t xml:space="preserve">      type: object</w:t>
      </w:r>
    </w:p>
    <w:p w14:paraId="5368912E" w14:textId="77777777" w:rsidR="00C45F3A" w:rsidRDefault="00C45F3A" w:rsidP="00C45F3A">
      <w:pPr>
        <w:pStyle w:val="PL"/>
      </w:pPr>
      <w:r>
        <w:t xml:space="preserve">      properties:</w:t>
      </w:r>
    </w:p>
    <w:p w14:paraId="6D967D3B" w14:textId="77777777" w:rsidR="00C45F3A" w:rsidRDefault="00C45F3A" w:rsidP="00C45F3A">
      <w:pPr>
        <w:pStyle w:val="PL"/>
      </w:pPr>
      <w:r>
        <w:t xml:space="preserve">        notificationUri:</w:t>
      </w:r>
    </w:p>
    <w:p w14:paraId="414F3360" w14:textId="77777777" w:rsidR="00C45F3A" w:rsidRDefault="00C45F3A" w:rsidP="00C45F3A">
      <w:pPr>
        <w:pStyle w:val="PL"/>
      </w:pPr>
      <w:r>
        <w:t xml:space="preserve">          $ref: 'TS29571_CommonData.yaml#/components/schemas/Uri'</w:t>
      </w:r>
    </w:p>
    <w:p w14:paraId="1672B5EE" w14:textId="77777777" w:rsidR="00C45F3A" w:rsidRDefault="00C45F3A" w:rsidP="00C45F3A">
      <w:pPr>
        <w:pStyle w:val="PL"/>
      </w:pPr>
      <w:r>
        <w:t xml:space="preserve">        altNotifIpv4Addrs:</w:t>
      </w:r>
    </w:p>
    <w:p w14:paraId="49BA2CF3" w14:textId="77777777" w:rsidR="00C45F3A" w:rsidRDefault="00C45F3A" w:rsidP="00C45F3A">
      <w:pPr>
        <w:pStyle w:val="PL"/>
      </w:pPr>
      <w:r>
        <w:t xml:space="preserve">          type: array</w:t>
      </w:r>
    </w:p>
    <w:p w14:paraId="065B36AE" w14:textId="77777777" w:rsidR="00C45F3A" w:rsidRDefault="00C45F3A" w:rsidP="00C45F3A">
      <w:pPr>
        <w:pStyle w:val="PL"/>
      </w:pPr>
      <w:r>
        <w:t xml:space="preserve">          items:</w:t>
      </w:r>
    </w:p>
    <w:p w14:paraId="744D60DD" w14:textId="77777777" w:rsidR="00C45F3A" w:rsidRDefault="00C45F3A" w:rsidP="00C45F3A">
      <w:pPr>
        <w:pStyle w:val="PL"/>
      </w:pPr>
      <w:r>
        <w:t xml:space="preserve">            $ref: 'TS29571_CommonData.yaml#/components/schemas/Ipv4Addr'</w:t>
      </w:r>
    </w:p>
    <w:p w14:paraId="5789EC34" w14:textId="77777777" w:rsidR="00C45F3A" w:rsidRDefault="00C45F3A" w:rsidP="00C45F3A">
      <w:pPr>
        <w:pStyle w:val="PL"/>
      </w:pPr>
      <w:r>
        <w:t xml:space="preserve">          minItems: 1</w:t>
      </w:r>
    </w:p>
    <w:p w14:paraId="613772B6" w14:textId="77777777" w:rsidR="00C45F3A" w:rsidRDefault="00C45F3A" w:rsidP="00C45F3A">
      <w:pPr>
        <w:pStyle w:val="PL"/>
      </w:pPr>
      <w:r>
        <w:t xml:space="preserve">          description: Alternate or backup IPv4 Address(es) where to send Notifications.</w:t>
      </w:r>
    </w:p>
    <w:p w14:paraId="27389892" w14:textId="77777777" w:rsidR="00C45F3A" w:rsidRDefault="00C45F3A" w:rsidP="00C45F3A">
      <w:pPr>
        <w:pStyle w:val="PL"/>
      </w:pPr>
      <w:r>
        <w:t xml:space="preserve">        altNotifIpv6Addrs:</w:t>
      </w:r>
    </w:p>
    <w:p w14:paraId="4141D475" w14:textId="77777777" w:rsidR="00C45F3A" w:rsidRDefault="00C45F3A" w:rsidP="00C45F3A">
      <w:pPr>
        <w:pStyle w:val="PL"/>
      </w:pPr>
      <w:r>
        <w:t xml:space="preserve">          type: array</w:t>
      </w:r>
    </w:p>
    <w:p w14:paraId="158067EB" w14:textId="77777777" w:rsidR="00C45F3A" w:rsidRDefault="00C45F3A" w:rsidP="00C45F3A">
      <w:pPr>
        <w:pStyle w:val="PL"/>
      </w:pPr>
      <w:r>
        <w:t xml:space="preserve">          items:</w:t>
      </w:r>
    </w:p>
    <w:p w14:paraId="7A1F6CEC" w14:textId="77777777" w:rsidR="00C45F3A" w:rsidRDefault="00C45F3A" w:rsidP="00C45F3A">
      <w:pPr>
        <w:pStyle w:val="PL"/>
      </w:pPr>
      <w:r>
        <w:t xml:space="preserve">            $ref: 'TS29571_CommonData.yaml#/components/schemas/Ipv6Addr'</w:t>
      </w:r>
    </w:p>
    <w:p w14:paraId="22A28FAC" w14:textId="77777777" w:rsidR="00C45F3A" w:rsidRDefault="00C45F3A" w:rsidP="00C45F3A">
      <w:pPr>
        <w:pStyle w:val="PL"/>
      </w:pPr>
      <w:r>
        <w:t xml:space="preserve">          minItems: 1</w:t>
      </w:r>
    </w:p>
    <w:p w14:paraId="516E8FBA" w14:textId="77777777" w:rsidR="00C45F3A" w:rsidRDefault="00C45F3A" w:rsidP="00C45F3A">
      <w:pPr>
        <w:pStyle w:val="PL"/>
      </w:pPr>
      <w:r>
        <w:t xml:space="preserve">          description: Alternate or backup IPv6 Address(es) where to send Notifications. </w:t>
      </w:r>
    </w:p>
    <w:p w14:paraId="198CAF09" w14:textId="77777777" w:rsidR="00C45F3A" w:rsidRDefault="00C45F3A" w:rsidP="00C45F3A">
      <w:pPr>
        <w:pStyle w:val="PL"/>
      </w:pPr>
      <w:r>
        <w:t xml:space="preserve">        altNotifFqdns:</w:t>
      </w:r>
    </w:p>
    <w:p w14:paraId="4523A54A" w14:textId="77777777" w:rsidR="00C45F3A" w:rsidRDefault="00C45F3A" w:rsidP="00C45F3A">
      <w:pPr>
        <w:pStyle w:val="PL"/>
      </w:pPr>
      <w:r>
        <w:t xml:space="preserve">          type: array</w:t>
      </w:r>
    </w:p>
    <w:p w14:paraId="0388EA7E" w14:textId="77777777" w:rsidR="00C45F3A" w:rsidRDefault="00C45F3A" w:rsidP="00C45F3A">
      <w:pPr>
        <w:pStyle w:val="PL"/>
      </w:pPr>
      <w:r>
        <w:t xml:space="preserve">          items:</w:t>
      </w:r>
    </w:p>
    <w:p w14:paraId="369898C0" w14:textId="77777777" w:rsidR="00C45F3A" w:rsidRDefault="00C45F3A" w:rsidP="00C45F3A">
      <w:pPr>
        <w:pStyle w:val="PL"/>
      </w:pPr>
      <w:r>
        <w:t xml:space="preserve">            $ref: 'TS29571_CommonData</w:t>
      </w:r>
      <w:r>
        <w:rPr>
          <w:lang w:val="en-US"/>
        </w:rPr>
        <w:t>.yaml</w:t>
      </w:r>
      <w:r>
        <w:t>#/components/schemas/Fqdn'</w:t>
      </w:r>
    </w:p>
    <w:p w14:paraId="1728C157" w14:textId="77777777" w:rsidR="00C45F3A" w:rsidRDefault="00C45F3A" w:rsidP="00C45F3A">
      <w:pPr>
        <w:pStyle w:val="PL"/>
      </w:pPr>
      <w:r>
        <w:t xml:space="preserve">          minItems: 1</w:t>
      </w:r>
    </w:p>
    <w:p w14:paraId="118DD3F1" w14:textId="77777777" w:rsidR="00C45F3A" w:rsidRDefault="00C45F3A" w:rsidP="00C45F3A">
      <w:pPr>
        <w:pStyle w:val="PL"/>
      </w:pPr>
      <w:r>
        <w:t xml:space="preserve">          description: Alternate or backup FQDN(s) where to send Notifications.</w:t>
      </w:r>
    </w:p>
    <w:p w14:paraId="090873E9" w14:textId="77777777" w:rsidR="00C45F3A" w:rsidRDefault="00C45F3A" w:rsidP="00C45F3A">
      <w:pPr>
        <w:pStyle w:val="PL"/>
      </w:pPr>
      <w:r>
        <w:t xml:space="preserve">        triggers:</w:t>
      </w:r>
    </w:p>
    <w:p w14:paraId="24535D54" w14:textId="77777777" w:rsidR="00C45F3A" w:rsidRDefault="00C45F3A" w:rsidP="00C45F3A">
      <w:pPr>
        <w:pStyle w:val="PL"/>
      </w:pPr>
      <w:r>
        <w:t xml:space="preserve">          type: array</w:t>
      </w:r>
    </w:p>
    <w:p w14:paraId="2D303563" w14:textId="77777777" w:rsidR="00C45F3A" w:rsidRDefault="00C45F3A" w:rsidP="00C45F3A">
      <w:pPr>
        <w:pStyle w:val="PL"/>
      </w:pPr>
      <w:r>
        <w:t xml:space="preserve">          items:</w:t>
      </w:r>
    </w:p>
    <w:p w14:paraId="2D7CD096" w14:textId="77777777" w:rsidR="00C45F3A" w:rsidRDefault="00C45F3A" w:rsidP="00C45F3A">
      <w:pPr>
        <w:pStyle w:val="PL"/>
      </w:pPr>
      <w:r>
        <w:t xml:space="preserve">            $ref: '#/components/schemas/RequestTrigger'</w:t>
      </w:r>
    </w:p>
    <w:p w14:paraId="285AD81F" w14:textId="77777777" w:rsidR="00C45F3A" w:rsidRDefault="00C45F3A" w:rsidP="00C45F3A">
      <w:pPr>
        <w:pStyle w:val="PL"/>
      </w:pPr>
      <w:r>
        <w:t xml:space="preserve">          </w:t>
      </w:r>
      <w:r>
        <w:rPr>
          <w:rFonts w:eastAsia="Times New Roman"/>
        </w:rPr>
        <w:t>minItems: 1</w:t>
      </w:r>
    </w:p>
    <w:p w14:paraId="4021D7A2" w14:textId="77777777" w:rsidR="00C45F3A" w:rsidRDefault="00C45F3A" w:rsidP="00C45F3A">
      <w:pPr>
        <w:pStyle w:val="PL"/>
      </w:pPr>
      <w:r>
        <w:t xml:space="preserve">          description: Request Triggers that the NF service consumer observes.</w:t>
      </w:r>
    </w:p>
    <w:p w14:paraId="6D5A286E" w14:textId="77777777" w:rsidR="00C45F3A" w:rsidRDefault="00C45F3A" w:rsidP="00C45F3A">
      <w:pPr>
        <w:pStyle w:val="PL"/>
      </w:pPr>
      <w:r>
        <w:t xml:space="preserve">        </w:t>
      </w:r>
      <w:r>
        <w:rPr>
          <w:lang w:eastAsia="zh-CN"/>
        </w:rPr>
        <w:t>praStatuses</w:t>
      </w:r>
      <w:r>
        <w:t>:</w:t>
      </w:r>
    </w:p>
    <w:p w14:paraId="36CE0836" w14:textId="77777777" w:rsidR="00C45F3A" w:rsidRDefault="00C45F3A" w:rsidP="00C45F3A">
      <w:pPr>
        <w:pStyle w:val="PL"/>
      </w:pPr>
      <w:r>
        <w:t xml:space="preserve">          type: object</w:t>
      </w:r>
    </w:p>
    <w:p w14:paraId="191DCA06" w14:textId="77777777" w:rsidR="00C45F3A" w:rsidRDefault="00C45F3A" w:rsidP="00C45F3A">
      <w:pPr>
        <w:pStyle w:val="PL"/>
      </w:pPr>
      <w:r>
        <w:t xml:space="preserve">          additionalProperties:</w:t>
      </w:r>
    </w:p>
    <w:p w14:paraId="26DC09D2" w14:textId="77777777" w:rsidR="00C45F3A" w:rsidRDefault="00C45F3A" w:rsidP="00C45F3A">
      <w:pPr>
        <w:pStyle w:val="PL"/>
      </w:pPr>
      <w:r>
        <w:t xml:space="preserve">            $ref: 'TS29571_CommonData.yaml#/components/schemas/PresenceInfo'</w:t>
      </w:r>
    </w:p>
    <w:p w14:paraId="62717542" w14:textId="77777777" w:rsidR="00C45F3A" w:rsidRDefault="00C45F3A" w:rsidP="00C45F3A">
      <w:pPr>
        <w:pStyle w:val="PL"/>
      </w:pPr>
      <w:r>
        <w:t xml:space="preserve">          description: &gt;</w:t>
      </w:r>
    </w:p>
    <w:p w14:paraId="35AC591E" w14:textId="77777777" w:rsidR="00C45F3A" w:rsidRDefault="00C45F3A" w:rsidP="00C45F3A">
      <w:pPr>
        <w:pStyle w:val="PL"/>
      </w:pPr>
      <w:r>
        <w:t xml:space="preserve">            Contains the UE presence status for tracking area for which changes of the UE presence</w:t>
      </w:r>
    </w:p>
    <w:p w14:paraId="2FE39C35" w14:textId="77777777" w:rsidR="00C45F3A" w:rsidRDefault="00C45F3A" w:rsidP="00C45F3A">
      <w:pPr>
        <w:pStyle w:val="PL"/>
      </w:pPr>
      <w:r>
        <w:t xml:space="preserve">            occurred. The </w:t>
      </w:r>
      <w:r>
        <w:rPr>
          <w:lang w:eastAsia="zh-CN"/>
        </w:rPr>
        <w:t>praId attribute within the PresenceInfo data type is the key of the map.</w:t>
      </w:r>
    </w:p>
    <w:p w14:paraId="49EC5B98" w14:textId="77777777" w:rsidR="00C45F3A" w:rsidRDefault="00C45F3A" w:rsidP="00C45F3A">
      <w:pPr>
        <w:pStyle w:val="PL"/>
      </w:pPr>
      <w:r>
        <w:rPr>
          <w:rFonts w:eastAsia="Times New Roman"/>
        </w:rPr>
        <w:t xml:space="preserve">          minProperties: 1</w:t>
      </w:r>
    </w:p>
    <w:p w14:paraId="0B82B4DB" w14:textId="77777777" w:rsidR="00C45F3A" w:rsidRDefault="00C45F3A" w:rsidP="00C45F3A">
      <w:pPr>
        <w:pStyle w:val="PL"/>
      </w:pPr>
      <w:r>
        <w:t xml:space="preserve">        userLoc:</w:t>
      </w:r>
    </w:p>
    <w:p w14:paraId="3060F8D8" w14:textId="77777777" w:rsidR="00C45F3A" w:rsidRDefault="00C45F3A" w:rsidP="00C45F3A">
      <w:pPr>
        <w:pStyle w:val="PL"/>
      </w:pPr>
      <w:r>
        <w:t xml:space="preserve">          $ref: 'TS29571_CommonData.yaml#/components/schemas/UserLocation'</w:t>
      </w:r>
    </w:p>
    <w:p w14:paraId="133754A8" w14:textId="77777777" w:rsidR="00C45F3A" w:rsidRDefault="00C45F3A" w:rsidP="00C45F3A">
      <w:pPr>
        <w:pStyle w:val="PL"/>
      </w:pPr>
      <w:r>
        <w:t xml:space="preserve">        uePolDelResult:</w:t>
      </w:r>
    </w:p>
    <w:p w14:paraId="4CB770DF" w14:textId="77777777" w:rsidR="00C45F3A" w:rsidRDefault="00C45F3A" w:rsidP="00C45F3A">
      <w:pPr>
        <w:pStyle w:val="PL"/>
      </w:pPr>
      <w:r>
        <w:t xml:space="preserve">          $ref: '#/components/schemas/UePolicyDeliveryResult'</w:t>
      </w:r>
    </w:p>
    <w:p w14:paraId="3471EB90" w14:textId="77777777" w:rsidR="00C45F3A" w:rsidRDefault="00C45F3A" w:rsidP="00C45F3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1166B0E8" w14:textId="77777777" w:rsidR="00C45F3A" w:rsidRDefault="00C45F3A" w:rsidP="00C45F3A">
      <w:pPr>
        <w:pStyle w:val="PL"/>
      </w:pPr>
      <w:r>
        <w:t xml:space="preserve">          $ref: '#/components/schemas/UePolicyTransferFailureNotification'</w:t>
      </w:r>
    </w:p>
    <w:p w14:paraId="2B9D7399" w14:textId="77777777" w:rsidR="00C45F3A" w:rsidRDefault="00C45F3A" w:rsidP="00C45F3A">
      <w:pPr>
        <w:pStyle w:val="PL"/>
      </w:pPr>
      <w:r>
        <w:t xml:space="preserve">        uePolReq:</w:t>
      </w:r>
    </w:p>
    <w:p w14:paraId="52687AB7" w14:textId="77777777" w:rsidR="00C45F3A" w:rsidRDefault="00C45F3A" w:rsidP="00C45F3A">
      <w:pPr>
        <w:pStyle w:val="PL"/>
      </w:pPr>
      <w:r>
        <w:t xml:space="preserve">          $ref: '#/components/schemas/UePolicyRequest'</w:t>
      </w:r>
    </w:p>
    <w:p w14:paraId="0D3898EC" w14:textId="77777777" w:rsidR="00C45F3A" w:rsidRDefault="00C45F3A" w:rsidP="00C45F3A">
      <w:pPr>
        <w:pStyle w:val="PL"/>
      </w:pPr>
      <w:r>
        <w:t xml:space="preserve">        guami:</w:t>
      </w:r>
    </w:p>
    <w:p w14:paraId="4F4F526D" w14:textId="77777777" w:rsidR="00C45F3A" w:rsidRDefault="00C45F3A" w:rsidP="00C45F3A">
      <w:pPr>
        <w:pStyle w:val="PL"/>
      </w:pPr>
      <w:r>
        <w:t xml:space="preserve">          $ref: 'TS29571_CommonData.yaml#/components/schemas/Guami'</w:t>
      </w:r>
    </w:p>
    <w:p w14:paraId="3119FE62" w14:textId="77777777" w:rsidR="00C45F3A" w:rsidRDefault="00C45F3A" w:rsidP="00C45F3A">
      <w:pPr>
        <w:pStyle w:val="PL"/>
      </w:pPr>
      <w:r>
        <w:t xml:space="preserve">        servingNfId:</w:t>
      </w:r>
    </w:p>
    <w:p w14:paraId="4D40C6D3" w14:textId="77777777" w:rsidR="00C45F3A" w:rsidRDefault="00C45F3A" w:rsidP="00C45F3A">
      <w:pPr>
        <w:pStyle w:val="PL"/>
      </w:pPr>
      <w:r>
        <w:lastRenderedPageBreak/>
        <w:t xml:space="preserve">          $ref: 'TS29571_CommonData.yaml#/components/schemas/NfInstanceId'</w:t>
      </w:r>
    </w:p>
    <w:p w14:paraId="49186298" w14:textId="77777777" w:rsidR="00C45F3A" w:rsidRDefault="00C45F3A" w:rsidP="00C45F3A">
      <w:pPr>
        <w:pStyle w:val="PL"/>
      </w:pPr>
      <w:r>
        <w:t xml:space="preserve">        plmnId:</w:t>
      </w:r>
    </w:p>
    <w:p w14:paraId="478B482C" w14:textId="77777777" w:rsidR="00C45F3A" w:rsidRDefault="00C45F3A" w:rsidP="00C45F3A">
      <w:pPr>
        <w:pStyle w:val="PL"/>
      </w:pPr>
      <w:r>
        <w:t xml:space="preserve">          $ref: 'TS29571_CommonData.yaml#/components/schemas/PlmnIdNid'</w:t>
      </w:r>
    </w:p>
    <w:p w14:paraId="455C897D" w14:textId="77777777" w:rsidR="00C45F3A" w:rsidRDefault="00C45F3A" w:rsidP="00C45F3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A136185" w14:textId="77777777" w:rsidR="00C45F3A" w:rsidRDefault="00C45F3A" w:rsidP="00C45F3A">
      <w:pPr>
        <w:pStyle w:val="PL"/>
      </w:pPr>
      <w:r>
        <w:t xml:space="preserve">          $ref: 'TS29518_Namf_EventExposure.yaml#/components/schemas/CmState'</w:t>
      </w:r>
    </w:p>
    <w:p w14:paraId="2490EE61" w14:textId="77777777" w:rsidR="00C45F3A" w:rsidRDefault="00C45F3A" w:rsidP="00C45F3A">
      <w:pPr>
        <w:pStyle w:val="PL"/>
      </w:pPr>
      <w:r>
        <w:t xml:space="preserve">        groupIds:</w:t>
      </w:r>
    </w:p>
    <w:p w14:paraId="6715C884" w14:textId="77777777" w:rsidR="00C45F3A" w:rsidRDefault="00C45F3A" w:rsidP="00C45F3A">
      <w:pPr>
        <w:pStyle w:val="PL"/>
      </w:pPr>
      <w:r>
        <w:t xml:space="preserve">          type: array</w:t>
      </w:r>
    </w:p>
    <w:p w14:paraId="49BA6285" w14:textId="77777777" w:rsidR="00C45F3A" w:rsidRDefault="00C45F3A" w:rsidP="00C45F3A">
      <w:pPr>
        <w:pStyle w:val="PL"/>
      </w:pPr>
      <w:r>
        <w:t xml:space="preserve">          items:</w:t>
      </w:r>
    </w:p>
    <w:p w14:paraId="0E6257BE" w14:textId="77777777" w:rsidR="00C45F3A" w:rsidRDefault="00C45F3A" w:rsidP="00C45F3A">
      <w:pPr>
        <w:pStyle w:val="PL"/>
      </w:pPr>
      <w:r>
        <w:t xml:space="preserve">            $ref: 'TS29571_CommonData.yaml#/components/schemas/GroupId'</w:t>
      </w:r>
    </w:p>
    <w:p w14:paraId="6DCCDC2D" w14:textId="77777777" w:rsidR="00C45F3A" w:rsidRDefault="00C45F3A" w:rsidP="00C45F3A">
      <w:pPr>
        <w:pStyle w:val="PL"/>
      </w:pPr>
      <w:r>
        <w:t xml:space="preserve">          minItems: 1</w:t>
      </w:r>
    </w:p>
    <w:p w14:paraId="6727A77A" w14:textId="77777777" w:rsidR="00C45F3A" w:rsidRDefault="00C45F3A" w:rsidP="00C45F3A">
      <w:pPr>
        <w:pStyle w:val="PL"/>
      </w:pPr>
      <w:r>
        <w:t xml:space="preserve">        proSeCapab:</w:t>
      </w:r>
    </w:p>
    <w:p w14:paraId="7750DA58" w14:textId="77777777" w:rsidR="00C45F3A" w:rsidRDefault="00C45F3A" w:rsidP="00C45F3A">
      <w:pPr>
        <w:pStyle w:val="PL"/>
      </w:pPr>
      <w:r>
        <w:t xml:space="preserve">          type: array</w:t>
      </w:r>
    </w:p>
    <w:p w14:paraId="73D558CD" w14:textId="77777777" w:rsidR="00C45F3A" w:rsidRDefault="00C45F3A" w:rsidP="00C45F3A">
      <w:pPr>
        <w:pStyle w:val="PL"/>
      </w:pPr>
      <w:r>
        <w:t xml:space="preserve">          items:</w:t>
      </w:r>
    </w:p>
    <w:p w14:paraId="5ABCB3F8" w14:textId="77777777" w:rsidR="00C45F3A" w:rsidRDefault="00C45F3A" w:rsidP="00C45F3A">
      <w:pPr>
        <w:pStyle w:val="PL"/>
      </w:pPr>
      <w:r>
        <w:t xml:space="preserve">            $ref: '#/components/schemas/ProSeCapability'</w:t>
      </w:r>
    </w:p>
    <w:p w14:paraId="145128E8" w14:textId="77777777" w:rsidR="00C45F3A" w:rsidRDefault="00C45F3A" w:rsidP="00C45F3A">
      <w:pPr>
        <w:pStyle w:val="PL"/>
      </w:pPr>
      <w:r>
        <w:t xml:space="preserve">          minItems: 1</w:t>
      </w:r>
    </w:p>
    <w:p w14:paraId="089B10C5" w14:textId="77777777" w:rsidR="00C45F3A" w:rsidRDefault="00C45F3A" w:rsidP="00C45F3A">
      <w:pPr>
        <w:pStyle w:val="PL"/>
      </w:pPr>
      <w:r>
        <w:t xml:space="preserve">        confSnssais:</w:t>
      </w:r>
    </w:p>
    <w:p w14:paraId="3FDF09CB" w14:textId="77777777" w:rsidR="00C45F3A" w:rsidRDefault="00C45F3A" w:rsidP="00C45F3A">
      <w:pPr>
        <w:pStyle w:val="PL"/>
      </w:pPr>
      <w:r>
        <w:t xml:space="preserve">          type: array</w:t>
      </w:r>
    </w:p>
    <w:p w14:paraId="6A877B5F" w14:textId="77777777" w:rsidR="00C45F3A" w:rsidRDefault="00C45F3A" w:rsidP="00C45F3A">
      <w:pPr>
        <w:pStyle w:val="PL"/>
      </w:pPr>
      <w:r>
        <w:t xml:space="preserve">          items:</w:t>
      </w:r>
    </w:p>
    <w:p w14:paraId="6A94E86A" w14:textId="77777777" w:rsidR="00C45F3A" w:rsidRPr="00844F6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2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24"/>
    <w:p w14:paraId="6DA522D7" w14:textId="77777777" w:rsidR="00C45F3A" w:rsidRDefault="00C45F3A" w:rsidP="00C45F3A">
      <w:pPr>
        <w:pStyle w:val="PL"/>
      </w:pPr>
      <w:r>
        <w:t xml:space="preserve">          minItems: 1</w:t>
      </w:r>
    </w:p>
    <w:p w14:paraId="7336875E"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DF40555"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57D3BCF"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06C5B4E" w14:textId="77777777" w:rsidR="00C45F3A" w:rsidRDefault="00C45F3A" w:rsidP="00C45F3A">
      <w:pPr>
        <w:pStyle w:val="PL"/>
      </w:pPr>
      <w:r>
        <w:t xml:space="preserve">        </w:t>
      </w:r>
      <w:r w:rsidRPr="003107D3">
        <w:t>satBackhaulCategory</w:t>
      </w:r>
      <w:r>
        <w:t>:</w:t>
      </w:r>
    </w:p>
    <w:p w14:paraId="27F7706A" w14:textId="77777777" w:rsidR="00C45F3A" w:rsidRDefault="00C45F3A" w:rsidP="00C45F3A">
      <w:pPr>
        <w:pStyle w:val="PL"/>
      </w:pPr>
      <w:r>
        <w:t xml:space="preserve">          $ref</w:t>
      </w:r>
      <w:r w:rsidRPr="00133177">
        <w:t>: 'TS29571_CommonData.yaml#/components/schemas/SatelliteBackhaulCategory'</w:t>
      </w:r>
    </w:p>
    <w:p w14:paraId="5AA06B5F" w14:textId="77777777" w:rsidR="00C45F3A" w:rsidRDefault="00C45F3A" w:rsidP="00C45F3A">
      <w:pPr>
        <w:pStyle w:val="PL"/>
      </w:pPr>
      <w:r>
        <w:t xml:space="preserve">        urspEnfRep:</w:t>
      </w:r>
    </w:p>
    <w:p w14:paraId="574405AF" w14:textId="77777777" w:rsidR="00C45F3A" w:rsidRDefault="00C45F3A" w:rsidP="00C45F3A">
      <w:pPr>
        <w:pStyle w:val="PL"/>
      </w:pPr>
      <w:r>
        <w:t xml:space="preserve">          type: object</w:t>
      </w:r>
    </w:p>
    <w:p w14:paraId="679AF32C" w14:textId="77777777" w:rsidR="00C45F3A" w:rsidRDefault="00C45F3A" w:rsidP="00C45F3A">
      <w:pPr>
        <w:pStyle w:val="PL"/>
      </w:pPr>
      <w:r>
        <w:t xml:space="preserve">          additionalProperties:</w:t>
      </w:r>
    </w:p>
    <w:p w14:paraId="3E6FCEB4" w14:textId="77777777" w:rsidR="00C45F3A" w:rsidRDefault="00C45F3A" w:rsidP="00C45F3A">
      <w:pPr>
        <w:pStyle w:val="PL"/>
      </w:pPr>
      <w:r>
        <w:t xml:space="preserve">            $ref</w:t>
      </w:r>
      <w:r w:rsidRPr="00133177">
        <w:t>: '#/components/schemas/</w:t>
      </w:r>
      <w:r>
        <w:t>UrspEnforcementPduSession</w:t>
      </w:r>
      <w:r w:rsidRPr="00133177">
        <w:t>'</w:t>
      </w:r>
    </w:p>
    <w:p w14:paraId="6259A28F" w14:textId="77777777" w:rsidR="00C45F3A" w:rsidRDefault="00C45F3A" w:rsidP="00C45F3A">
      <w:pPr>
        <w:pStyle w:val="PL"/>
      </w:pPr>
      <w:r>
        <w:t xml:space="preserve">          description: &gt;</w:t>
      </w:r>
    </w:p>
    <w:p w14:paraId="23BE399E" w14:textId="77777777" w:rsidR="00C45F3A" w:rsidRDefault="00C45F3A" w:rsidP="00C45F3A">
      <w:pPr>
        <w:pStyle w:val="PL"/>
      </w:pPr>
      <w:r>
        <w:t xml:space="preserve">            Contains information about the enforced URSP rule(s) in one or more PDU sessions.</w:t>
      </w:r>
    </w:p>
    <w:p w14:paraId="53B52AEE" w14:textId="77777777" w:rsidR="00C45F3A" w:rsidRDefault="00C45F3A" w:rsidP="00C45F3A">
      <w:pPr>
        <w:pStyle w:val="PL"/>
        <w:rPr>
          <w:lang w:eastAsia="zh-CN"/>
        </w:rPr>
      </w:pPr>
      <w:r>
        <w:t xml:space="preserve">            The </w:t>
      </w:r>
      <w:r>
        <w:rPr>
          <w:lang w:eastAsia="zh-CN"/>
        </w:rPr>
        <w:t>key of the map is a character string that represents an integer value.</w:t>
      </w:r>
    </w:p>
    <w:p w14:paraId="683CBFB4" w14:textId="77777777" w:rsidR="00C45F3A" w:rsidRDefault="00C45F3A" w:rsidP="00C45F3A">
      <w:pPr>
        <w:pStyle w:val="PL"/>
      </w:pPr>
      <w:r>
        <w:t xml:space="preserve">          minProperties: 1</w:t>
      </w:r>
    </w:p>
    <w:p w14:paraId="7D935506" w14:textId="77777777" w:rsidR="00C45F3A" w:rsidRDefault="00C45F3A" w:rsidP="00C45F3A">
      <w:pPr>
        <w:pStyle w:val="PL"/>
      </w:pPr>
      <w:r>
        <w:t xml:space="preserve">        </w:t>
      </w:r>
      <w:r>
        <w:rPr>
          <w:lang w:eastAsia="zh-CN"/>
        </w:rPr>
        <w:t>vpsUePolGuidance</w:t>
      </w:r>
      <w:r>
        <w:t>:</w:t>
      </w:r>
    </w:p>
    <w:p w14:paraId="1831B1F5" w14:textId="77777777" w:rsidR="00C45F3A" w:rsidRDefault="00C45F3A" w:rsidP="00C45F3A">
      <w:pPr>
        <w:pStyle w:val="PL"/>
      </w:pPr>
      <w:r>
        <w:t xml:space="preserve">          type: object</w:t>
      </w:r>
    </w:p>
    <w:p w14:paraId="4584B156" w14:textId="77777777" w:rsidR="00C45F3A" w:rsidRDefault="00C45F3A" w:rsidP="00C45F3A">
      <w:pPr>
        <w:pStyle w:val="PL"/>
      </w:pPr>
      <w:r>
        <w:t xml:space="preserve">          additionalProperties:</w:t>
      </w:r>
    </w:p>
    <w:p w14:paraId="0E9405F7" w14:textId="77777777" w:rsidR="00C45F3A" w:rsidRDefault="00C45F3A" w:rsidP="00C45F3A">
      <w:pPr>
        <w:pStyle w:val="PL"/>
      </w:pPr>
      <w:r>
        <w:t xml:space="preserve">            $ref: '#/components/schemas/UePolicyParameters'</w:t>
      </w:r>
    </w:p>
    <w:p w14:paraId="5FB58069" w14:textId="77777777" w:rsidR="00C45F3A" w:rsidRDefault="00C45F3A" w:rsidP="00C45F3A">
      <w:pPr>
        <w:pStyle w:val="PL"/>
      </w:pPr>
      <w:r>
        <w:t xml:space="preserve">          minProperties: 1</w:t>
      </w:r>
    </w:p>
    <w:p w14:paraId="510C3860" w14:textId="77777777" w:rsidR="00C45F3A" w:rsidRDefault="00C45F3A" w:rsidP="00C45F3A">
      <w:pPr>
        <w:pStyle w:val="PL"/>
      </w:pPr>
      <w:r>
        <w:t xml:space="preserve">          description: &gt;</w:t>
      </w:r>
    </w:p>
    <w:p w14:paraId="5CDB9ADB" w14:textId="77777777" w:rsidR="00C45F3A" w:rsidRDefault="00C45F3A" w:rsidP="00C45F3A">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FD0B78C" w14:textId="77777777" w:rsidR="00C45F3A" w:rsidRDefault="00C45F3A" w:rsidP="00C45F3A">
      <w:pPr>
        <w:pStyle w:val="PL"/>
      </w:pPr>
      <w:r>
        <w:t xml:space="preserve">            the subscription to VPLMN-specific URSP delivery outcome.</w:t>
      </w:r>
    </w:p>
    <w:p w14:paraId="351E5698" w14:textId="77777777" w:rsidR="00C45F3A" w:rsidRDefault="00C45F3A" w:rsidP="00C45F3A">
      <w:pPr>
        <w:pStyle w:val="PL"/>
      </w:pPr>
      <w:r>
        <w:t xml:space="preserve">            The key of the map represents the AF request to guide VPLMN-specific URSP rules.</w:t>
      </w:r>
    </w:p>
    <w:p w14:paraId="67ECCBE0" w14:textId="77777777" w:rsidR="00C45F3A" w:rsidRDefault="00C45F3A" w:rsidP="00C45F3A">
      <w:pPr>
        <w:pStyle w:val="PL"/>
        <w:rPr>
          <w:lang w:eastAsia="zh-CN"/>
        </w:rPr>
      </w:pPr>
      <w:r>
        <w:t xml:space="preserve">            This attribute only applies in roaming and when the V-PCF is the NF service consumer.</w:t>
      </w:r>
    </w:p>
    <w:p w14:paraId="0256353C" w14:textId="77777777" w:rsidR="00C45F3A" w:rsidRDefault="00C45F3A" w:rsidP="00C45F3A">
      <w:pPr>
        <w:pStyle w:val="PL"/>
      </w:pPr>
      <w:r>
        <w:t xml:space="preserve">        lboRoamInfo:</w:t>
      </w:r>
    </w:p>
    <w:p w14:paraId="4044DEA4" w14:textId="77777777" w:rsidR="00C45F3A" w:rsidRDefault="00C45F3A" w:rsidP="00C45F3A">
      <w:pPr>
        <w:pStyle w:val="PL"/>
      </w:pPr>
      <w:r>
        <w:t xml:space="preserve">          type: array</w:t>
      </w:r>
    </w:p>
    <w:p w14:paraId="2D1E1AFD" w14:textId="77777777" w:rsidR="00C45F3A" w:rsidRDefault="00C45F3A" w:rsidP="00C45F3A">
      <w:pPr>
        <w:pStyle w:val="PL"/>
      </w:pPr>
      <w:r>
        <w:t xml:space="preserve">          items:</w:t>
      </w:r>
    </w:p>
    <w:p w14:paraId="76FE2B7B" w14:textId="77777777" w:rsidR="00C45F3A" w:rsidRDefault="00C45F3A" w:rsidP="00C45F3A">
      <w:pPr>
        <w:pStyle w:val="PL"/>
      </w:pPr>
      <w:r>
        <w:t xml:space="preserve">            $ref: '#/components/schemas/LboRoamingInformation'</w:t>
      </w:r>
    </w:p>
    <w:p w14:paraId="0FD70A25" w14:textId="77777777" w:rsidR="00C45F3A" w:rsidRDefault="00C45F3A" w:rsidP="00C45F3A">
      <w:pPr>
        <w:pStyle w:val="PL"/>
      </w:pPr>
      <w:r>
        <w:t xml:space="preserve">          minItems: 1</w:t>
      </w:r>
    </w:p>
    <w:p w14:paraId="47ACD5AE" w14:textId="77777777" w:rsidR="00C45F3A" w:rsidRDefault="00C45F3A" w:rsidP="00C45F3A">
      <w:pPr>
        <w:pStyle w:val="PL"/>
      </w:pPr>
      <w:r>
        <w:t xml:space="preserve">          description: &gt;</w:t>
      </w:r>
    </w:p>
    <w:p w14:paraId="4C8E3C71" w14:textId="77777777" w:rsidR="00C45F3A" w:rsidRDefault="00C45F3A" w:rsidP="00C45F3A">
      <w:pPr>
        <w:pStyle w:val="PL"/>
      </w:pPr>
      <w:r>
        <w:t xml:space="preserve">            Contains LBO roaming information for DNN and S-NSSAI combination(s).</w:t>
      </w:r>
    </w:p>
    <w:p w14:paraId="07B198CA" w14:textId="77777777" w:rsidR="00C45F3A" w:rsidRDefault="00C45F3A" w:rsidP="00C45F3A">
      <w:pPr>
        <w:pStyle w:val="PL"/>
      </w:pPr>
      <w:r>
        <w:t xml:space="preserve">            This attribute only applies in roaming and when the AMF is the NF service consumer.</w:t>
      </w:r>
    </w:p>
    <w:p w14:paraId="433F39C6" w14:textId="77777777" w:rsidR="00C45F3A" w:rsidRDefault="00C45F3A" w:rsidP="00C45F3A">
      <w:pPr>
        <w:pStyle w:val="PL"/>
      </w:pPr>
      <w:r>
        <w:t xml:space="preserve">        accessTypes:</w:t>
      </w:r>
    </w:p>
    <w:p w14:paraId="6B984A34" w14:textId="77777777" w:rsidR="00C45F3A" w:rsidRDefault="00C45F3A" w:rsidP="00C45F3A">
      <w:pPr>
        <w:pStyle w:val="PL"/>
      </w:pPr>
      <w:r>
        <w:t xml:space="preserve">          type: array</w:t>
      </w:r>
    </w:p>
    <w:p w14:paraId="4C638E99" w14:textId="77777777" w:rsidR="00C45F3A" w:rsidRDefault="00C45F3A" w:rsidP="00C45F3A">
      <w:pPr>
        <w:pStyle w:val="PL"/>
      </w:pPr>
      <w:r>
        <w:t xml:space="preserve">          items:</w:t>
      </w:r>
    </w:p>
    <w:p w14:paraId="22625807" w14:textId="77777777" w:rsidR="00C45F3A" w:rsidRDefault="00C45F3A" w:rsidP="00C45F3A">
      <w:pPr>
        <w:pStyle w:val="PL"/>
      </w:pPr>
      <w:r>
        <w:t xml:space="preserve">            $ref: 'TS29571_CommonData.yaml#/components/schemas/AccessType'</w:t>
      </w:r>
    </w:p>
    <w:p w14:paraId="31D7D338" w14:textId="77777777" w:rsidR="00C45F3A" w:rsidRDefault="00C45F3A" w:rsidP="00C45F3A">
      <w:pPr>
        <w:pStyle w:val="PL"/>
      </w:pPr>
      <w:r>
        <w:t xml:space="preserve">          minItems: 1</w:t>
      </w:r>
    </w:p>
    <w:p w14:paraId="3FCEDA8B" w14:textId="77777777" w:rsidR="00C45F3A" w:rsidRDefault="00C45F3A" w:rsidP="00C45F3A">
      <w:pPr>
        <w:pStyle w:val="PL"/>
      </w:pPr>
      <w:r>
        <w:t xml:space="preserve">        accessStatus:</w:t>
      </w:r>
    </w:p>
    <w:p w14:paraId="7DA2E01B" w14:textId="77777777" w:rsidR="00C45F3A" w:rsidRDefault="00C45F3A" w:rsidP="00C45F3A">
      <w:pPr>
        <w:pStyle w:val="PL"/>
      </w:pPr>
      <w:r>
        <w:t xml:space="preserve">          $ref: '#/components/schemas/AccessStatus'</w:t>
      </w:r>
    </w:p>
    <w:p w14:paraId="6C7C754D" w14:textId="77777777" w:rsidR="00C45F3A" w:rsidRDefault="00C45F3A" w:rsidP="00C45F3A">
      <w:pPr>
        <w:pStyle w:val="PL"/>
      </w:pPr>
      <w:r>
        <w:t xml:space="preserve">        suppFeat:</w:t>
      </w:r>
    </w:p>
    <w:p w14:paraId="7DACF0CC" w14:textId="77777777" w:rsidR="00C45F3A" w:rsidRDefault="00C45F3A" w:rsidP="00C45F3A">
      <w:pPr>
        <w:pStyle w:val="PL"/>
      </w:pPr>
      <w:r>
        <w:t xml:space="preserve">          $ref: 'TS29571_CommonData.yaml#/components/schemas/SupportedFeatures'</w:t>
      </w:r>
    </w:p>
    <w:p w14:paraId="6E9EBC9D" w14:textId="77777777" w:rsidR="00C45F3A" w:rsidRDefault="00C45F3A" w:rsidP="00C45F3A">
      <w:pPr>
        <w:pStyle w:val="PL"/>
      </w:pPr>
      <w:r>
        <w:t xml:space="preserve">        rangingSlCapab:</w:t>
      </w:r>
    </w:p>
    <w:p w14:paraId="5AB6D2A3" w14:textId="77777777" w:rsidR="00C45F3A" w:rsidRDefault="00C45F3A" w:rsidP="00C45F3A">
      <w:pPr>
        <w:pStyle w:val="PL"/>
      </w:pPr>
      <w:r>
        <w:t xml:space="preserve">          type: boolean</w:t>
      </w:r>
    </w:p>
    <w:p w14:paraId="32BB9DF1" w14:textId="77777777" w:rsidR="00C45F3A" w:rsidRDefault="00C45F3A" w:rsidP="00C45F3A">
      <w:pPr>
        <w:pStyle w:val="PL"/>
      </w:pPr>
      <w:r>
        <w:t xml:space="preserve">          description: &gt;</w:t>
      </w:r>
    </w:p>
    <w:p w14:paraId="62A70183" w14:textId="77777777" w:rsidR="00C45F3A" w:rsidRDefault="00C45F3A" w:rsidP="00C45F3A">
      <w:pPr>
        <w:pStyle w:val="PL"/>
      </w:pPr>
      <w:r>
        <w:t xml:space="preserve">            It indicates whether the PC5 Capability for Ranging/SL is supported by the UE or not.</w:t>
      </w:r>
    </w:p>
    <w:p w14:paraId="3BF1EC10" w14:textId="77777777" w:rsidR="00C45F3A" w:rsidRDefault="00C45F3A" w:rsidP="00C45F3A">
      <w:pPr>
        <w:pStyle w:val="PL"/>
      </w:pPr>
      <w:r>
        <w:t xml:space="preserve">            "true": Indicates that the PC5 Capability for Ranging/SL is supported by the UE.</w:t>
      </w:r>
    </w:p>
    <w:p w14:paraId="4AF9E3C0" w14:textId="77777777" w:rsidR="00C45F3A" w:rsidRDefault="00C45F3A" w:rsidP="00C45F3A">
      <w:pPr>
        <w:pStyle w:val="PL"/>
      </w:pPr>
      <w:r>
        <w:t xml:space="preserve">            "false": Indicates that the PC5 Capability for Ranging/SL is not supported by the UE.</w:t>
      </w:r>
    </w:p>
    <w:p w14:paraId="6FA31098" w14:textId="77777777" w:rsidR="00C45F3A" w:rsidRDefault="00C45F3A" w:rsidP="00C45F3A">
      <w:pPr>
        <w:pStyle w:val="PL"/>
      </w:pPr>
      <w:r>
        <w:t xml:space="preserve">    PolicyUpdate:</w:t>
      </w:r>
    </w:p>
    <w:p w14:paraId="5DC07ADF" w14:textId="77777777" w:rsidR="00C45F3A" w:rsidRDefault="00C45F3A" w:rsidP="00C45F3A">
      <w:pPr>
        <w:pStyle w:val="PL"/>
        <w:rPr>
          <w:lang w:val="en-US"/>
        </w:rPr>
      </w:pPr>
      <w:r>
        <w:rPr>
          <w:lang w:val="en-US"/>
        </w:rPr>
        <w:t xml:space="preserve">      description: &gt;</w:t>
      </w:r>
    </w:p>
    <w:p w14:paraId="3C36AD54" w14:textId="77777777" w:rsidR="00C45F3A" w:rsidRDefault="00C45F3A" w:rsidP="00C45F3A">
      <w:pPr>
        <w:pStyle w:val="PL"/>
        <w:rPr>
          <w:lang w:val="en-US"/>
        </w:rPr>
      </w:pPr>
      <w:r>
        <w:rPr>
          <w:lang w:val="en-US"/>
        </w:rPr>
        <w:t xml:space="preserve">        Represents updated policies that the PCF provides in a notification or in the reply to an</w:t>
      </w:r>
    </w:p>
    <w:p w14:paraId="18A45412" w14:textId="77777777" w:rsidR="00C45F3A" w:rsidRDefault="00C45F3A" w:rsidP="00C45F3A">
      <w:pPr>
        <w:pStyle w:val="PL"/>
      </w:pPr>
      <w:r>
        <w:rPr>
          <w:lang w:val="en-US"/>
        </w:rPr>
        <w:t xml:space="preserve">        Update Request.</w:t>
      </w:r>
    </w:p>
    <w:p w14:paraId="733A073C" w14:textId="77777777" w:rsidR="00C45F3A" w:rsidRDefault="00C45F3A" w:rsidP="00C45F3A">
      <w:pPr>
        <w:pStyle w:val="PL"/>
      </w:pPr>
      <w:r>
        <w:t xml:space="preserve">      type: object</w:t>
      </w:r>
    </w:p>
    <w:p w14:paraId="14347AB1" w14:textId="77777777" w:rsidR="00C45F3A" w:rsidRDefault="00C45F3A" w:rsidP="00C45F3A">
      <w:pPr>
        <w:pStyle w:val="PL"/>
      </w:pPr>
      <w:r>
        <w:t xml:space="preserve">      properties:</w:t>
      </w:r>
    </w:p>
    <w:p w14:paraId="3C538F60" w14:textId="77777777" w:rsidR="00C45F3A" w:rsidRDefault="00C45F3A" w:rsidP="00C45F3A">
      <w:pPr>
        <w:pStyle w:val="PL"/>
      </w:pPr>
      <w:r>
        <w:t xml:space="preserve">        resourceUri:</w:t>
      </w:r>
    </w:p>
    <w:p w14:paraId="6CB01CC1" w14:textId="77777777" w:rsidR="00C45F3A" w:rsidRDefault="00C45F3A" w:rsidP="00C45F3A">
      <w:pPr>
        <w:pStyle w:val="PL"/>
      </w:pPr>
      <w:r>
        <w:t xml:space="preserve">          $ref: 'TS29571_CommonData.yaml#/components/schemas/Uri'</w:t>
      </w:r>
    </w:p>
    <w:p w14:paraId="3B4C11DF" w14:textId="77777777" w:rsidR="00C45F3A" w:rsidRDefault="00C45F3A" w:rsidP="00C45F3A">
      <w:pPr>
        <w:pStyle w:val="PL"/>
      </w:pPr>
      <w:r>
        <w:t xml:space="preserve">        uePolicy:</w:t>
      </w:r>
    </w:p>
    <w:p w14:paraId="7056784B" w14:textId="77777777" w:rsidR="00C45F3A" w:rsidRDefault="00C45F3A" w:rsidP="00C45F3A">
      <w:pPr>
        <w:pStyle w:val="PL"/>
      </w:pPr>
      <w:r>
        <w:t xml:space="preserve">          $ref: '#/components/schemas/UePolicy'</w:t>
      </w:r>
    </w:p>
    <w:p w14:paraId="4051BEBF" w14:textId="77777777" w:rsidR="00C45F3A" w:rsidRDefault="00C45F3A" w:rsidP="00C45F3A">
      <w:pPr>
        <w:pStyle w:val="PL"/>
      </w:pPr>
      <w:r>
        <w:t xml:space="preserve">        </w:t>
      </w:r>
      <w:r>
        <w:rPr>
          <w:lang w:eastAsia="zh-CN"/>
        </w:rPr>
        <w:t>n2Pc5Pol</w:t>
      </w:r>
      <w:r>
        <w:t>:</w:t>
      </w:r>
    </w:p>
    <w:p w14:paraId="1B0F75A3" w14:textId="77777777" w:rsidR="00C45F3A" w:rsidRDefault="00C45F3A" w:rsidP="00C45F3A">
      <w:pPr>
        <w:pStyle w:val="PL"/>
      </w:pPr>
      <w:r>
        <w:t xml:space="preserve">          $ref: 'TS29518_Namf_Communication.yaml#/components/schemas/N2</w:t>
      </w:r>
      <w:r>
        <w:rPr>
          <w:lang w:val="en-US"/>
        </w:rPr>
        <w:t>InfoContent</w:t>
      </w:r>
      <w:r>
        <w:t>'</w:t>
      </w:r>
    </w:p>
    <w:p w14:paraId="3B20B64C" w14:textId="77777777" w:rsidR="00C45F3A" w:rsidRDefault="00C45F3A" w:rsidP="00C45F3A">
      <w:pPr>
        <w:pStyle w:val="PL"/>
      </w:pPr>
      <w:r>
        <w:lastRenderedPageBreak/>
        <w:t xml:space="preserve">        </w:t>
      </w:r>
      <w:r>
        <w:rPr>
          <w:lang w:eastAsia="zh-CN"/>
        </w:rPr>
        <w:t>n2Pc5PolA2x</w:t>
      </w:r>
      <w:r>
        <w:t>:</w:t>
      </w:r>
    </w:p>
    <w:p w14:paraId="70FE5168" w14:textId="77777777" w:rsidR="00C45F3A" w:rsidRDefault="00C45F3A" w:rsidP="00C45F3A">
      <w:pPr>
        <w:pStyle w:val="PL"/>
      </w:pPr>
      <w:r>
        <w:t xml:space="preserve">          $ref: 'TS29518_Namf_Communication.yaml#/components/schemas/N2</w:t>
      </w:r>
      <w:r>
        <w:rPr>
          <w:lang w:val="en-US"/>
        </w:rPr>
        <w:t>InfoContent</w:t>
      </w:r>
      <w:r>
        <w:t>'</w:t>
      </w:r>
    </w:p>
    <w:p w14:paraId="6785EDC7" w14:textId="77777777" w:rsidR="00C45F3A" w:rsidRDefault="00C45F3A" w:rsidP="00C45F3A">
      <w:pPr>
        <w:pStyle w:val="PL"/>
      </w:pPr>
      <w:r>
        <w:t xml:space="preserve">        </w:t>
      </w:r>
      <w:r>
        <w:rPr>
          <w:lang w:eastAsia="zh-CN"/>
        </w:rPr>
        <w:t>n2Pc5ProSePol</w:t>
      </w:r>
      <w:r>
        <w:t>:</w:t>
      </w:r>
    </w:p>
    <w:p w14:paraId="17FFD3D2" w14:textId="77777777" w:rsidR="00C45F3A" w:rsidRDefault="00C45F3A" w:rsidP="00C45F3A">
      <w:pPr>
        <w:pStyle w:val="PL"/>
      </w:pPr>
      <w:r>
        <w:t xml:space="preserve">          $ref: 'TS29518_Namf_Communication.yaml#/components/schemas/N2</w:t>
      </w:r>
      <w:r>
        <w:rPr>
          <w:lang w:val="en-US"/>
        </w:rPr>
        <w:t>InfoContent</w:t>
      </w:r>
      <w:r>
        <w:t>'</w:t>
      </w:r>
    </w:p>
    <w:p w14:paraId="4C6DE1AD" w14:textId="77777777" w:rsidR="00C45F3A" w:rsidRDefault="00C45F3A" w:rsidP="00C45F3A">
      <w:pPr>
        <w:pStyle w:val="PL"/>
      </w:pPr>
      <w:r>
        <w:t xml:space="preserve">        triggers:</w:t>
      </w:r>
    </w:p>
    <w:p w14:paraId="2E778124" w14:textId="77777777" w:rsidR="00C45F3A" w:rsidRDefault="00C45F3A" w:rsidP="00C45F3A">
      <w:pPr>
        <w:pStyle w:val="PL"/>
      </w:pPr>
      <w:r>
        <w:t xml:space="preserve">          type: array</w:t>
      </w:r>
    </w:p>
    <w:p w14:paraId="39A20D02" w14:textId="77777777" w:rsidR="00C45F3A" w:rsidRDefault="00C45F3A" w:rsidP="00C45F3A">
      <w:pPr>
        <w:pStyle w:val="PL"/>
      </w:pPr>
      <w:r>
        <w:t xml:space="preserve">          items:</w:t>
      </w:r>
    </w:p>
    <w:p w14:paraId="18D9D1C8" w14:textId="77777777" w:rsidR="00C45F3A" w:rsidRDefault="00C45F3A" w:rsidP="00C45F3A">
      <w:pPr>
        <w:pStyle w:val="PL"/>
      </w:pPr>
      <w:r>
        <w:t xml:space="preserve">            $ref: '#/components/schemas/RequestTrigger'</w:t>
      </w:r>
    </w:p>
    <w:p w14:paraId="7751A724" w14:textId="77777777" w:rsidR="00C45F3A" w:rsidRDefault="00C45F3A" w:rsidP="00C45F3A">
      <w:pPr>
        <w:pStyle w:val="PL"/>
      </w:pPr>
      <w:r>
        <w:t xml:space="preserve">          </w:t>
      </w:r>
      <w:r>
        <w:rPr>
          <w:rFonts w:eastAsia="Times New Roman"/>
        </w:rPr>
        <w:t>minItems: 1</w:t>
      </w:r>
    </w:p>
    <w:p w14:paraId="128606D8" w14:textId="77777777" w:rsidR="00C45F3A" w:rsidRDefault="00C45F3A" w:rsidP="00C45F3A">
      <w:pPr>
        <w:pStyle w:val="PL"/>
      </w:pPr>
      <w:r>
        <w:t xml:space="preserve">          nullable: true</w:t>
      </w:r>
    </w:p>
    <w:p w14:paraId="3AC13C33" w14:textId="77777777" w:rsidR="00C45F3A" w:rsidRDefault="00C45F3A" w:rsidP="00C45F3A">
      <w:pPr>
        <w:pStyle w:val="PL"/>
      </w:pPr>
      <w:r>
        <w:t xml:space="preserve">          description: &gt;</w:t>
      </w:r>
    </w:p>
    <w:p w14:paraId="222F3F0E" w14:textId="77777777" w:rsidR="00C45F3A" w:rsidRDefault="00C45F3A" w:rsidP="00C45F3A">
      <w:pPr>
        <w:pStyle w:val="PL"/>
      </w:pPr>
      <w:r>
        <w:t xml:space="preserve">            Request Triggers that the PCF subscribes.</w:t>
      </w:r>
    </w:p>
    <w:p w14:paraId="0992BD5A" w14:textId="77777777" w:rsidR="00C45F3A" w:rsidRDefault="00C45F3A" w:rsidP="00C45F3A">
      <w:pPr>
        <w:pStyle w:val="PL"/>
      </w:pPr>
      <w:r>
        <w:t xml:space="preserve">        </w:t>
      </w:r>
      <w:r>
        <w:rPr>
          <w:lang w:eastAsia="zh-CN"/>
        </w:rPr>
        <w:t>pras</w:t>
      </w:r>
      <w:r>
        <w:t>:</w:t>
      </w:r>
    </w:p>
    <w:p w14:paraId="5D76E130" w14:textId="77777777" w:rsidR="00C45F3A" w:rsidRDefault="00C45F3A" w:rsidP="00C45F3A">
      <w:pPr>
        <w:pStyle w:val="PL"/>
      </w:pPr>
      <w:r>
        <w:t xml:space="preserve">          type: object</w:t>
      </w:r>
    </w:p>
    <w:p w14:paraId="34A9D0D2" w14:textId="77777777" w:rsidR="00C45F3A" w:rsidRDefault="00C45F3A" w:rsidP="00C45F3A">
      <w:pPr>
        <w:pStyle w:val="PL"/>
      </w:pPr>
      <w:r>
        <w:t xml:space="preserve">          additionalProperties:</w:t>
      </w:r>
    </w:p>
    <w:p w14:paraId="71BCCEB8" w14:textId="77777777" w:rsidR="00C45F3A" w:rsidRDefault="00C45F3A" w:rsidP="00C45F3A">
      <w:pPr>
        <w:pStyle w:val="PL"/>
      </w:pPr>
      <w:r>
        <w:t xml:space="preserve">            $ref: 'TS29571_CommonData.yaml#/components/schemas/PresenceInfo'</w:t>
      </w:r>
    </w:p>
    <w:p w14:paraId="73535F27" w14:textId="77777777" w:rsidR="00C45F3A" w:rsidRDefault="00C45F3A" w:rsidP="00C45F3A">
      <w:pPr>
        <w:pStyle w:val="PL"/>
      </w:pPr>
      <w:r>
        <w:t xml:space="preserve">          description: &gt;</w:t>
      </w:r>
    </w:p>
    <w:p w14:paraId="6076542D" w14:textId="77777777" w:rsidR="00C45F3A" w:rsidRDefault="00C45F3A" w:rsidP="00C45F3A">
      <w:pPr>
        <w:pStyle w:val="PL"/>
      </w:pPr>
      <w:r>
        <w:t xml:space="preserve">            Contains the presence reporting area(s) for which reporting was requested.</w:t>
      </w:r>
    </w:p>
    <w:p w14:paraId="368829AD" w14:textId="77777777" w:rsidR="00C45F3A" w:rsidRDefault="00C45F3A" w:rsidP="00C45F3A">
      <w:pPr>
        <w:pStyle w:val="PL"/>
      </w:pPr>
      <w:r>
        <w:t xml:space="preserve">            The </w:t>
      </w:r>
      <w:r>
        <w:rPr>
          <w:lang w:eastAsia="zh-CN"/>
        </w:rPr>
        <w:t>praId attribute within the PresenceInfo data type is the key of the map.</w:t>
      </w:r>
    </w:p>
    <w:p w14:paraId="20B397D5" w14:textId="77777777" w:rsidR="00C45F3A" w:rsidRDefault="00C45F3A" w:rsidP="00C45F3A">
      <w:pPr>
        <w:pStyle w:val="PL"/>
      </w:pPr>
      <w:r>
        <w:rPr>
          <w:rFonts w:eastAsia="Times New Roman"/>
        </w:rPr>
        <w:t xml:space="preserve">          minProperties: 1</w:t>
      </w:r>
    </w:p>
    <w:p w14:paraId="24D492E2" w14:textId="77777777" w:rsidR="00C45F3A" w:rsidRPr="001406DA" w:rsidRDefault="00C45F3A" w:rsidP="00C45F3A">
      <w:pPr>
        <w:pStyle w:val="PL"/>
        <w:rPr>
          <w:rFonts w:eastAsia="Times New Roman"/>
        </w:rPr>
      </w:pPr>
      <w:r w:rsidRPr="001406DA">
        <w:rPr>
          <w:rFonts w:eastAsia="Times New Roman"/>
        </w:rPr>
        <w:t xml:space="preserve">          nullable: true</w:t>
      </w:r>
    </w:p>
    <w:p w14:paraId="0A13AD0A"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FE2104E"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0E98589B"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58BE4BD" w14:textId="77777777" w:rsidR="00C45F3A" w:rsidRPr="00180013"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62D2E380" w14:textId="77777777" w:rsidR="00C45F3A" w:rsidRDefault="00C45F3A" w:rsidP="00C45F3A">
      <w:pPr>
        <w:pStyle w:val="PL"/>
      </w:pPr>
      <w:r>
        <w:t xml:space="preserve">        </w:t>
      </w:r>
      <w:r>
        <w:rPr>
          <w:lang w:eastAsia="zh-CN"/>
        </w:rPr>
        <w:t>delivReport</w:t>
      </w:r>
      <w:r>
        <w:t>:</w:t>
      </w:r>
    </w:p>
    <w:p w14:paraId="4F6E9238" w14:textId="77777777" w:rsidR="00C45F3A" w:rsidRDefault="00C45F3A" w:rsidP="00C45F3A">
      <w:pPr>
        <w:pStyle w:val="PL"/>
      </w:pPr>
      <w:r>
        <w:t xml:space="preserve">          type: object</w:t>
      </w:r>
    </w:p>
    <w:p w14:paraId="5FEC5DB0" w14:textId="77777777" w:rsidR="00C45F3A" w:rsidRDefault="00C45F3A" w:rsidP="00C45F3A">
      <w:pPr>
        <w:pStyle w:val="PL"/>
      </w:pPr>
      <w:r>
        <w:t xml:space="preserve">          additionalProperties:</w:t>
      </w:r>
    </w:p>
    <w:p w14:paraId="09D2FFA2" w14:textId="77777777" w:rsidR="00C45F3A" w:rsidRDefault="00C45F3A" w:rsidP="00C45F3A">
      <w:pPr>
        <w:pStyle w:val="PL"/>
      </w:pPr>
      <w:r>
        <w:t xml:space="preserve">            $ref: '#/components/schemas/UePolicyNotification'</w:t>
      </w:r>
    </w:p>
    <w:p w14:paraId="7EA5A365" w14:textId="77777777" w:rsidR="00C45F3A" w:rsidRDefault="00C45F3A" w:rsidP="00C45F3A">
      <w:pPr>
        <w:pStyle w:val="PL"/>
      </w:pPr>
      <w:r>
        <w:t xml:space="preserve">          minProperties: 1</w:t>
      </w:r>
    </w:p>
    <w:p w14:paraId="337A46B7" w14:textId="77777777" w:rsidR="00C45F3A" w:rsidRDefault="00C45F3A" w:rsidP="00C45F3A">
      <w:pPr>
        <w:pStyle w:val="PL"/>
      </w:pPr>
      <w:r>
        <w:t xml:space="preserve">          description: &gt;</w:t>
      </w:r>
    </w:p>
    <w:p w14:paraId="74F7990B" w14:textId="77777777" w:rsidR="00C45F3A" w:rsidRDefault="00C45F3A" w:rsidP="00C45F3A">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9B72E89" w14:textId="77777777" w:rsidR="00C45F3A" w:rsidRDefault="00C45F3A" w:rsidP="00C45F3A">
      <w:pPr>
        <w:pStyle w:val="PL"/>
      </w:pPr>
      <w:r>
        <w:t xml:space="preserve">            The key of the map represents the AF request of the corresponding subscription, i.e. its</w:t>
      </w:r>
    </w:p>
    <w:p w14:paraId="63811B34" w14:textId="77777777" w:rsidR="00C45F3A" w:rsidRDefault="00C45F3A" w:rsidP="00C45F3A">
      <w:pPr>
        <w:pStyle w:val="PL"/>
      </w:pPr>
      <w:r>
        <w:t xml:space="preserve">            value shall match the key that was previously provided by the V-PCF in the</w:t>
      </w:r>
    </w:p>
    <w:p w14:paraId="6AFD8722" w14:textId="77777777" w:rsidR="00C45F3A" w:rsidRDefault="00C45F3A" w:rsidP="00C45F3A">
      <w:pPr>
        <w:pStyle w:val="PL"/>
      </w:pPr>
      <w:r>
        <w:t xml:space="preserve">            </w:t>
      </w:r>
      <w:r w:rsidRPr="004716C7">
        <w:t>vpsUePolGuidance</w:t>
      </w:r>
      <w:r>
        <w:t xml:space="preserve"> attribute.</w:t>
      </w:r>
    </w:p>
    <w:p w14:paraId="1B361D1D" w14:textId="77777777" w:rsidR="00C45F3A" w:rsidRDefault="00C45F3A" w:rsidP="00C45F3A">
      <w:pPr>
        <w:pStyle w:val="PL"/>
        <w:rPr>
          <w:lang w:eastAsia="zh-CN"/>
        </w:rPr>
      </w:pPr>
      <w:r>
        <w:t xml:space="preserve">            This attribute only applies in roaming and when the V-PCF is the NF service consumer.</w:t>
      </w:r>
    </w:p>
    <w:p w14:paraId="06079B75" w14:textId="77777777" w:rsidR="00C45F3A" w:rsidRDefault="00C45F3A" w:rsidP="00C45F3A">
      <w:pPr>
        <w:pStyle w:val="PL"/>
      </w:pPr>
      <w:r>
        <w:t xml:space="preserve">        pduSessions:</w:t>
      </w:r>
    </w:p>
    <w:p w14:paraId="6CE39AA3" w14:textId="77777777" w:rsidR="00C45F3A" w:rsidRDefault="00C45F3A" w:rsidP="00C45F3A">
      <w:pPr>
        <w:pStyle w:val="PL"/>
      </w:pPr>
      <w:r>
        <w:t xml:space="preserve">          type: array</w:t>
      </w:r>
    </w:p>
    <w:p w14:paraId="72B055D3" w14:textId="77777777" w:rsidR="00C45F3A" w:rsidRDefault="00C45F3A" w:rsidP="00C45F3A">
      <w:pPr>
        <w:pStyle w:val="PL"/>
      </w:pPr>
      <w:r>
        <w:t xml:space="preserve">          items:</w:t>
      </w:r>
    </w:p>
    <w:p w14:paraId="71D96E2B" w14:textId="77777777" w:rsidR="00C45F3A" w:rsidRDefault="00C45F3A" w:rsidP="00C45F3A">
      <w:pPr>
        <w:pStyle w:val="PL"/>
      </w:pPr>
      <w:r>
        <w:t xml:space="preserve">            $ref: 'TS29571_CommonData.yaml#/components/schemas/PduSessionInfo'</w:t>
      </w:r>
    </w:p>
    <w:p w14:paraId="3D6464D4" w14:textId="77777777" w:rsidR="00C45F3A" w:rsidRDefault="00C45F3A" w:rsidP="00C45F3A">
      <w:pPr>
        <w:pStyle w:val="PL"/>
      </w:pPr>
      <w:r>
        <w:t xml:space="preserve">          minItems: 1</w:t>
      </w:r>
    </w:p>
    <w:p w14:paraId="4F7CE092" w14:textId="77777777" w:rsidR="00C45F3A" w:rsidRDefault="00C45F3A" w:rsidP="00C45F3A">
      <w:pPr>
        <w:pStyle w:val="PL"/>
      </w:pPr>
      <w:r>
        <w:t xml:space="preserve">          description: &gt;</w:t>
      </w:r>
    </w:p>
    <w:p w14:paraId="04C02CCA" w14:textId="77777777" w:rsidR="00C45F3A" w:rsidRDefault="00C45F3A" w:rsidP="00C45F3A">
      <w:pPr>
        <w:pStyle w:val="PL"/>
      </w:pPr>
      <w:r>
        <w:t xml:space="preserve">            Combination of DNN and S-NSSAIs for which LBO information is requested. </w:t>
      </w:r>
    </w:p>
    <w:p w14:paraId="5B82FC80" w14:textId="77777777" w:rsidR="00C45F3A" w:rsidRPr="001406DA" w:rsidRDefault="00C45F3A" w:rsidP="00C45F3A">
      <w:pPr>
        <w:pStyle w:val="PL"/>
      </w:pPr>
      <w:r w:rsidRPr="001406DA">
        <w:t xml:space="preserve">          nullable: true</w:t>
      </w:r>
    </w:p>
    <w:p w14:paraId="4B1DA067" w14:textId="77777777" w:rsidR="00C45F3A" w:rsidRDefault="00C45F3A" w:rsidP="00C45F3A">
      <w:pPr>
        <w:pStyle w:val="PL"/>
      </w:pPr>
      <w:r>
        <w:t xml:space="preserve">        suppFeat:</w:t>
      </w:r>
    </w:p>
    <w:p w14:paraId="4A9F6A75" w14:textId="77777777" w:rsidR="00C45F3A" w:rsidRDefault="00C45F3A" w:rsidP="00C45F3A">
      <w:pPr>
        <w:pStyle w:val="PL"/>
      </w:pPr>
      <w:r>
        <w:t xml:space="preserve">          $ref: 'TS29571_CommonData.yaml#/components/schemas/SupportedFeatures'</w:t>
      </w:r>
    </w:p>
    <w:p w14:paraId="60C3D894" w14:textId="77777777" w:rsidR="00C45F3A" w:rsidRDefault="00C45F3A" w:rsidP="00C45F3A">
      <w:pPr>
        <w:pStyle w:val="PL"/>
      </w:pPr>
      <w:r>
        <w:t xml:space="preserve">        </w:t>
      </w:r>
      <w:r>
        <w:rPr>
          <w:lang w:eastAsia="zh-CN"/>
        </w:rPr>
        <w:t>n2Pc5RsppPol</w:t>
      </w:r>
      <w:r>
        <w:t>:</w:t>
      </w:r>
    </w:p>
    <w:p w14:paraId="545889F2" w14:textId="77777777" w:rsidR="00C45F3A" w:rsidRDefault="00C45F3A" w:rsidP="00C45F3A">
      <w:pPr>
        <w:pStyle w:val="PL"/>
      </w:pPr>
      <w:r>
        <w:t xml:space="preserve">          $ref: 'TS29518_Namf_Communication.yaml#/components/schemas/N2</w:t>
      </w:r>
      <w:r>
        <w:rPr>
          <w:lang w:val="en-US"/>
        </w:rPr>
        <w:t>InfoContent</w:t>
      </w:r>
      <w:r>
        <w:t>'</w:t>
      </w:r>
    </w:p>
    <w:p w14:paraId="63B0DD22" w14:textId="77777777" w:rsidR="00C45F3A" w:rsidRDefault="00C45F3A" w:rsidP="00C45F3A">
      <w:pPr>
        <w:pStyle w:val="PL"/>
      </w:pPr>
      <w:r>
        <w:t xml:space="preserve">      required:</w:t>
      </w:r>
    </w:p>
    <w:p w14:paraId="1320417D" w14:textId="77777777" w:rsidR="00C45F3A" w:rsidRDefault="00C45F3A" w:rsidP="00C45F3A">
      <w:pPr>
        <w:pStyle w:val="PL"/>
      </w:pPr>
      <w:r>
        <w:t xml:space="preserve">        - resourceUri</w:t>
      </w:r>
    </w:p>
    <w:p w14:paraId="577D0D9C" w14:textId="77777777" w:rsidR="00C45F3A" w:rsidRDefault="00C45F3A" w:rsidP="00C45F3A">
      <w:pPr>
        <w:pStyle w:val="PL"/>
      </w:pPr>
    </w:p>
    <w:p w14:paraId="737FF229" w14:textId="77777777" w:rsidR="00C45F3A" w:rsidRDefault="00C45F3A" w:rsidP="00C45F3A">
      <w:pPr>
        <w:pStyle w:val="PL"/>
      </w:pPr>
      <w:r>
        <w:t xml:space="preserve">    TerminationNotification:</w:t>
      </w:r>
    </w:p>
    <w:p w14:paraId="0E79FC98" w14:textId="77777777" w:rsidR="00C45F3A" w:rsidRDefault="00C45F3A" w:rsidP="00C45F3A">
      <w:pPr>
        <w:pStyle w:val="PL"/>
        <w:rPr>
          <w:lang w:val="en-US"/>
        </w:rPr>
      </w:pPr>
      <w:r>
        <w:rPr>
          <w:lang w:val="en-US"/>
        </w:rPr>
        <w:t xml:space="preserve">      description: &gt;</w:t>
      </w:r>
    </w:p>
    <w:p w14:paraId="78DC03B2" w14:textId="77777777" w:rsidR="00C45F3A" w:rsidRDefault="00C45F3A" w:rsidP="00C45F3A">
      <w:pPr>
        <w:pStyle w:val="PL"/>
        <w:rPr>
          <w:lang w:val="en-US"/>
        </w:rPr>
      </w:pPr>
      <w:r>
        <w:rPr>
          <w:lang w:val="en-US"/>
        </w:rPr>
        <w:t xml:space="preserve">        Represents a request to terminate a policy association that the PCF provides in a</w:t>
      </w:r>
    </w:p>
    <w:p w14:paraId="2B86B183" w14:textId="77777777" w:rsidR="00C45F3A" w:rsidRDefault="00C45F3A" w:rsidP="00C45F3A">
      <w:pPr>
        <w:pStyle w:val="PL"/>
      </w:pPr>
      <w:r>
        <w:rPr>
          <w:lang w:val="en-US"/>
        </w:rPr>
        <w:t xml:space="preserve">        notification.</w:t>
      </w:r>
    </w:p>
    <w:p w14:paraId="6954AD27" w14:textId="77777777" w:rsidR="00C45F3A" w:rsidRDefault="00C45F3A" w:rsidP="00C45F3A">
      <w:pPr>
        <w:pStyle w:val="PL"/>
      </w:pPr>
      <w:r>
        <w:t xml:space="preserve">      type: object</w:t>
      </w:r>
    </w:p>
    <w:p w14:paraId="7083A4B4" w14:textId="77777777" w:rsidR="00C45F3A" w:rsidRDefault="00C45F3A" w:rsidP="00C45F3A">
      <w:pPr>
        <w:pStyle w:val="PL"/>
      </w:pPr>
      <w:r>
        <w:t xml:space="preserve">      properties:</w:t>
      </w:r>
    </w:p>
    <w:p w14:paraId="0552910B" w14:textId="77777777" w:rsidR="00C45F3A" w:rsidRDefault="00C45F3A" w:rsidP="00C45F3A">
      <w:pPr>
        <w:pStyle w:val="PL"/>
      </w:pPr>
      <w:r>
        <w:t xml:space="preserve">        resourceUri:</w:t>
      </w:r>
    </w:p>
    <w:p w14:paraId="4B930C04" w14:textId="77777777" w:rsidR="00C45F3A" w:rsidRDefault="00C45F3A" w:rsidP="00C45F3A">
      <w:pPr>
        <w:pStyle w:val="PL"/>
      </w:pPr>
      <w:r>
        <w:t xml:space="preserve">          $ref: 'TS29571_CommonData.yaml#/components/schemas/Uri'</w:t>
      </w:r>
    </w:p>
    <w:p w14:paraId="6340D80F" w14:textId="77777777" w:rsidR="00C45F3A" w:rsidRDefault="00C45F3A" w:rsidP="00C45F3A">
      <w:pPr>
        <w:pStyle w:val="PL"/>
      </w:pPr>
      <w:r>
        <w:t xml:space="preserve">        cause:</w:t>
      </w:r>
    </w:p>
    <w:p w14:paraId="49AD92C9" w14:textId="77777777" w:rsidR="00C45F3A" w:rsidRDefault="00C45F3A" w:rsidP="00C45F3A">
      <w:pPr>
        <w:pStyle w:val="PL"/>
      </w:pPr>
      <w:r>
        <w:t xml:space="preserve">          $ref: '#/components/schemas/PolicyAssociationReleaseCause'</w:t>
      </w:r>
    </w:p>
    <w:p w14:paraId="22E512F8" w14:textId="77777777" w:rsidR="00C45F3A" w:rsidRDefault="00C45F3A" w:rsidP="00C45F3A">
      <w:pPr>
        <w:pStyle w:val="PL"/>
      </w:pPr>
      <w:r>
        <w:t xml:space="preserve">      required:</w:t>
      </w:r>
    </w:p>
    <w:p w14:paraId="491587CA" w14:textId="77777777" w:rsidR="00C45F3A" w:rsidRDefault="00C45F3A" w:rsidP="00C45F3A">
      <w:pPr>
        <w:pStyle w:val="PL"/>
      </w:pPr>
      <w:r>
        <w:t xml:space="preserve">        - resourceUri</w:t>
      </w:r>
    </w:p>
    <w:p w14:paraId="5A072619" w14:textId="77777777" w:rsidR="00C45F3A" w:rsidRDefault="00C45F3A" w:rsidP="00C45F3A">
      <w:pPr>
        <w:pStyle w:val="PL"/>
      </w:pPr>
      <w:r>
        <w:t xml:space="preserve">        - cause</w:t>
      </w:r>
    </w:p>
    <w:p w14:paraId="5F4D857D" w14:textId="77777777" w:rsidR="00C45F3A" w:rsidRDefault="00C45F3A" w:rsidP="00C45F3A">
      <w:pPr>
        <w:pStyle w:val="PL"/>
      </w:pPr>
    </w:p>
    <w:p w14:paraId="3C0708A4" w14:textId="77777777" w:rsidR="00C45F3A" w:rsidRDefault="00C45F3A" w:rsidP="00C45F3A">
      <w:pPr>
        <w:pStyle w:val="PL"/>
      </w:pPr>
      <w:r>
        <w:t xml:space="preserve">    UePolicyTransferFailureNotification:</w:t>
      </w:r>
    </w:p>
    <w:p w14:paraId="74E35B8F" w14:textId="77777777" w:rsidR="00C45F3A" w:rsidRDefault="00C45F3A" w:rsidP="00C45F3A">
      <w:pPr>
        <w:pStyle w:val="PL"/>
        <w:rPr>
          <w:lang w:val="en-US"/>
        </w:rPr>
      </w:pPr>
      <w:r>
        <w:rPr>
          <w:lang w:val="en-US"/>
        </w:rPr>
        <w:t xml:space="preserve">      description: &gt;</w:t>
      </w:r>
    </w:p>
    <w:p w14:paraId="513C70F0" w14:textId="77777777" w:rsidR="00C45F3A" w:rsidRDefault="00C45F3A" w:rsidP="00C45F3A">
      <w:pPr>
        <w:pStyle w:val="PL"/>
        <w:rPr>
          <w:lang w:val="en-US"/>
        </w:rPr>
      </w:pPr>
      <w:r>
        <w:rPr>
          <w:lang w:val="en-US"/>
        </w:rPr>
        <w:t xml:space="preserve">        Represents information on the failure of a UE policy transfer to the UE because the UE is not</w:t>
      </w:r>
    </w:p>
    <w:p w14:paraId="16C587EC" w14:textId="77777777" w:rsidR="00C45F3A" w:rsidRDefault="00C45F3A" w:rsidP="00C45F3A">
      <w:pPr>
        <w:pStyle w:val="PL"/>
      </w:pPr>
      <w:r>
        <w:rPr>
          <w:lang w:val="en-US"/>
        </w:rPr>
        <w:t xml:space="preserve">        reachable.</w:t>
      </w:r>
    </w:p>
    <w:p w14:paraId="32FC2F51" w14:textId="77777777" w:rsidR="00C45F3A" w:rsidRDefault="00C45F3A" w:rsidP="00C45F3A">
      <w:pPr>
        <w:pStyle w:val="PL"/>
      </w:pPr>
      <w:r>
        <w:t xml:space="preserve">      type: object</w:t>
      </w:r>
    </w:p>
    <w:p w14:paraId="0FB01450" w14:textId="77777777" w:rsidR="00C45F3A" w:rsidRDefault="00C45F3A" w:rsidP="00C45F3A">
      <w:pPr>
        <w:pStyle w:val="PL"/>
      </w:pPr>
      <w:r>
        <w:t xml:space="preserve">      properties:</w:t>
      </w:r>
    </w:p>
    <w:p w14:paraId="71080B64" w14:textId="77777777" w:rsidR="00C45F3A" w:rsidRDefault="00C45F3A" w:rsidP="00C45F3A">
      <w:pPr>
        <w:pStyle w:val="PL"/>
      </w:pPr>
      <w:r>
        <w:t xml:space="preserve">        cause:</w:t>
      </w:r>
    </w:p>
    <w:p w14:paraId="5CA9DC5C" w14:textId="77777777" w:rsidR="00C45F3A" w:rsidRDefault="00C45F3A" w:rsidP="00C45F3A">
      <w:pPr>
        <w:pStyle w:val="PL"/>
      </w:pPr>
      <w:r>
        <w:t xml:space="preserve">          $ref: '#/components/schemas/UePolicyTransferFailureCause'</w:t>
      </w:r>
    </w:p>
    <w:p w14:paraId="7B7797F3" w14:textId="77777777" w:rsidR="00C45F3A" w:rsidRDefault="00C45F3A" w:rsidP="00C45F3A">
      <w:pPr>
        <w:pStyle w:val="PL"/>
      </w:pPr>
      <w:r>
        <w:t xml:space="preserve">        retryAfter:</w:t>
      </w:r>
    </w:p>
    <w:p w14:paraId="360D4003" w14:textId="77777777" w:rsidR="00C45F3A" w:rsidRDefault="00C45F3A" w:rsidP="00C45F3A">
      <w:pPr>
        <w:pStyle w:val="PL"/>
      </w:pPr>
      <w:r>
        <w:t xml:space="preserve">          $ref: 'TS29571_CommonData.yaml#/components/schemas/Uinteger'</w:t>
      </w:r>
    </w:p>
    <w:p w14:paraId="355D7AF2" w14:textId="77777777" w:rsidR="00C45F3A" w:rsidRDefault="00C45F3A" w:rsidP="00C45F3A">
      <w:pPr>
        <w:pStyle w:val="PL"/>
      </w:pPr>
      <w:r>
        <w:t xml:space="preserve">        ptis:</w:t>
      </w:r>
    </w:p>
    <w:p w14:paraId="5E42772B" w14:textId="77777777" w:rsidR="00C45F3A" w:rsidRDefault="00C45F3A" w:rsidP="00C45F3A">
      <w:pPr>
        <w:pStyle w:val="PL"/>
      </w:pPr>
      <w:r>
        <w:t xml:space="preserve">          type: array</w:t>
      </w:r>
    </w:p>
    <w:p w14:paraId="36E2A3FC" w14:textId="77777777" w:rsidR="00C45F3A" w:rsidRDefault="00C45F3A" w:rsidP="00C45F3A">
      <w:pPr>
        <w:pStyle w:val="PL"/>
      </w:pPr>
      <w:r>
        <w:lastRenderedPageBreak/>
        <w:t xml:space="preserve">          items:</w:t>
      </w:r>
    </w:p>
    <w:p w14:paraId="2FB9BB96" w14:textId="77777777" w:rsidR="00C45F3A" w:rsidRDefault="00C45F3A" w:rsidP="00C45F3A">
      <w:pPr>
        <w:pStyle w:val="PL"/>
      </w:pPr>
      <w:r>
        <w:t xml:space="preserve">            $ref: 'TS29571_CommonData.yaml#/components/schemas/Uinteger'</w:t>
      </w:r>
    </w:p>
    <w:p w14:paraId="035E3673" w14:textId="77777777" w:rsidR="00C45F3A" w:rsidRDefault="00C45F3A" w:rsidP="00C45F3A">
      <w:pPr>
        <w:pStyle w:val="PL"/>
      </w:pPr>
      <w:r>
        <w:t xml:space="preserve">          </w:t>
      </w:r>
      <w:r>
        <w:rPr>
          <w:rFonts w:eastAsia="Times New Roman"/>
        </w:rPr>
        <w:t>minItems: 1</w:t>
      </w:r>
    </w:p>
    <w:p w14:paraId="505B7BCB" w14:textId="77777777" w:rsidR="00C45F3A" w:rsidRDefault="00C45F3A" w:rsidP="00C45F3A">
      <w:pPr>
        <w:pStyle w:val="PL"/>
      </w:pPr>
      <w:r>
        <w:t xml:space="preserve">      required:</w:t>
      </w:r>
    </w:p>
    <w:p w14:paraId="60A9066B" w14:textId="77777777" w:rsidR="00C45F3A" w:rsidRDefault="00C45F3A" w:rsidP="00C45F3A">
      <w:pPr>
        <w:pStyle w:val="PL"/>
      </w:pPr>
      <w:r>
        <w:t xml:space="preserve">        - cause</w:t>
      </w:r>
    </w:p>
    <w:p w14:paraId="4F681162" w14:textId="77777777" w:rsidR="00C45F3A" w:rsidRDefault="00C45F3A" w:rsidP="00C45F3A">
      <w:pPr>
        <w:pStyle w:val="PL"/>
      </w:pPr>
      <w:r>
        <w:t xml:space="preserve">        - ptis</w:t>
      </w:r>
    </w:p>
    <w:p w14:paraId="666FC6A0" w14:textId="77777777" w:rsidR="00C45F3A" w:rsidRDefault="00C45F3A" w:rsidP="00C45F3A">
      <w:pPr>
        <w:pStyle w:val="PL"/>
      </w:pPr>
    </w:p>
    <w:p w14:paraId="6923C2C9" w14:textId="77777777" w:rsidR="00C45F3A" w:rsidRDefault="00C45F3A" w:rsidP="00C45F3A">
      <w:pPr>
        <w:pStyle w:val="PL"/>
      </w:pPr>
      <w:r>
        <w:t xml:space="preserve">    UeRequestedValueRep:</w:t>
      </w:r>
    </w:p>
    <w:p w14:paraId="1BF490FB" w14:textId="77777777" w:rsidR="00C45F3A" w:rsidRDefault="00C45F3A" w:rsidP="00C45F3A">
      <w:pPr>
        <w:pStyle w:val="PL"/>
        <w:rPr>
          <w:lang w:val="en-US"/>
        </w:rPr>
      </w:pPr>
      <w:r>
        <w:rPr>
          <w:lang w:val="en-US"/>
        </w:rPr>
        <w:t xml:space="preserve">      description: &gt;</w:t>
      </w:r>
    </w:p>
    <w:p w14:paraId="106ABF9C" w14:textId="77777777" w:rsidR="00C45F3A" w:rsidRDefault="00C45F3A" w:rsidP="00C45F3A">
      <w:pPr>
        <w:pStyle w:val="PL"/>
      </w:pPr>
      <w:r>
        <w:rPr>
          <w:lang w:val="en-US"/>
        </w:rPr>
        <w:t xml:space="preserve">        Contains the current applicable values corresponding to the policy control request triggers.</w:t>
      </w:r>
    </w:p>
    <w:p w14:paraId="6A456FA7" w14:textId="77777777" w:rsidR="00C45F3A" w:rsidRDefault="00C45F3A" w:rsidP="00C45F3A">
      <w:pPr>
        <w:pStyle w:val="PL"/>
      </w:pPr>
      <w:r>
        <w:t xml:space="preserve">      type: object</w:t>
      </w:r>
    </w:p>
    <w:p w14:paraId="04D94B6A" w14:textId="77777777" w:rsidR="00C45F3A" w:rsidRDefault="00C45F3A" w:rsidP="00C45F3A">
      <w:pPr>
        <w:pStyle w:val="PL"/>
      </w:pPr>
      <w:r>
        <w:t xml:space="preserve">      properties:</w:t>
      </w:r>
    </w:p>
    <w:p w14:paraId="1F2ECAA5" w14:textId="77777777" w:rsidR="00C45F3A" w:rsidRDefault="00C45F3A" w:rsidP="00C45F3A">
      <w:pPr>
        <w:pStyle w:val="PL"/>
      </w:pPr>
      <w:r>
        <w:t xml:space="preserve">        userLoc:</w:t>
      </w:r>
    </w:p>
    <w:p w14:paraId="6120EB10" w14:textId="77777777" w:rsidR="00C45F3A" w:rsidRDefault="00C45F3A" w:rsidP="00C45F3A">
      <w:pPr>
        <w:pStyle w:val="PL"/>
      </w:pPr>
      <w:r>
        <w:t xml:space="preserve">          $ref: 'TS29571_CommonData.yaml#/components/schemas/UserLocation'</w:t>
      </w:r>
    </w:p>
    <w:p w14:paraId="46E6BDD2" w14:textId="77777777" w:rsidR="00C45F3A" w:rsidRDefault="00C45F3A" w:rsidP="00C45F3A">
      <w:pPr>
        <w:pStyle w:val="PL"/>
      </w:pPr>
      <w:r>
        <w:t xml:space="preserve">        </w:t>
      </w:r>
      <w:r>
        <w:rPr>
          <w:lang w:eastAsia="zh-CN"/>
        </w:rPr>
        <w:t>praStatuses</w:t>
      </w:r>
      <w:r>
        <w:t>:</w:t>
      </w:r>
    </w:p>
    <w:p w14:paraId="1D0D088B" w14:textId="77777777" w:rsidR="00C45F3A" w:rsidRDefault="00C45F3A" w:rsidP="00C45F3A">
      <w:pPr>
        <w:pStyle w:val="PL"/>
      </w:pPr>
      <w:r>
        <w:t xml:space="preserve">          type: object</w:t>
      </w:r>
    </w:p>
    <w:p w14:paraId="180D7B83" w14:textId="77777777" w:rsidR="00C45F3A" w:rsidRDefault="00C45F3A" w:rsidP="00C45F3A">
      <w:pPr>
        <w:pStyle w:val="PL"/>
      </w:pPr>
      <w:r>
        <w:t xml:space="preserve">          additionalProperties:</w:t>
      </w:r>
    </w:p>
    <w:p w14:paraId="58482136" w14:textId="77777777" w:rsidR="00C45F3A" w:rsidRDefault="00C45F3A" w:rsidP="00C45F3A">
      <w:pPr>
        <w:pStyle w:val="PL"/>
      </w:pPr>
      <w:r>
        <w:t xml:space="preserve">            $ref: 'TS29571_CommonData.yaml#/components/schemas/PresenceInfo'</w:t>
      </w:r>
    </w:p>
    <w:p w14:paraId="622EFF8A" w14:textId="77777777" w:rsidR="00C45F3A" w:rsidRDefault="00C45F3A" w:rsidP="00C45F3A">
      <w:pPr>
        <w:pStyle w:val="PL"/>
      </w:pPr>
      <w:r>
        <w:t xml:space="preserve">          minProperties: 1</w:t>
      </w:r>
    </w:p>
    <w:p w14:paraId="400E32B1" w14:textId="77777777" w:rsidR="00C45F3A" w:rsidRDefault="00C45F3A" w:rsidP="00C45F3A">
      <w:pPr>
        <w:pStyle w:val="PL"/>
      </w:pPr>
      <w:r>
        <w:t xml:space="preserve">          description: &gt;</w:t>
      </w:r>
    </w:p>
    <w:p w14:paraId="7BBB76CE" w14:textId="77777777" w:rsidR="00C45F3A" w:rsidRDefault="00C45F3A" w:rsidP="00C45F3A">
      <w:pPr>
        <w:pStyle w:val="PL"/>
        <w:rPr>
          <w:lang w:eastAsia="zh-CN"/>
        </w:rPr>
      </w:pPr>
      <w:r>
        <w:t xml:space="preserve">            Contains the UE presence statuses for tracking areas. The </w:t>
      </w:r>
      <w:r>
        <w:rPr>
          <w:lang w:eastAsia="zh-CN"/>
        </w:rPr>
        <w:t>praId attribute within the</w:t>
      </w:r>
    </w:p>
    <w:p w14:paraId="61C9BA1D" w14:textId="77777777" w:rsidR="00C45F3A" w:rsidRDefault="00C45F3A" w:rsidP="00C45F3A">
      <w:pPr>
        <w:pStyle w:val="PL"/>
      </w:pPr>
      <w:r>
        <w:rPr>
          <w:lang w:eastAsia="zh-CN"/>
        </w:rPr>
        <w:t xml:space="preserve">            PresenceInfo data type is the key of the map.</w:t>
      </w:r>
    </w:p>
    <w:p w14:paraId="12F5DF5A" w14:textId="77777777" w:rsidR="00C45F3A" w:rsidRDefault="00C45F3A" w:rsidP="00C45F3A">
      <w:pPr>
        <w:pStyle w:val="PL"/>
      </w:pPr>
      <w:r>
        <w:t xml:space="preserve">        plmnId:</w:t>
      </w:r>
    </w:p>
    <w:p w14:paraId="7D8639FC" w14:textId="77777777" w:rsidR="00C45F3A" w:rsidRDefault="00C45F3A" w:rsidP="00C45F3A">
      <w:pPr>
        <w:pStyle w:val="PL"/>
      </w:pPr>
      <w:r>
        <w:t xml:space="preserve">          $ref: 'TS29571_CommonData.yaml#/components/schemas/PlmnIdNid'</w:t>
      </w:r>
    </w:p>
    <w:p w14:paraId="216B84E4" w14:textId="77777777" w:rsidR="00C45F3A" w:rsidRDefault="00C45F3A" w:rsidP="00C45F3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4D5DA8C" w14:textId="77777777" w:rsidR="00C45F3A" w:rsidRDefault="00C45F3A" w:rsidP="00C45F3A">
      <w:pPr>
        <w:pStyle w:val="PL"/>
      </w:pPr>
      <w:r>
        <w:t xml:space="preserve">          $ref: 'TS29518_Namf_EventExposure.yaml#/components/schemas/CmState'</w:t>
      </w:r>
    </w:p>
    <w:p w14:paraId="0B2DFDC9" w14:textId="77777777" w:rsidR="00C45F3A" w:rsidRDefault="00C45F3A" w:rsidP="00C45F3A">
      <w:pPr>
        <w:pStyle w:val="PL"/>
      </w:pPr>
      <w:r>
        <w:t xml:space="preserve">        confSnssais:</w:t>
      </w:r>
    </w:p>
    <w:p w14:paraId="7E6DC216" w14:textId="77777777" w:rsidR="00C45F3A" w:rsidRDefault="00C45F3A" w:rsidP="00C45F3A">
      <w:pPr>
        <w:pStyle w:val="PL"/>
      </w:pPr>
      <w:r>
        <w:t xml:space="preserve">          type: array</w:t>
      </w:r>
    </w:p>
    <w:p w14:paraId="53BBBD6D" w14:textId="77777777" w:rsidR="00C45F3A" w:rsidRDefault="00C45F3A" w:rsidP="00C45F3A">
      <w:pPr>
        <w:pStyle w:val="PL"/>
      </w:pPr>
      <w:r>
        <w:t xml:space="preserve">          items:</w:t>
      </w:r>
    </w:p>
    <w:p w14:paraId="645EED1D" w14:textId="77777777" w:rsidR="00C45F3A" w:rsidRPr="00844F6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8BB6EAB" w14:textId="77777777" w:rsidR="00C45F3A" w:rsidRDefault="00C45F3A" w:rsidP="00C45F3A">
      <w:pPr>
        <w:pStyle w:val="PL"/>
      </w:pPr>
      <w:r>
        <w:t xml:space="preserve">          minItems: 1</w:t>
      </w:r>
    </w:p>
    <w:p w14:paraId="399156A3"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7B56DC1"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64043FB"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A7CB6E0" w14:textId="77777777" w:rsidR="00C45F3A" w:rsidRDefault="00C45F3A" w:rsidP="00C45F3A">
      <w:pPr>
        <w:pStyle w:val="PL"/>
      </w:pPr>
      <w:r>
        <w:t xml:space="preserve">        </w:t>
      </w:r>
      <w:r w:rsidRPr="003107D3">
        <w:t>satBackhaulCategory</w:t>
      </w:r>
      <w:r>
        <w:t>:</w:t>
      </w:r>
    </w:p>
    <w:p w14:paraId="6D8055D0" w14:textId="77777777" w:rsidR="00C45F3A" w:rsidRDefault="00C45F3A" w:rsidP="00C45F3A">
      <w:pPr>
        <w:pStyle w:val="PL"/>
      </w:pPr>
      <w:r>
        <w:t xml:space="preserve">          $ref</w:t>
      </w:r>
      <w:r w:rsidRPr="00133177">
        <w:t>: 'TS29571_CommonData.yaml#/components/schemas/SatelliteBackhaulCategory'</w:t>
      </w:r>
    </w:p>
    <w:p w14:paraId="6F68ED5E" w14:textId="77777777" w:rsidR="00C45F3A" w:rsidRDefault="00C45F3A" w:rsidP="00C45F3A">
      <w:pPr>
        <w:pStyle w:val="PL"/>
      </w:pPr>
      <w:r>
        <w:t xml:space="preserve">        urspEnfRep:</w:t>
      </w:r>
    </w:p>
    <w:p w14:paraId="27672310" w14:textId="77777777" w:rsidR="00C45F3A" w:rsidRDefault="00C45F3A" w:rsidP="00C45F3A">
      <w:pPr>
        <w:pStyle w:val="PL"/>
      </w:pPr>
      <w:r>
        <w:t xml:space="preserve">          type: object</w:t>
      </w:r>
    </w:p>
    <w:p w14:paraId="3AB8F6A7" w14:textId="77777777" w:rsidR="00C45F3A" w:rsidRDefault="00C45F3A" w:rsidP="00C45F3A">
      <w:pPr>
        <w:pStyle w:val="PL"/>
      </w:pPr>
      <w:r>
        <w:t xml:space="preserve">          additionalProperties:</w:t>
      </w:r>
    </w:p>
    <w:p w14:paraId="64DB3656" w14:textId="77777777" w:rsidR="00C45F3A" w:rsidRDefault="00C45F3A" w:rsidP="00C45F3A">
      <w:pPr>
        <w:pStyle w:val="PL"/>
      </w:pPr>
      <w:r>
        <w:t xml:space="preserve">            $ref</w:t>
      </w:r>
      <w:r w:rsidRPr="00133177">
        <w:t>: '#/components/schemas/</w:t>
      </w:r>
      <w:r>
        <w:t>UrspEnforcementPduSession</w:t>
      </w:r>
      <w:r w:rsidRPr="00133177">
        <w:t>'</w:t>
      </w:r>
    </w:p>
    <w:p w14:paraId="48C080FF" w14:textId="77777777" w:rsidR="00C45F3A" w:rsidRDefault="00C45F3A" w:rsidP="00C45F3A">
      <w:pPr>
        <w:pStyle w:val="PL"/>
      </w:pPr>
      <w:r>
        <w:t xml:space="preserve">          description: &gt;</w:t>
      </w:r>
    </w:p>
    <w:p w14:paraId="1C2184DD" w14:textId="77777777" w:rsidR="00C45F3A" w:rsidRDefault="00C45F3A" w:rsidP="00C45F3A">
      <w:pPr>
        <w:pStyle w:val="PL"/>
      </w:pPr>
      <w:r>
        <w:t xml:space="preserve">            Contains information about the enforced URSP rule(s) in one or more PDU sessions.</w:t>
      </w:r>
    </w:p>
    <w:p w14:paraId="4CF2DE0A" w14:textId="77777777" w:rsidR="00C45F3A" w:rsidRDefault="00C45F3A" w:rsidP="00C45F3A">
      <w:pPr>
        <w:pStyle w:val="PL"/>
        <w:rPr>
          <w:lang w:eastAsia="zh-CN"/>
        </w:rPr>
      </w:pPr>
      <w:r>
        <w:t xml:space="preserve">            The </w:t>
      </w:r>
      <w:r>
        <w:rPr>
          <w:lang w:eastAsia="zh-CN"/>
        </w:rPr>
        <w:t>key of the map is a character string that represents an integer value.</w:t>
      </w:r>
    </w:p>
    <w:p w14:paraId="1C3CF19D" w14:textId="77777777" w:rsidR="00C45F3A" w:rsidRDefault="00C45F3A" w:rsidP="00C45F3A">
      <w:pPr>
        <w:pStyle w:val="PL"/>
      </w:pPr>
      <w:r>
        <w:t xml:space="preserve">          minProperties: 1</w:t>
      </w:r>
    </w:p>
    <w:p w14:paraId="690DCE8D" w14:textId="77777777" w:rsidR="00C45F3A" w:rsidRDefault="00C45F3A" w:rsidP="00C45F3A">
      <w:pPr>
        <w:pStyle w:val="PL"/>
      </w:pPr>
      <w:r>
        <w:t xml:space="preserve">        lboRoamInfo:</w:t>
      </w:r>
    </w:p>
    <w:p w14:paraId="51B9F21B" w14:textId="77777777" w:rsidR="00C45F3A" w:rsidRDefault="00C45F3A" w:rsidP="00C45F3A">
      <w:pPr>
        <w:pStyle w:val="PL"/>
      </w:pPr>
      <w:r>
        <w:t xml:space="preserve">          type: array</w:t>
      </w:r>
    </w:p>
    <w:p w14:paraId="6589CB73" w14:textId="77777777" w:rsidR="00C45F3A" w:rsidRDefault="00C45F3A" w:rsidP="00C45F3A">
      <w:pPr>
        <w:pStyle w:val="PL"/>
      </w:pPr>
      <w:r>
        <w:t xml:space="preserve">          items:</w:t>
      </w:r>
    </w:p>
    <w:p w14:paraId="724EEC37" w14:textId="77777777" w:rsidR="00C45F3A" w:rsidRDefault="00C45F3A" w:rsidP="00C45F3A">
      <w:pPr>
        <w:pStyle w:val="PL"/>
      </w:pPr>
      <w:r>
        <w:t xml:space="preserve">            $ref: '#/components/schemas/LboRoamingInformation'</w:t>
      </w:r>
    </w:p>
    <w:p w14:paraId="58C8FA55" w14:textId="77777777" w:rsidR="00C45F3A" w:rsidRDefault="00C45F3A" w:rsidP="00C45F3A">
      <w:pPr>
        <w:pStyle w:val="PL"/>
      </w:pPr>
      <w:r>
        <w:t xml:space="preserve">          minItems: 1</w:t>
      </w:r>
    </w:p>
    <w:p w14:paraId="31386E90" w14:textId="77777777" w:rsidR="00C45F3A" w:rsidRDefault="00C45F3A" w:rsidP="00C45F3A">
      <w:pPr>
        <w:pStyle w:val="PL"/>
      </w:pPr>
      <w:r>
        <w:t xml:space="preserve">          description: &gt;</w:t>
      </w:r>
    </w:p>
    <w:p w14:paraId="5CF6626D" w14:textId="77777777" w:rsidR="00C45F3A" w:rsidRDefault="00C45F3A" w:rsidP="00C45F3A">
      <w:pPr>
        <w:pStyle w:val="PL"/>
      </w:pPr>
      <w:r>
        <w:t xml:space="preserve">            Contains LBO roaming information for DNN and S-NSSAI combination(s).</w:t>
      </w:r>
    </w:p>
    <w:p w14:paraId="732AE0D0" w14:textId="77777777" w:rsidR="00C45F3A" w:rsidRDefault="00C45F3A" w:rsidP="00C45F3A">
      <w:pPr>
        <w:pStyle w:val="PL"/>
      </w:pPr>
      <w:r>
        <w:t xml:space="preserve">        accessTypes:</w:t>
      </w:r>
    </w:p>
    <w:p w14:paraId="4EFF7702" w14:textId="77777777" w:rsidR="00C45F3A" w:rsidRDefault="00C45F3A" w:rsidP="00C45F3A">
      <w:pPr>
        <w:pStyle w:val="PL"/>
      </w:pPr>
      <w:r>
        <w:t xml:space="preserve">          type: array</w:t>
      </w:r>
    </w:p>
    <w:p w14:paraId="398573D9" w14:textId="77777777" w:rsidR="00C45F3A" w:rsidRDefault="00C45F3A" w:rsidP="00C45F3A">
      <w:pPr>
        <w:pStyle w:val="PL"/>
      </w:pPr>
      <w:r>
        <w:t xml:space="preserve">          items:</w:t>
      </w:r>
    </w:p>
    <w:p w14:paraId="4FBA29CB" w14:textId="77777777" w:rsidR="00C45F3A" w:rsidRDefault="00C45F3A" w:rsidP="00C45F3A">
      <w:pPr>
        <w:pStyle w:val="PL"/>
      </w:pPr>
      <w:r>
        <w:t xml:space="preserve">            $ref: 'TS29571_CommonData.yaml#/components/schemas/AccessType'</w:t>
      </w:r>
    </w:p>
    <w:p w14:paraId="33E2220B" w14:textId="77777777" w:rsidR="00C45F3A" w:rsidRDefault="00C45F3A" w:rsidP="00C45F3A">
      <w:pPr>
        <w:pStyle w:val="PL"/>
      </w:pPr>
      <w:r>
        <w:t xml:space="preserve">          minItems: 1</w:t>
      </w:r>
    </w:p>
    <w:p w14:paraId="0540DCE9" w14:textId="77777777" w:rsidR="00C45F3A" w:rsidRDefault="00C45F3A" w:rsidP="00C45F3A">
      <w:pPr>
        <w:pStyle w:val="PL"/>
      </w:pPr>
      <w:r>
        <w:t xml:space="preserve">    UePolicyParameters:</w:t>
      </w:r>
    </w:p>
    <w:p w14:paraId="2467931D" w14:textId="77777777" w:rsidR="00C45F3A" w:rsidRDefault="00C45F3A" w:rsidP="00C45F3A">
      <w:pPr>
        <w:pStyle w:val="PL"/>
        <w:rPr>
          <w:lang w:val="en-US"/>
        </w:rPr>
      </w:pPr>
      <w:r>
        <w:rPr>
          <w:lang w:val="en-US"/>
        </w:rPr>
        <w:t xml:space="preserve">      description: &gt;</w:t>
      </w:r>
    </w:p>
    <w:p w14:paraId="3483896A" w14:textId="77777777" w:rsidR="00C45F3A" w:rsidRDefault="00C45F3A" w:rsidP="00C45F3A">
      <w:pPr>
        <w:pStyle w:val="PL"/>
      </w:pPr>
      <w:r>
        <w:rPr>
          <w:lang w:val="en-US"/>
        </w:rPr>
        <w:t xml:space="preserve">        </w:t>
      </w:r>
      <w:r>
        <w:rPr>
          <w:rFonts w:cs="Arial"/>
          <w:szCs w:val="18"/>
        </w:rPr>
        <w:t>Contains the service parameters used to guide the VPLMN-specific URSP rule determination</w:t>
      </w:r>
      <w:r>
        <w:rPr>
          <w:lang w:val="en-US"/>
        </w:rPr>
        <w:t>.</w:t>
      </w:r>
    </w:p>
    <w:p w14:paraId="353B8518" w14:textId="77777777" w:rsidR="00C45F3A" w:rsidRDefault="00C45F3A" w:rsidP="00C45F3A">
      <w:pPr>
        <w:pStyle w:val="PL"/>
      </w:pPr>
      <w:r>
        <w:t xml:space="preserve">      type: object</w:t>
      </w:r>
    </w:p>
    <w:p w14:paraId="476DBE8A" w14:textId="77777777" w:rsidR="00C45F3A" w:rsidRDefault="00C45F3A" w:rsidP="00C45F3A">
      <w:pPr>
        <w:pStyle w:val="PL"/>
      </w:pPr>
      <w:r>
        <w:t xml:space="preserve">      properties:</w:t>
      </w:r>
    </w:p>
    <w:p w14:paraId="58337F49" w14:textId="77777777" w:rsidR="00C45F3A" w:rsidRDefault="00C45F3A" w:rsidP="00C45F3A">
      <w:pPr>
        <w:pStyle w:val="PL"/>
      </w:pPr>
      <w:r>
        <w:t xml:space="preserve">        urspGuidance:</w:t>
      </w:r>
    </w:p>
    <w:p w14:paraId="4AA6F47A" w14:textId="77777777" w:rsidR="00C45F3A" w:rsidRDefault="00C45F3A" w:rsidP="00C45F3A">
      <w:pPr>
        <w:pStyle w:val="PL"/>
      </w:pPr>
      <w:r>
        <w:t xml:space="preserve">          type: array</w:t>
      </w:r>
    </w:p>
    <w:p w14:paraId="01FDC7D0" w14:textId="77777777" w:rsidR="00C45F3A" w:rsidRDefault="00C45F3A" w:rsidP="00C45F3A">
      <w:pPr>
        <w:pStyle w:val="PL"/>
      </w:pPr>
      <w:r>
        <w:t xml:space="preserve">          items:</w:t>
      </w:r>
    </w:p>
    <w:p w14:paraId="7FE721B8" w14:textId="77777777" w:rsidR="00C45F3A" w:rsidRDefault="00C45F3A" w:rsidP="00C45F3A">
      <w:pPr>
        <w:pStyle w:val="PL"/>
      </w:pPr>
      <w:r>
        <w:t xml:space="preserve">            $ref: '</w:t>
      </w:r>
      <w:r w:rsidRPr="006A038A">
        <w:t>TS29522_ServiceParameter</w:t>
      </w:r>
      <w:r>
        <w:t>.yaml#/components/schemas/</w:t>
      </w:r>
      <w:r>
        <w:rPr>
          <w:rFonts w:eastAsia="Times New Roman"/>
          <w:lang w:val="en-US"/>
        </w:rPr>
        <w:t>UrspRuleRequest</w:t>
      </w:r>
      <w:r>
        <w:t>'</w:t>
      </w:r>
    </w:p>
    <w:p w14:paraId="610581A9" w14:textId="77777777" w:rsidR="00C45F3A" w:rsidRDefault="00C45F3A" w:rsidP="00C45F3A">
      <w:pPr>
        <w:pStyle w:val="PL"/>
      </w:pPr>
      <w:r>
        <w:t xml:space="preserve">          minItems: 1</w:t>
      </w:r>
    </w:p>
    <w:p w14:paraId="2B4C1DDE" w14:textId="77777777" w:rsidR="00C45F3A" w:rsidRDefault="00C45F3A" w:rsidP="00C45F3A">
      <w:pPr>
        <w:pStyle w:val="PL"/>
      </w:pPr>
      <w:r>
        <w:t xml:space="preserve">          description: &gt;</w:t>
      </w:r>
    </w:p>
    <w:p w14:paraId="22228F96" w14:textId="77777777" w:rsidR="00C45F3A" w:rsidRDefault="00C45F3A" w:rsidP="00C45F3A">
      <w:pPr>
        <w:pStyle w:val="PL"/>
      </w:pPr>
      <w:r>
        <w:t xml:space="preserve">            Contains the service parameter used to guide the VPLMN-specific URSP.</w:t>
      </w:r>
    </w:p>
    <w:p w14:paraId="22EB4157" w14:textId="77777777" w:rsidR="00C45F3A" w:rsidRDefault="00C45F3A" w:rsidP="00C45F3A">
      <w:pPr>
        <w:pStyle w:val="PL"/>
      </w:pPr>
      <w:r>
        <w:t xml:space="preserve">        deliveryEvents:</w:t>
      </w:r>
    </w:p>
    <w:p w14:paraId="363663E6" w14:textId="77777777" w:rsidR="00C45F3A" w:rsidRDefault="00C45F3A" w:rsidP="00C45F3A">
      <w:pPr>
        <w:pStyle w:val="PL"/>
      </w:pPr>
      <w:r>
        <w:t xml:space="preserve">          type: array</w:t>
      </w:r>
    </w:p>
    <w:p w14:paraId="5FA3385C" w14:textId="77777777" w:rsidR="00C45F3A" w:rsidRDefault="00C45F3A" w:rsidP="00C45F3A">
      <w:pPr>
        <w:pStyle w:val="PL"/>
      </w:pPr>
      <w:r>
        <w:t xml:space="preserve">          items:</w:t>
      </w:r>
    </w:p>
    <w:p w14:paraId="13B5F80B" w14:textId="77777777" w:rsidR="00C45F3A" w:rsidRDefault="00C45F3A" w:rsidP="00C45F3A">
      <w:pPr>
        <w:pStyle w:val="PL"/>
      </w:pPr>
      <w:r>
        <w:t xml:space="preserve">            $ref: '</w:t>
      </w:r>
      <w:r w:rsidRPr="006A038A">
        <w:t>TS29522_ServiceParameter</w:t>
      </w:r>
      <w:r>
        <w:t>.yaml#/components/schemas/</w:t>
      </w:r>
      <w:r>
        <w:rPr>
          <w:lang w:val="en-US"/>
        </w:rPr>
        <w:t>Event</w:t>
      </w:r>
      <w:r>
        <w:t>'</w:t>
      </w:r>
    </w:p>
    <w:p w14:paraId="46F97093" w14:textId="77777777" w:rsidR="00C45F3A" w:rsidRDefault="00C45F3A" w:rsidP="00C45F3A">
      <w:pPr>
        <w:pStyle w:val="PL"/>
      </w:pPr>
      <w:r>
        <w:t xml:space="preserve">          minItems: 1</w:t>
      </w:r>
    </w:p>
    <w:p w14:paraId="6A60822E" w14:textId="77777777" w:rsidR="00C45F3A" w:rsidRDefault="00C45F3A" w:rsidP="00C45F3A">
      <w:pPr>
        <w:pStyle w:val="PL"/>
      </w:pPr>
      <w:r>
        <w:t xml:space="preserve">          description: &gt;</w:t>
      </w:r>
    </w:p>
    <w:p w14:paraId="136F0331" w14:textId="77777777" w:rsidR="00C45F3A" w:rsidRDefault="00C45F3A" w:rsidP="00C45F3A">
      <w:pPr>
        <w:pStyle w:val="PL"/>
      </w:pPr>
      <w:r>
        <w:t xml:space="preserve">            AF subscribed event(s) notifications related to AF provisioned guidance</w:t>
      </w:r>
    </w:p>
    <w:p w14:paraId="24DA3888" w14:textId="77777777" w:rsidR="00C45F3A" w:rsidRDefault="00C45F3A" w:rsidP="00C45F3A">
      <w:pPr>
        <w:pStyle w:val="PL"/>
      </w:pPr>
      <w:r>
        <w:t xml:space="preserve">            for VPLMN-specific URSP rules.</w:t>
      </w:r>
    </w:p>
    <w:p w14:paraId="62B7890E" w14:textId="77777777" w:rsidR="00C45F3A" w:rsidRDefault="00C45F3A" w:rsidP="00C45F3A">
      <w:pPr>
        <w:pStyle w:val="PL"/>
      </w:pPr>
    </w:p>
    <w:p w14:paraId="3611BB26" w14:textId="77777777" w:rsidR="00C45F3A" w:rsidRDefault="00C45F3A" w:rsidP="00C45F3A">
      <w:pPr>
        <w:pStyle w:val="PL"/>
      </w:pPr>
      <w:r>
        <w:t xml:space="preserve">    LboRoamingInformation:</w:t>
      </w:r>
    </w:p>
    <w:p w14:paraId="61456B35" w14:textId="77777777" w:rsidR="00C45F3A" w:rsidRDefault="00C45F3A" w:rsidP="00C45F3A">
      <w:pPr>
        <w:pStyle w:val="PL"/>
        <w:rPr>
          <w:lang w:val="en-US"/>
        </w:rPr>
      </w:pPr>
      <w:r>
        <w:rPr>
          <w:lang w:val="en-US"/>
        </w:rPr>
        <w:t xml:space="preserve">      description: &gt;</w:t>
      </w:r>
    </w:p>
    <w:p w14:paraId="3F2EB841" w14:textId="77777777" w:rsidR="00C45F3A" w:rsidRDefault="00C45F3A" w:rsidP="00C45F3A">
      <w:pPr>
        <w:pStyle w:val="PL"/>
      </w:pPr>
      <w:r>
        <w:rPr>
          <w:lang w:val="en-US"/>
        </w:rPr>
        <w:t xml:space="preserve">        Contains </w:t>
      </w:r>
      <w:r w:rsidRPr="00563629">
        <w:t>LBO roaming information for a DNN and S-NSSAI</w:t>
      </w:r>
      <w:r>
        <w:t>.</w:t>
      </w:r>
    </w:p>
    <w:p w14:paraId="7E5F73F2" w14:textId="77777777" w:rsidR="00C45F3A" w:rsidRDefault="00C45F3A" w:rsidP="00C45F3A">
      <w:pPr>
        <w:pStyle w:val="PL"/>
      </w:pPr>
      <w:r>
        <w:t xml:space="preserve">      type: object</w:t>
      </w:r>
    </w:p>
    <w:p w14:paraId="2EEFFF0E" w14:textId="77777777" w:rsidR="00C45F3A" w:rsidRDefault="00C45F3A" w:rsidP="00C45F3A">
      <w:pPr>
        <w:pStyle w:val="PL"/>
      </w:pPr>
      <w:r>
        <w:t xml:space="preserve">      properties:</w:t>
      </w:r>
    </w:p>
    <w:p w14:paraId="4818848B" w14:textId="77777777" w:rsidR="00C45F3A" w:rsidRDefault="00C45F3A" w:rsidP="00C45F3A">
      <w:pPr>
        <w:pStyle w:val="PL"/>
      </w:pPr>
      <w:r>
        <w:t xml:space="preserve">        lboRoamAllowed:</w:t>
      </w:r>
    </w:p>
    <w:p w14:paraId="6FA194C5" w14:textId="77777777" w:rsidR="00C45F3A" w:rsidRDefault="00C45F3A" w:rsidP="00C45F3A">
      <w:pPr>
        <w:pStyle w:val="PL"/>
      </w:pPr>
      <w:r>
        <w:t xml:space="preserve">          type: boolean</w:t>
      </w:r>
    </w:p>
    <w:p w14:paraId="24D54653" w14:textId="77777777" w:rsidR="00C45F3A" w:rsidRDefault="00C45F3A" w:rsidP="00C45F3A">
      <w:pPr>
        <w:pStyle w:val="PL"/>
      </w:pPr>
      <w:r>
        <w:t xml:space="preserve">          description: &gt;</w:t>
      </w:r>
    </w:p>
    <w:p w14:paraId="24F7A244" w14:textId="77777777" w:rsidR="00C45F3A" w:rsidRDefault="00C45F3A" w:rsidP="00C45F3A">
      <w:pPr>
        <w:pStyle w:val="PL"/>
      </w:pPr>
      <w:r>
        <w:t xml:space="preserve">            Indicates whether LBO for the DNN and S-NSSAI is allowed when roaming.</w:t>
      </w:r>
    </w:p>
    <w:p w14:paraId="4B18C273" w14:textId="77777777" w:rsidR="00C45F3A" w:rsidRDefault="00C45F3A" w:rsidP="00C45F3A">
      <w:pPr>
        <w:pStyle w:val="PL"/>
      </w:pPr>
      <w:r>
        <w:t xml:space="preserve">        dnn:</w:t>
      </w:r>
    </w:p>
    <w:p w14:paraId="0FE89504" w14:textId="77777777" w:rsidR="00C45F3A" w:rsidRDefault="00C45F3A" w:rsidP="00C45F3A">
      <w:pPr>
        <w:pStyle w:val="PL"/>
      </w:pPr>
      <w:r>
        <w:t xml:space="preserve">          $ref: 'TS29571_CommonData.yaml#/components/schemas/Dnn'</w:t>
      </w:r>
    </w:p>
    <w:p w14:paraId="68A968C2" w14:textId="77777777" w:rsidR="00C45F3A" w:rsidRDefault="00C45F3A" w:rsidP="00C45F3A">
      <w:pPr>
        <w:pStyle w:val="PL"/>
      </w:pPr>
      <w:r>
        <w:t xml:space="preserve">        snssai:</w:t>
      </w:r>
    </w:p>
    <w:p w14:paraId="4624BE0E" w14:textId="77777777" w:rsidR="00C45F3A" w:rsidRDefault="00C45F3A" w:rsidP="00C45F3A">
      <w:pPr>
        <w:pStyle w:val="PL"/>
      </w:pPr>
      <w:r>
        <w:t xml:space="preserve">          $ref: 'TS29571_CommonData.yaml#/components/schemas/Snssai'</w:t>
      </w:r>
    </w:p>
    <w:p w14:paraId="0A9C084A" w14:textId="77777777" w:rsidR="00C45F3A" w:rsidRDefault="00C45F3A" w:rsidP="00C45F3A">
      <w:pPr>
        <w:pStyle w:val="PL"/>
      </w:pPr>
      <w:r>
        <w:t xml:space="preserve">      required:</w:t>
      </w:r>
    </w:p>
    <w:p w14:paraId="1EF6B343" w14:textId="77777777" w:rsidR="00C45F3A" w:rsidRDefault="00C45F3A" w:rsidP="00C45F3A">
      <w:pPr>
        <w:pStyle w:val="PL"/>
      </w:pPr>
      <w:r>
        <w:t xml:space="preserve">        - dnn</w:t>
      </w:r>
    </w:p>
    <w:p w14:paraId="7947C38A" w14:textId="77777777" w:rsidR="00C45F3A" w:rsidRDefault="00C45F3A" w:rsidP="00C45F3A">
      <w:pPr>
        <w:pStyle w:val="PL"/>
      </w:pPr>
      <w:r>
        <w:t xml:space="preserve">        - snssai</w:t>
      </w:r>
    </w:p>
    <w:p w14:paraId="512579CC" w14:textId="77777777" w:rsidR="00C45F3A" w:rsidRDefault="00C45F3A" w:rsidP="00C45F3A">
      <w:pPr>
        <w:pStyle w:val="PL"/>
      </w:pPr>
    </w:p>
    <w:p w14:paraId="25BE59E8" w14:textId="77777777" w:rsidR="00C45F3A" w:rsidRDefault="00C45F3A" w:rsidP="00C45F3A">
      <w:pPr>
        <w:pStyle w:val="PL"/>
      </w:pPr>
      <w:r>
        <w:t xml:space="preserve">    UrspEnforcementPduSession:</w:t>
      </w:r>
    </w:p>
    <w:p w14:paraId="128BE81C" w14:textId="77777777" w:rsidR="00C45F3A" w:rsidRDefault="00C45F3A" w:rsidP="00C45F3A">
      <w:pPr>
        <w:pStyle w:val="PL"/>
        <w:rPr>
          <w:lang w:val="en-US"/>
        </w:rPr>
      </w:pPr>
      <w:r>
        <w:rPr>
          <w:lang w:val="en-US"/>
        </w:rPr>
        <w:t xml:space="preserve">      description: &gt;</w:t>
      </w:r>
    </w:p>
    <w:p w14:paraId="1C5430F2" w14:textId="77777777" w:rsidR="00C45F3A" w:rsidRDefault="00C45F3A" w:rsidP="00C45F3A">
      <w:pPr>
        <w:pStyle w:val="PL"/>
      </w:pPr>
      <w:r>
        <w:rPr>
          <w:lang w:val="en-US"/>
        </w:rPr>
        <w:t xml:space="preserve">        Represents URSP rule enforcement information for a PDU session.</w:t>
      </w:r>
    </w:p>
    <w:p w14:paraId="64E68549" w14:textId="77777777" w:rsidR="00C45F3A" w:rsidRDefault="00C45F3A" w:rsidP="00C45F3A">
      <w:pPr>
        <w:pStyle w:val="PL"/>
      </w:pPr>
      <w:r>
        <w:t xml:space="preserve">      type: object</w:t>
      </w:r>
    </w:p>
    <w:p w14:paraId="7A942565" w14:textId="77777777" w:rsidR="00C45F3A" w:rsidRDefault="00C45F3A" w:rsidP="00C45F3A">
      <w:pPr>
        <w:pStyle w:val="PL"/>
      </w:pPr>
      <w:r>
        <w:t xml:space="preserve">      required:</w:t>
      </w:r>
    </w:p>
    <w:p w14:paraId="206B98C4" w14:textId="77777777" w:rsidR="00C45F3A" w:rsidRDefault="00C45F3A" w:rsidP="00C45F3A">
      <w:pPr>
        <w:pStyle w:val="PL"/>
      </w:pPr>
      <w:r>
        <w:t xml:space="preserve">        - urspEnfInfo</w:t>
      </w:r>
    </w:p>
    <w:p w14:paraId="5AD06175" w14:textId="77777777" w:rsidR="00C45F3A" w:rsidRDefault="00C45F3A" w:rsidP="00C45F3A">
      <w:pPr>
        <w:pStyle w:val="PL"/>
      </w:pPr>
      <w:r>
        <w:t xml:space="preserve">      properties:</w:t>
      </w:r>
    </w:p>
    <w:p w14:paraId="07379F92" w14:textId="77777777" w:rsidR="00C45F3A" w:rsidRDefault="00C45F3A" w:rsidP="00C45F3A">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7BF16440" w14:textId="77777777" w:rsidR="00C45F3A" w:rsidRDefault="00C45F3A" w:rsidP="00C45F3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69FDEA3" w14:textId="77777777" w:rsidR="00C45F3A" w:rsidRPr="002E5CBA" w:rsidRDefault="00C45F3A" w:rsidP="00C45F3A">
      <w:pPr>
        <w:pStyle w:val="PL"/>
        <w:rPr>
          <w:lang w:val="en-US"/>
        </w:rPr>
      </w:pPr>
      <w:r w:rsidRPr="002E5CBA">
        <w:rPr>
          <w:lang w:val="en-US"/>
        </w:rPr>
        <w:t xml:space="preserve">        sscMode:</w:t>
      </w:r>
    </w:p>
    <w:p w14:paraId="6E2D08ED" w14:textId="77777777" w:rsidR="00C45F3A" w:rsidRPr="002E5CBA" w:rsidRDefault="00C45F3A" w:rsidP="00C45F3A">
      <w:pPr>
        <w:pStyle w:val="PL"/>
        <w:rPr>
          <w:lang w:val="en-US"/>
        </w:rPr>
      </w:pPr>
      <w:r w:rsidRPr="002E5CBA">
        <w:rPr>
          <w:lang w:val="en-US"/>
        </w:rPr>
        <w:t xml:space="preserve">          </w:t>
      </w:r>
      <w:r w:rsidRPr="00133177">
        <w:t>$ref: 'TS29571_CommonData.yaml#/components/schemas/</w:t>
      </w:r>
      <w:r>
        <w:t>SscMode</w:t>
      </w:r>
      <w:r w:rsidRPr="00133177">
        <w:t>'</w:t>
      </w:r>
    </w:p>
    <w:p w14:paraId="50BC53B9" w14:textId="77777777" w:rsidR="00C45F3A" w:rsidRPr="00133177" w:rsidRDefault="00C45F3A" w:rsidP="00C45F3A">
      <w:pPr>
        <w:pStyle w:val="PL"/>
      </w:pPr>
      <w:r w:rsidRPr="00133177">
        <w:t xml:space="preserve">        </w:t>
      </w:r>
      <w:r>
        <w:t>ueReqD</w:t>
      </w:r>
      <w:r w:rsidRPr="00133177">
        <w:t>nn:</w:t>
      </w:r>
    </w:p>
    <w:p w14:paraId="63E4C223" w14:textId="77777777" w:rsidR="00C45F3A" w:rsidRPr="00133177" w:rsidRDefault="00C45F3A" w:rsidP="00C45F3A">
      <w:pPr>
        <w:pStyle w:val="PL"/>
      </w:pPr>
      <w:r w:rsidRPr="00133177">
        <w:t xml:space="preserve">          $ref: 'TS29571_CommonData.yaml#/components/schemas/Dnn'</w:t>
      </w:r>
    </w:p>
    <w:p w14:paraId="59F8A210" w14:textId="77777777" w:rsidR="00C45F3A" w:rsidRPr="009A54CF"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326E287D" w14:textId="77777777" w:rsidR="00C45F3A" w:rsidRDefault="00C45F3A" w:rsidP="00C45F3A">
      <w:pPr>
        <w:pStyle w:val="PL"/>
      </w:pPr>
      <w:r w:rsidRPr="009A54CF">
        <w:t xml:space="preserve">          $ref: '</w:t>
      </w:r>
      <w:r>
        <w:t>TS29502_Nsmf_PDUSession.yaml</w:t>
      </w:r>
      <w:r w:rsidRPr="009A54CF">
        <w:t>#/components/schemas/</w:t>
      </w:r>
      <w:r>
        <w:rPr>
          <w:lang w:eastAsia="zh-CN"/>
        </w:rPr>
        <w:t>RedundantPduSessionInformation</w:t>
      </w:r>
      <w:r w:rsidRPr="009A54CF">
        <w:t>'</w:t>
      </w:r>
    </w:p>
    <w:p w14:paraId="471413BC" w14:textId="77777777" w:rsidR="00C45F3A" w:rsidRDefault="00C45F3A" w:rsidP="00C45F3A">
      <w:pPr>
        <w:pStyle w:val="PL"/>
        <w:rPr>
          <w:rFonts w:cs="Courier New"/>
          <w:szCs w:val="16"/>
        </w:rPr>
      </w:pPr>
      <w:r>
        <w:rPr>
          <w:rFonts w:cs="Courier New"/>
          <w:szCs w:val="16"/>
        </w:rPr>
        <w:t xml:space="preserve">        accessType:</w:t>
      </w:r>
    </w:p>
    <w:p w14:paraId="6845E258" w14:textId="77777777" w:rsidR="00C45F3A" w:rsidRDefault="00C45F3A" w:rsidP="00C45F3A">
      <w:pPr>
        <w:pStyle w:val="PL"/>
        <w:rPr>
          <w:rFonts w:cs="Courier New"/>
          <w:szCs w:val="16"/>
        </w:rPr>
      </w:pPr>
      <w:r>
        <w:rPr>
          <w:rFonts w:cs="Courier New"/>
          <w:szCs w:val="16"/>
        </w:rPr>
        <w:t xml:space="preserve">          $ref: 'TS29571_CommonData.yaml#/components/schemas/AccessType'</w:t>
      </w:r>
    </w:p>
    <w:p w14:paraId="5C093C02" w14:textId="77777777" w:rsidR="00C45F3A" w:rsidRDefault="00C45F3A" w:rsidP="00C45F3A">
      <w:pPr>
        <w:pStyle w:val="PL"/>
        <w:rPr>
          <w:rFonts w:cs="Courier New"/>
          <w:szCs w:val="16"/>
        </w:rPr>
      </w:pPr>
      <w:r>
        <w:rPr>
          <w:rFonts w:cs="Courier New"/>
          <w:szCs w:val="16"/>
        </w:rPr>
        <w:t xml:space="preserve">        ratType: </w:t>
      </w:r>
    </w:p>
    <w:p w14:paraId="69500419" w14:textId="77777777" w:rsidR="00C45F3A" w:rsidRDefault="00C45F3A" w:rsidP="00C45F3A">
      <w:pPr>
        <w:pStyle w:val="PL"/>
        <w:rPr>
          <w:rFonts w:cs="Courier New"/>
          <w:szCs w:val="16"/>
        </w:rPr>
      </w:pPr>
      <w:r>
        <w:rPr>
          <w:rFonts w:cs="Courier New"/>
          <w:szCs w:val="16"/>
        </w:rPr>
        <w:t xml:space="preserve">          $ref: 'TS29571_CommonData.yaml#/components/schemas/RatType'</w:t>
      </w:r>
    </w:p>
    <w:p w14:paraId="3DBA1816" w14:textId="77777777" w:rsidR="00C45F3A" w:rsidRDefault="00C45F3A" w:rsidP="00C45F3A">
      <w:pPr>
        <w:pStyle w:val="PL"/>
        <w:rPr>
          <w:rFonts w:cs="Courier New"/>
          <w:szCs w:val="16"/>
        </w:rPr>
      </w:pPr>
      <w:r>
        <w:rPr>
          <w:rFonts w:cs="Courier New"/>
          <w:szCs w:val="16"/>
        </w:rPr>
        <w:t xml:space="preserve">        pduSessInfo: </w:t>
      </w:r>
    </w:p>
    <w:p w14:paraId="273AD823" w14:textId="77777777" w:rsidR="00C45F3A" w:rsidRDefault="00C45F3A" w:rsidP="00C45F3A">
      <w:pPr>
        <w:pStyle w:val="PL"/>
        <w:rPr>
          <w:rFonts w:cs="Courier New"/>
          <w:szCs w:val="16"/>
        </w:rPr>
      </w:pPr>
      <w:r>
        <w:rPr>
          <w:rFonts w:cs="Courier New"/>
          <w:szCs w:val="16"/>
        </w:rPr>
        <w:t xml:space="preserve">          $ref: 'TS29523_Npcf_EventExposure.yaml#/components/schemas/PduSessionInformation'</w:t>
      </w:r>
    </w:p>
    <w:p w14:paraId="17828FE2" w14:textId="77777777" w:rsidR="00C45F3A" w:rsidRDefault="00C45F3A" w:rsidP="00C45F3A">
      <w:pPr>
        <w:pStyle w:val="PL"/>
      </w:pPr>
    </w:p>
    <w:p w14:paraId="06D68A6D" w14:textId="77777777" w:rsidR="00C45F3A" w:rsidRDefault="00C45F3A" w:rsidP="00C45F3A">
      <w:pPr>
        <w:pStyle w:val="PL"/>
      </w:pPr>
      <w:r>
        <w:t xml:space="preserve">    UePolicyNotification:</w:t>
      </w:r>
    </w:p>
    <w:p w14:paraId="6F892959" w14:textId="77777777" w:rsidR="00C45F3A" w:rsidRDefault="00C45F3A" w:rsidP="00C45F3A">
      <w:pPr>
        <w:pStyle w:val="PL"/>
        <w:rPr>
          <w:lang w:val="en-US"/>
        </w:rPr>
      </w:pPr>
      <w:r>
        <w:rPr>
          <w:lang w:val="en-US"/>
        </w:rPr>
        <w:t xml:space="preserve">      description: &gt;</w:t>
      </w:r>
    </w:p>
    <w:p w14:paraId="7C042C8C" w14:textId="77777777" w:rsidR="00C45F3A" w:rsidRDefault="00C45F3A" w:rsidP="00C45F3A">
      <w:pPr>
        <w:pStyle w:val="PL"/>
      </w:pPr>
      <w:r>
        <w:rPr>
          <w:lang w:val="en-US"/>
        </w:rPr>
        <w:t xml:space="preserve">        </w:t>
      </w:r>
      <w:r>
        <w:rPr>
          <w:rFonts w:cs="Arial"/>
          <w:szCs w:val="18"/>
        </w:rPr>
        <w:t>Contains the delivery outcome of VPLMN-specific URSP rules</w:t>
      </w:r>
      <w:r>
        <w:rPr>
          <w:lang w:val="en-US"/>
        </w:rPr>
        <w:t>.</w:t>
      </w:r>
    </w:p>
    <w:p w14:paraId="472DE262" w14:textId="77777777" w:rsidR="00C45F3A" w:rsidRDefault="00C45F3A" w:rsidP="00C45F3A">
      <w:pPr>
        <w:pStyle w:val="PL"/>
      </w:pPr>
      <w:r>
        <w:t xml:space="preserve">      type: object</w:t>
      </w:r>
    </w:p>
    <w:p w14:paraId="46529641" w14:textId="77777777" w:rsidR="00C45F3A" w:rsidRDefault="00C45F3A" w:rsidP="00C45F3A">
      <w:pPr>
        <w:pStyle w:val="PL"/>
      </w:pPr>
      <w:r>
        <w:t xml:space="preserve">      properties:</w:t>
      </w:r>
    </w:p>
    <w:p w14:paraId="695B0E7B" w14:textId="77777777" w:rsidR="00C45F3A" w:rsidRDefault="00C45F3A" w:rsidP="00C45F3A">
      <w:pPr>
        <w:pStyle w:val="PL"/>
      </w:pPr>
      <w:r>
        <w:t xml:space="preserve">        eventNotifs:</w:t>
      </w:r>
    </w:p>
    <w:p w14:paraId="654780D6" w14:textId="77777777" w:rsidR="00C45F3A" w:rsidRDefault="00C45F3A" w:rsidP="00C45F3A">
      <w:pPr>
        <w:pStyle w:val="PL"/>
      </w:pPr>
      <w:r>
        <w:t xml:space="preserve">          type: array</w:t>
      </w:r>
    </w:p>
    <w:p w14:paraId="03269120" w14:textId="77777777" w:rsidR="00C45F3A" w:rsidRDefault="00C45F3A" w:rsidP="00C45F3A">
      <w:pPr>
        <w:pStyle w:val="PL"/>
      </w:pPr>
      <w:r>
        <w:t xml:space="preserve">          items:</w:t>
      </w:r>
    </w:p>
    <w:p w14:paraId="799A2401" w14:textId="77777777" w:rsidR="00C45F3A" w:rsidRDefault="00C45F3A" w:rsidP="00C45F3A">
      <w:pPr>
        <w:pStyle w:val="PL"/>
      </w:pPr>
      <w:r>
        <w:t xml:space="preserve">            $ref: '</w:t>
      </w:r>
      <w:r w:rsidRPr="006A038A">
        <w:t>TS2952</w:t>
      </w:r>
      <w:r>
        <w:t>3</w:t>
      </w:r>
      <w:r w:rsidRPr="006A038A">
        <w:t>_</w:t>
      </w:r>
      <w:r>
        <w:t>Npcf_EventExposure.yaml#/components/schemas/</w:t>
      </w:r>
      <w:r>
        <w:rPr>
          <w:lang w:val="en-US"/>
        </w:rPr>
        <w:t>PcEventNotification</w:t>
      </w:r>
      <w:r>
        <w:t>'</w:t>
      </w:r>
    </w:p>
    <w:p w14:paraId="29644117" w14:textId="77777777" w:rsidR="00C45F3A" w:rsidRDefault="00C45F3A" w:rsidP="00C45F3A">
      <w:pPr>
        <w:pStyle w:val="PL"/>
      </w:pPr>
      <w:r>
        <w:t xml:space="preserve">          minItems: 1</w:t>
      </w:r>
    </w:p>
    <w:p w14:paraId="0621CA2E" w14:textId="77777777" w:rsidR="00C45F3A" w:rsidRDefault="00C45F3A" w:rsidP="00C45F3A">
      <w:pPr>
        <w:pStyle w:val="PL"/>
      </w:pPr>
      <w:r>
        <w:t xml:space="preserve">          description: &gt;</w:t>
      </w:r>
    </w:p>
    <w:p w14:paraId="5955EA60" w14:textId="77777777" w:rsidR="00C45F3A" w:rsidRDefault="00C45F3A" w:rsidP="00C45F3A">
      <w:pPr>
        <w:pStyle w:val="PL"/>
      </w:pPr>
      <w:r>
        <w:t xml:space="preserve">            Represents the events to be reported according to the subscription to notifications</w:t>
      </w:r>
    </w:p>
    <w:p w14:paraId="500D5065" w14:textId="77777777" w:rsidR="00C45F3A" w:rsidRDefault="00C45F3A" w:rsidP="00C45F3A">
      <w:pPr>
        <w:pStyle w:val="PL"/>
      </w:pPr>
      <w:r>
        <w:t xml:space="preserve">            of VPLMN-specific URSP delivery outcome events.</w:t>
      </w:r>
    </w:p>
    <w:p w14:paraId="29D225A2" w14:textId="77777777" w:rsidR="00C45F3A" w:rsidRDefault="00C45F3A" w:rsidP="00C45F3A">
      <w:pPr>
        <w:pStyle w:val="PL"/>
      </w:pPr>
    </w:p>
    <w:p w14:paraId="7DFA83C0" w14:textId="77777777" w:rsidR="00C45F3A" w:rsidRDefault="00C45F3A" w:rsidP="00C45F3A">
      <w:pPr>
        <w:pStyle w:val="PL"/>
      </w:pPr>
      <w:r>
        <w:t xml:space="preserve">    UePolicy:</w:t>
      </w:r>
    </w:p>
    <w:p w14:paraId="0E9D5D08" w14:textId="77777777" w:rsidR="00C45F3A" w:rsidRDefault="00C45F3A" w:rsidP="00C45F3A">
      <w:pPr>
        <w:pStyle w:val="PL"/>
      </w:pPr>
      <w:r>
        <w:t xml:space="preserve">      $ref: 'TS29571_CommonData.yaml#/components/schemas/Bytes'</w:t>
      </w:r>
    </w:p>
    <w:p w14:paraId="4606AE2F" w14:textId="77777777" w:rsidR="00C45F3A" w:rsidRDefault="00C45F3A" w:rsidP="00C45F3A">
      <w:pPr>
        <w:pStyle w:val="PL"/>
      </w:pPr>
    </w:p>
    <w:p w14:paraId="09551659" w14:textId="77777777" w:rsidR="00C45F3A" w:rsidRDefault="00C45F3A" w:rsidP="00C45F3A">
      <w:pPr>
        <w:pStyle w:val="PL"/>
      </w:pPr>
      <w:r>
        <w:t xml:space="preserve">    UePolicyDeliveryResult:</w:t>
      </w:r>
    </w:p>
    <w:p w14:paraId="2046FC92" w14:textId="77777777" w:rsidR="00C45F3A" w:rsidRDefault="00C45F3A" w:rsidP="00C45F3A">
      <w:pPr>
        <w:pStyle w:val="PL"/>
      </w:pPr>
      <w:r>
        <w:t xml:space="preserve">      $ref: 'TS29571_CommonData.yaml#/components/schemas/Bytes'</w:t>
      </w:r>
    </w:p>
    <w:p w14:paraId="5E543545" w14:textId="77777777" w:rsidR="00C45F3A" w:rsidRDefault="00C45F3A" w:rsidP="00C45F3A">
      <w:pPr>
        <w:pStyle w:val="PL"/>
      </w:pPr>
    </w:p>
    <w:p w14:paraId="5F8C75CD" w14:textId="77777777" w:rsidR="00C45F3A" w:rsidRDefault="00C45F3A" w:rsidP="00C45F3A">
      <w:pPr>
        <w:pStyle w:val="PL"/>
      </w:pPr>
      <w:r>
        <w:t xml:space="preserve">    UePolicyRequest:</w:t>
      </w:r>
    </w:p>
    <w:p w14:paraId="2A901C3B" w14:textId="77777777" w:rsidR="00C45F3A" w:rsidRDefault="00C45F3A" w:rsidP="00C45F3A">
      <w:pPr>
        <w:pStyle w:val="PL"/>
      </w:pPr>
      <w:r>
        <w:t xml:space="preserve">      $ref: 'TS29571_CommonData.yaml#/components/schemas/Bytes'</w:t>
      </w:r>
    </w:p>
    <w:p w14:paraId="7597C657" w14:textId="77777777" w:rsidR="00C45F3A" w:rsidRDefault="00C45F3A" w:rsidP="00C45F3A">
      <w:pPr>
        <w:pStyle w:val="PL"/>
      </w:pPr>
    </w:p>
    <w:p w14:paraId="5AA0FFAD" w14:textId="77777777" w:rsidR="00C45F3A" w:rsidRDefault="00C45F3A" w:rsidP="00C45F3A">
      <w:pPr>
        <w:pStyle w:val="PL"/>
      </w:pPr>
      <w:r>
        <w:t xml:space="preserve">    RequestTrigger:</w:t>
      </w:r>
    </w:p>
    <w:p w14:paraId="6D7D644A" w14:textId="77777777" w:rsidR="00C45F3A" w:rsidRDefault="00C45F3A" w:rsidP="00C45F3A">
      <w:pPr>
        <w:pStyle w:val="PL"/>
      </w:pPr>
      <w:r>
        <w:t xml:space="preserve">      anyOf:</w:t>
      </w:r>
    </w:p>
    <w:p w14:paraId="7E7D5FEB" w14:textId="77777777" w:rsidR="00C45F3A" w:rsidRDefault="00C45F3A" w:rsidP="00C45F3A">
      <w:pPr>
        <w:pStyle w:val="PL"/>
      </w:pPr>
      <w:r>
        <w:t xml:space="preserve">      - type: string</w:t>
      </w:r>
    </w:p>
    <w:p w14:paraId="2AD5B016" w14:textId="77777777" w:rsidR="00C45F3A" w:rsidRDefault="00C45F3A" w:rsidP="00C45F3A">
      <w:pPr>
        <w:pStyle w:val="PL"/>
      </w:pPr>
      <w:r>
        <w:t xml:space="preserve">        enum:</w:t>
      </w:r>
    </w:p>
    <w:p w14:paraId="62D0FD41" w14:textId="77777777" w:rsidR="00C45F3A" w:rsidRDefault="00C45F3A" w:rsidP="00C45F3A">
      <w:pPr>
        <w:pStyle w:val="PL"/>
      </w:pPr>
      <w:r>
        <w:t xml:space="preserve">          - LOC_CH</w:t>
      </w:r>
    </w:p>
    <w:p w14:paraId="06908879" w14:textId="77777777" w:rsidR="00C45F3A" w:rsidRDefault="00C45F3A" w:rsidP="00C45F3A">
      <w:pPr>
        <w:pStyle w:val="PL"/>
      </w:pPr>
      <w:r>
        <w:t xml:space="preserve">          - PRA_CH</w:t>
      </w:r>
    </w:p>
    <w:p w14:paraId="71D045F9" w14:textId="77777777" w:rsidR="00C45F3A" w:rsidRDefault="00C45F3A" w:rsidP="00C45F3A">
      <w:pPr>
        <w:pStyle w:val="PL"/>
      </w:pPr>
      <w:r>
        <w:t xml:space="preserve">          - UE_POLICY</w:t>
      </w:r>
    </w:p>
    <w:p w14:paraId="5E194E40" w14:textId="77777777" w:rsidR="00C45F3A" w:rsidRDefault="00C45F3A" w:rsidP="00C45F3A">
      <w:pPr>
        <w:pStyle w:val="PL"/>
      </w:pPr>
      <w:r>
        <w:t xml:space="preserve">          - PLMN_CH</w:t>
      </w:r>
    </w:p>
    <w:p w14:paraId="0BDBE391" w14:textId="77777777" w:rsidR="00C45F3A" w:rsidRDefault="00C45F3A" w:rsidP="00C45F3A">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0DB5DDE3" w14:textId="77777777" w:rsidR="00C45F3A" w:rsidRDefault="00C45F3A" w:rsidP="00C45F3A">
      <w:pPr>
        <w:pStyle w:val="PL"/>
      </w:pPr>
      <w:r>
        <w:t xml:space="preserve">          - </w:t>
      </w:r>
      <w:r>
        <w:rPr>
          <w:lang w:val="en-US"/>
        </w:rPr>
        <w:t>GROUP_ID_LIST_CHG</w:t>
      </w:r>
    </w:p>
    <w:p w14:paraId="150E0763" w14:textId="77777777" w:rsidR="00C45F3A" w:rsidRDefault="00C45F3A" w:rsidP="00C45F3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563E2419" w14:textId="77777777" w:rsidR="00C45F3A" w:rsidRPr="002B7117"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28FBC9B2" w14:textId="77777777" w:rsidR="00C45F3A" w:rsidRPr="002B7117" w:rsidRDefault="00C45F3A" w:rsidP="00C45F3A">
      <w:pPr>
        <w:pStyle w:val="PL"/>
        <w:rPr>
          <w:lang w:val="en-US"/>
        </w:rPr>
      </w:pPr>
      <w:r w:rsidRPr="002B7117">
        <w:rPr>
          <w:lang w:val="en-US"/>
        </w:rPr>
        <w:t xml:space="preserve">          - NON_3GPP_NODE_RESELECTION</w:t>
      </w:r>
    </w:p>
    <w:p w14:paraId="5E7579BE"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5BCC642F"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B2C4A12" w14:textId="77777777" w:rsidR="00C45F3A" w:rsidRDefault="00C45F3A" w:rsidP="00C45F3A">
      <w:pPr>
        <w:pStyle w:val="PL"/>
      </w:pPr>
      <w:r>
        <w:t xml:space="preserve">          - FEAT_RENEG</w:t>
      </w:r>
    </w:p>
    <w:p w14:paraId="7D227D10" w14:textId="77777777" w:rsidR="00C45F3A" w:rsidRDefault="00C45F3A" w:rsidP="00C45F3A">
      <w:pPr>
        <w:pStyle w:val="PL"/>
      </w:pPr>
      <w:r>
        <w:t xml:space="preserve">          - URSP_ENF_INFO</w:t>
      </w:r>
    </w:p>
    <w:p w14:paraId="2F24B790" w14:textId="77777777" w:rsidR="00C45F3A" w:rsidRDefault="00C45F3A" w:rsidP="00C45F3A">
      <w:pPr>
        <w:pStyle w:val="PL"/>
      </w:pPr>
      <w:r>
        <w:t xml:space="preserve">          - ACCESS_TYPE_CH</w:t>
      </w:r>
    </w:p>
    <w:p w14:paraId="2EA2E6C1" w14:textId="77777777" w:rsidR="00C45F3A" w:rsidRDefault="00C45F3A" w:rsidP="00C45F3A">
      <w:pPr>
        <w:pStyle w:val="PL"/>
      </w:pPr>
      <w:r>
        <w:t xml:space="preserve">      - type: string</w:t>
      </w:r>
    </w:p>
    <w:p w14:paraId="3A7B52FB" w14:textId="77777777" w:rsidR="00C45F3A" w:rsidRDefault="00C45F3A" w:rsidP="00C45F3A">
      <w:pPr>
        <w:pStyle w:val="PL"/>
      </w:pPr>
      <w:r>
        <w:t xml:space="preserve">        description: &gt;</w:t>
      </w:r>
    </w:p>
    <w:p w14:paraId="282B2AFF" w14:textId="77777777" w:rsidR="00C45F3A" w:rsidRDefault="00C45F3A" w:rsidP="00C45F3A">
      <w:pPr>
        <w:pStyle w:val="PL"/>
      </w:pPr>
      <w:r>
        <w:t xml:space="preserve">          This string provides forward-compatibility with future</w:t>
      </w:r>
    </w:p>
    <w:p w14:paraId="1B1D3AE0" w14:textId="77777777" w:rsidR="00C45F3A" w:rsidRDefault="00C45F3A" w:rsidP="00C45F3A">
      <w:pPr>
        <w:pStyle w:val="PL"/>
      </w:pPr>
      <w:r>
        <w:t xml:space="preserve">          extensions to the enumeration but is not used to encode</w:t>
      </w:r>
    </w:p>
    <w:p w14:paraId="4B686CBB" w14:textId="77777777" w:rsidR="00C45F3A" w:rsidRDefault="00C45F3A" w:rsidP="00C45F3A">
      <w:pPr>
        <w:pStyle w:val="PL"/>
      </w:pPr>
      <w:r>
        <w:t xml:space="preserve">          content defined in the present version of this API.</w:t>
      </w:r>
    </w:p>
    <w:p w14:paraId="0020151C" w14:textId="77777777" w:rsidR="00C45F3A" w:rsidRDefault="00C45F3A" w:rsidP="00C45F3A">
      <w:pPr>
        <w:pStyle w:val="PL"/>
      </w:pPr>
      <w:r>
        <w:t xml:space="preserve">      description: |</w:t>
      </w:r>
    </w:p>
    <w:p w14:paraId="69D6781C" w14:textId="77777777" w:rsidR="00C45F3A" w:rsidRDefault="00C45F3A" w:rsidP="00C45F3A">
      <w:pPr>
        <w:pStyle w:val="PL"/>
      </w:pPr>
      <w:r>
        <w:t xml:space="preserve">        </w:t>
      </w:r>
      <w:r>
        <w:rPr>
          <w:rFonts w:cs="Arial"/>
          <w:szCs w:val="18"/>
        </w:rPr>
        <w:t xml:space="preserve">Represents the </w:t>
      </w:r>
      <w:r>
        <w:t xml:space="preserve">possible request triggers.  </w:t>
      </w:r>
    </w:p>
    <w:p w14:paraId="63CAB911" w14:textId="77777777" w:rsidR="00C45F3A" w:rsidRDefault="00C45F3A" w:rsidP="00C45F3A">
      <w:pPr>
        <w:pStyle w:val="PL"/>
      </w:pPr>
      <w:r>
        <w:t xml:space="preserve">        Possible values are:</w:t>
      </w:r>
    </w:p>
    <w:p w14:paraId="732AA2CE" w14:textId="77777777" w:rsidR="00C45F3A" w:rsidRDefault="00C45F3A" w:rsidP="00C45F3A">
      <w:pPr>
        <w:pStyle w:val="PL"/>
      </w:pPr>
      <w:r>
        <w:t xml:space="preserve">        - LOC_CH: Location change (tracking area). The tracking area of the UE has changed.</w:t>
      </w:r>
    </w:p>
    <w:p w14:paraId="45B4ACAD" w14:textId="77777777" w:rsidR="00C45F3A" w:rsidRDefault="00C45F3A" w:rsidP="00C45F3A">
      <w:pPr>
        <w:pStyle w:val="PL"/>
      </w:pPr>
      <w:r>
        <w:t xml:space="preserve">        - PRA_CH: Change of UE presence in PRA. The AMF reports the current presence status</w:t>
      </w:r>
    </w:p>
    <w:p w14:paraId="3F513BCB" w14:textId="77777777" w:rsidR="00C45F3A" w:rsidRDefault="00C45F3A" w:rsidP="00C45F3A">
      <w:pPr>
        <w:pStyle w:val="PL"/>
      </w:pPr>
      <w:r>
        <w:t xml:space="preserve">          of the UE in a Presence Reporting Area, and notifies that the UE enters/leaves the </w:t>
      </w:r>
    </w:p>
    <w:p w14:paraId="2A6FB782" w14:textId="77777777" w:rsidR="00C45F3A" w:rsidRDefault="00C45F3A" w:rsidP="00C45F3A">
      <w:pPr>
        <w:pStyle w:val="PL"/>
      </w:pPr>
      <w:r>
        <w:t xml:space="preserve">          Presence Reporting Area.</w:t>
      </w:r>
    </w:p>
    <w:p w14:paraId="1ADFCB1F" w14:textId="77777777" w:rsidR="00C45F3A" w:rsidRDefault="00C45F3A" w:rsidP="00C45F3A">
      <w:pPr>
        <w:pStyle w:val="PL"/>
      </w:pPr>
      <w:r>
        <w:t xml:space="preserve">        - UE_POLICY: A MANAGE UE POLICY COMPLETE message or a MANAGE UE POLICY COMMAND REJECT</w:t>
      </w:r>
    </w:p>
    <w:p w14:paraId="16803663" w14:textId="77777777" w:rsidR="00C45F3A" w:rsidRDefault="00C45F3A" w:rsidP="00C45F3A">
      <w:pPr>
        <w:pStyle w:val="PL"/>
      </w:pPr>
      <w:r>
        <w:t xml:space="preserve">          message, as defined in Annex D.5 of 3GPP TS 24.501 or a "UE POLICY PROVISIONING REQUEST"</w:t>
      </w:r>
    </w:p>
    <w:p w14:paraId="4FB32A70" w14:textId="77777777" w:rsidR="00C45F3A" w:rsidRDefault="00C45F3A" w:rsidP="00C45F3A">
      <w:pPr>
        <w:pStyle w:val="PL"/>
      </w:pPr>
      <w:r>
        <w:t xml:space="preserve">          message, as defined in clause 7.2.1.1 of 3GPP TS 24.587, has been received by the AMF</w:t>
      </w:r>
    </w:p>
    <w:p w14:paraId="276FE68D" w14:textId="77777777" w:rsidR="00C45F3A" w:rsidRDefault="00C45F3A" w:rsidP="00C45F3A">
      <w:pPr>
        <w:pStyle w:val="PL"/>
      </w:pPr>
      <w:r>
        <w:t xml:space="preserve">          and is being forwarded.</w:t>
      </w:r>
    </w:p>
    <w:p w14:paraId="0AEC7D3A" w14:textId="77777777" w:rsidR="00C45F3A" w:rsidRDefault="00C45F3A" w:rsidP="00C45F3A">
      <w:pPr>
        <w:pStyle w:val="PL"/>
      </w:pPr>
      <w:r>
        <w:t xml:space="preserve">        - PLMN_CH: PLMN change. the serving PLMN of UE has changed.</w:t>
      </w:r>
    </w:p>
    <w:p w14:paraId="2D8CD0EB" w14:textId="77777777" w:rsidR="00C45F3A" w:rsidRDefault="00C45F3A" w:rsidP="00C45F3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E379FB7" w14:textId="77777777" w:rsidR="00C45F3A" w:rsidRDefault="00C45F3A" w:rsidP="00C45F3A">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06F6E8E1" w14:textId="77777777" w:rsidR="00C45F3A" w:rsidRDefault="00C45F3A" w:rsidP="00C45F3A">
      <w:pPr>
        <w:pStyle w:val="PL"/>
      </w:pPr>
      <w:r>
        <w:t xml:space="preserve">          control request</w:t>
      </w:r>
    </w:p>
    <w:p w14:paraId="4950B875" w14:textId="77777777" w:rsidR="00C45F3A" w:rsidRDefault="00C45F3A" w:rsidP="00C45F3A">
      <w:pPr>
        <w:pStyle w:val="PL"/>
      </w:pPr>
      <w:r>
        <w:t xml:space="preserve">          trigger does not require a subscription.</w:t>
      </w:r>
    </w:p>
    <w:p w14:paraId="38C14D9A" w14:textId="77777777" w:rsidR="00C45F3A" w:rsidRDefault="00C45F3A" w:rsidP="00C45F3A">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ACAD267" w14:textId="77777777" w:rsidR="00C45F3A" w:rsidRDefault="00C45F3A" w:rsidP="00C45F3A">
      <w:pPr>
        <w:pStyle w:val="PL"/>
      </w:pPr>
      <w:r>
        <w:rPr>
          <w:lang w:eastAsia="zh-CN"/>
        </w:rPr>
        <w:t xml:space="preserve">          This policy control request trigger does not require subscription</w:t>
      </w:r>
      <w:r>
        <w:t>.</w:t>
      </w:r>
    </w:p>
    <w:p w14:paraId="01F6A1DF" w14:textId="77777777" w:rsidR="00C45F3A" w:rsidRDefault="00C45F3A" w:rsidP="00C45F3A">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DACA394" w14:textId="77777777" w:rsidR="00C45F3A" w:rsidRPr="002A2828"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30C4E1F"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AE49"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FB41B1C"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B80CCEC" w14:textId="77777777" w:rsidR="00C45F3A" w:rsidRPr="00844F6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17426C14"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6A38F5EF"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263FB448"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74F3FB8E" w14:textId="77777777" w:rsidR="00C45F3A" w:rsidRDefault="00C45F3A" w:rsidP="00C45F3A">
      <w:pPr>
        <w:pStyle w:val="PL"/>
        <w:rPr>
          <w:lang w:eastAsia="zh-CN"/>
        </w:rPr>
      </w:pPr>
      <w:r>
        <w:t xml:space="preserve">        - </w:t>
      </w:r>
      <w:r>
        <w:rPr>
          <w:lang w:eastAsia="zh-CN"/>
        </w:rPr>
        <w:t>FEAT_RENEG: The NF service consumer notifies that the target AMF is requesting feature</w:t>
      </w:r>
    </w:p>
    <w:p w14:paraId="4F0668C7" w14:textId="77777777" w:rsidR="00C45F3A" w:rsidRDefault="00C45F3A" w:rsidP="00C45F3A">
      <w:pPr>
        <w:pStyle w:val="PL"/>
      </w:pPr>
      <w:r>
        <w:rPr>
          <w:lang w:eastAsia="zh-CN"/>
        </w:rPr>
        <w:t xml:space="preserve">          re-negotiation.</w:t>
      </w:r>
    </w:p>
    <w:p w14:paraId="43EE6D3D" w14:textId="77777777" w:rsidR="00C45F3A" w:rsidRDefault="00C45F3A" w:rsidP="00C45F3A">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enforcement information for one or more URSP</w:t>
      </w:r>
    </w:p>
    <w:p w14:paraId="2CE199EC" w14:textId="77777777" w:rsidR="00C45F3A" w:rsidRDefault="00C45F3A" w:rsidP="00C45F3A">
      <w:pPr>
        <w:pStyle w:val="PL"/>
      </w:pPr>
      <w:r>
        <w:rPr>
          <w:lang w:eastAsia="zh-CN"/>
        </w:rPr>
        <w:t xml:space="preserve">          </w:t>
      </w:r>
      <w:r w:rsidRPr="00686C84">
        <w:rPr>
          <w:lang w:eastAsia="zh-CN"/>
        </w:rPr>
        <w:t xml:space="preserve">rules. This trigger </w:t>
      </w:r>
      <w:r>
        <w:rPr>
          <w:lang w:eastAsia="zh-CN"/>
        </w:rPr>
        <w:t>applies in roaming scenarios and to the V-PCF.</w:t>
      </w:r>
    </w:p>
    <w:p w14:paraId="65DAC7A0" w14:textId="77777777" w:rsidR="00C45F3A" w:rsidRDefault="00C45F3A" w:rsidP="00C45F3A">
      <w:pPr>
        <w:pStyle w:val="PL"/>
      </w:pPr>
      <w:r>
        <w:t xml:space="preserve">        - </w:t>
      </w:r>
      <w:r>
        <w:rPr>
          <w:lang w:eastAsia="zh-CN"/>
        </w:rPr>
        <w:t xml:space="preserve">ACCESS_TYPE_CH: </w:t>
      </w:r>
      <w:r>
        <w:rPr>
          <w:szCs w:val="18"/>
        </w:rPr>
        <w:t xml:space="preserve">Access Type change. </w:t>
      </w:r>
      <w:r w:rsidRPr="00041761">
        <w:t xml:space="preserve">The </w:t>
      </w:r>
      <w:r>
        <w:t>registered access type has changed, an access type</w:t>
      </w:r>
    </w:p>
    <w:p w14:paraId="15293D9D" w14:textId="77777777" w:rsidR="00C45F3A" w:rsidRDefault="00C45F3A" w:rsidP="00C45F3A">
      <w:pPr>
        <w:pStyle w:val="PL"/>
      </w:pPr>
      <w:r>
        <w:t xml:space="preserve">          is added or an access type is removed</w:t>
      </w:r>
      <w:r>
        <w:rPr>
          <w:lang w:eastAsia="zh-CN"/>
        </w:rPr>
        <w:t>.</w:t>
      </w:r>
    </w:p>
    <w:p w14:paraId="6A2D6681" w14:textId="77777777" w:rsidR="00C45F3A" w:rsidRDefault="00C45F3A" w:rsidP="00C45F3A">
      <w:pPr>
        <w:pStyle w:val="PL"/>
      </w:pPr>
    </w:p>
    <w:p w14:paraId="6AC26516" w14:textId="77777777" w:rsidR="00C45F3A" w:rsidRDefault="00C45F3A" w:rsidP="00C45F3A">
      <w:pPr>
        <w:pStyle w:val="PL"/>
      </w:pPr>
      <w:r>
        <w:t xml:space="preserve">    PolicyAssociationReleaseCause:</w:t>
      </w:r>
    </w:p>
    <w:p w14:paraId="3EACF15B" w14:textId="77777777" w:rsidR="00C45F3A" w:rsidRDefault="00C45F3A" w:rsidP="00C45F3A">
      <w:pPr>
        <w:pStyle w:val="PL"/>
      </w:pPr>
      <w:r>
        <w:t xml:space="preserve">      anyOf:</w:t>
      </w:r>
    </w:p>
    <w:p w14:paraId="0BB40D46" w14:textId="77777777" w:rsidR="00C45F3A" w:rsidRDefault="00C45F3A" w:rsidP="00C45F3A">
      <w:pPr>
        <w:pStyle w:val="PL"/>
      </w:pPr>
      <w:r>
        <w:t xml:space="preserve">      - type: string</w:t>
      </w:r>
    </w:p>
    <w:p w14:paraId="156DE869" w14:textId="77777777" w:rsidR="00C45F3A" w:rsidRDefault="00C45F3A" w:rsidP="00C45F3A">
      <w:pPr>
        <w:pStyle w:val="PL"/>
      </w:pPr>
      <w:r>
        <w:t xml:space="preserve">        enum:</w:t>
      </w:r>
    </w:p>
    <w:p w14:paraId="3479BD8A" w14:textId="77777777" w:rsidR="00C45F3A" w:rsidRDefault="00C45F3A" w:rsidP="00C45F3A">
      <w:pPr>
        <w:pStyle w:val="PL"/>
      </w:pPr>
      <w:r>
        <w:t xml:space="preserve">          - UNSPECIFIED</w:t>
      </w:r>
    </w:p>
    <w:p w14:paraId="3D693638" w14:textId="77777777" w:rsidR="00C45F3A" w:rsidRDefault="00C45F3A" w:rsidP="00C45F3A">
      <w:pPr>
        <w:pStyle w:val="PL"/>
      </w:pPr>
      <w:r>
        <w:t xml:space="preserve">          - UE_SUBSCRIPTION</w:t>
      </w:r>
    </w:p>
    <w:p w14:paraId="0851C914" w14:textId="77777777" w:rsidR="00C45F3A" w:rsidRDefault="00C45F3A" w:rsidP="00C45F3A">
      <w:pPr>
        <w:pStyle w:val="PL"/>
      </w:pPr>
      <w:r>
        <w:t xml:space="preserve">          - INSUFFICIENT_RES</w:t>
      </w:r>
    </w:p>
    <w:p w14:paraId="449BC9B9" w14:textId="77777777" w:rsidR="00C45F3A" w:rsidRDefault="00C45F3A" w:rsidP="00C45F3A">
      <w:pPr>
        <w:pStyle w:val="PL"/>
      </w:pPr>
      <w:r>
        <w:t xml:space="preserve">      - type: string</w:t>
      </w:r>
    </w:p>
    <w:p w14:paraId="2796A6A9" w14:textId="77777777" w:rsidR="00C45F3A" w:rsidRDefault="00C45F3A" w:rsidP="00C45F3A">
      <w:pPr>
        <w:pStyle w:val="PL"/>
      </w:pPr>
      <w:r>
        <w:t xml:space="preserve">        description: &gt;</w:t>
      </w:r>
    </w:p>
    <w:p w14:paraId="59845CD0" w14:textId="77777777" w:rsidR="00C45F3A" w:rsidRDefault="00C45F3A" w:rsidP="00C45F3A">
      <w:pPr>
        <w:pStyle w:val="PL"/>
      </w:pPr>
      <w:r>
        <w:t xml:space="preserve">          This string provides forward-compatibility with future</w:t>
      </w:r>
    </w:p>
    <w:p w14:paraId="45E972FA" w14:textId="77777777" w:rsidR="00C45F3A" w:rsidRDefault="00C45F3A" w:rsidP="00C45F3A">
      <w:pPr>
        <w:pStyle w:val="PL"/>
      </w:pPr>
      <w:r>
        <w:t xml:space="preserve">          extensions to the enumeration but is not used to encode</w:t>
      </w:r>
    </w:p>
    <w:p w14:paraId="27ECAB60" w14:textId="77777777" w:rsidR="00C45F3A" w:rsidRDefault="00C45F3A" w:rsidP="00C45F3A">
      <w:pPr>
        <w:pStyle w:val="PL"/>
      </w:pPr>
      <w:r>
        <w:t xml:space="preserve">          content defined in the present version of this API.</w:t>
      </w:r>
    </w:p>
    <w:p w14:paraId="3D775173" w14:textId="77777777" w:rsidR="00C45F3A" w:rsidRDefault="00C45F3A" w:rsidP="00C45F3A">
      <w:pPr>
        <w:pStyle w:val="PL"/>
      </w:pPr>
      <w:r>
        <w:t xml:space="preserve">      description: |</w:t>
      </w:r>
    </w:p>
    <w:p w14:paraId="257C7EDF" w14:textId="77777777" w:rsidR="00C45F3A" w:rsidRDefault="00C45F3A" w:rsidP="00C45F3A">
      <w:pPr>
        <w:pStyle w:val="PL"/>
      </w:pPr>
      <w:r>
        <w:t xml:space="preserve">        Represents the cause why the PCF requests the policy association termination.  </w:t>
      </w:r>
    </w:p>
    <w:p w14:paraId="341BFF8A" w14:textId="77777777" w:rsidR="00C45F3A" w:rsidRDefault="00C45F3A" w:rsidP="00C45F3A">
      <w:pPr>
        <w:pStyle w:val="PL"/>
      </w:pPr>
      <w:r>
        <w:t xml:space="preserve">        Possible values are:</w:t>
      </w:r>
    </w:p>
    <w:p w14:paraId="31271266" w14:textId="77777777" w:rsidR="00C45F3A" w:rsidRDefault="00C45F3A" w:rsidP="00C45F3A">
      <w:pPr>
        <w:pStyle w:val="PL"/>
      </w:pPr>
      <w:r>
        <w:t xml:space="preserve">        - UNSPECIFIED: This value is used for unspecified reasons.</w:t>
      </w:r>
    </w:p>
    <w:p w14:paraId="42F98E8C" w14:textId="77777777" w:rsidR="00C45F3A" w:rsidRDefault="00C45F3A" w:rsidP="00C45F3A">
      <w:pPr>
        <w:pStyle w:val="PL"/>
      </w:pPr>
      <w:r>
        <w:t xml:space="preserve">        - UE_SUBSCRIPTION: This value is used to indicate that the policy association needs to be</w:t>
      </w:r>
    </w:p>
    <w:p w14:paraId="7ADE733D" w14:textId="77777777" w:rsidR="00C45F3A" w:rsidRDefault="00C45F3A" w:rsidP="00C45F3A">
      <w:pPr>
        <w:pStyle w:val="PL"/>
      </w:pPr>
      <w:r>
        <w:t xml:space="preserve">          terminated because the subscription of UE has changed (e.g. was removed).</w:t>
      </w:r>
    </w:p>
    <w:p w14:paraId="42F7D7F5" w14:textId="77777777" w:rsidR="00C45F3A" w:rsidRDefault="00C45F3A" w:rsidP="00C45F3A">
      <w:pPr>
        <w:pStyle w:val="PL"/>
      </w:pPr>
      <w:r>
        <w:t xml:space="preserve">        - INSUFFICIENT_RES: This value is used to indicate that the server is overloaded and needs</w:t>
      </w:r>
    </w:p>
    <w:p w14:paraId="3924A1F4" w14:textId="77777777" w:rsidR="00C45F3A" w:rsidRDefault="00C45F3A" w:rsidP="00C45F3A">
      <w:pPr>
        <w:pStyle w:val="PL"/>
      </w:pPr>
      <w:r>
        <w:t xml:space="preserve">          to abort the policy association.</w:t>
      </w:r>
    </w:p>
    <w:p w14:paraId="4D65E036" w14:textId="77777777" w:rsidR="00C45F3A" w:rsidRDefault="00C45F3A" w:rsidP="00C45F3A">
      <w:pPr>
        <w:pStyle w:val="PL"/>
      </w:pPr>
    </w:p>
    <w:p w14:paraId="585757E6" w14:textId="77777777" w:rsidR="00C45F3A" w:rsidRDefault="00C45F3A" w:rsidP="00C45F3A">
      <w:pPr>
        <w:pStyle w:val="PL"/>
      </w:pPr>
      <w:r>
        <w:t xml:space="preserve">    Pc5Capability:</w:t>
      </w:r>
    </w:p>
    <w:p w14:paraId="29D3FC0E" w14:textId="77777777" w:rsidR="00C45F3A" w:rsidRDefault="00C45F3A" w:rsidP="00C45F3A">
      <w:pPr>
        <w:pStyle w:val="PL"/>
      </w:pPr>
      <w:r>
        <w:t xml:space="preserve">      anyOf:</w:t>
      </w:r>
    </w:p>
    <w:p w14:paraId="44797556" w14:textId="77777777" w:rsidR="00C45F3A" w:rsidRDefault="00C45F3A" w:rsidP="00C45F3A">
      <w:pPr>
        <w:pStyle w:val="PL"/>
      </w:pPr>
      <w:r>
        <w:t xml:space="preserve">      - type: string</w:t>
      </w:r>
    </w:p>
    <w:p w14:paraId="02972C54" w14:textId="77777777" w:rsidR="00C45F3A" w:rsidRDefault="00C45F3A" w:rsidP="00C45F3A">
      <w:pPr>
        <w:pStyle w:val="PL"/>
      </w:pPr>
      <w:r>
        <w:t xml:space="preserve">        enum:</w:t>
      </w:r>
    </w:p>
    <w:p w14:paraId="7C8C3BF3" w14:textId="77777777" w:rsidR="00C45F3A" w:rsidRDefault="00C45F3A" w:rsidP="00C45F3A">
      <w:pPr>
        <w:pStyle w:val="PL"/>
      </w:pPr>
      <w:r>
        <w:t xml:space="preserve">          - LTE_PC5</w:t>
      </w:r>
    </w:p>
    <w:p w14:paraId="2AE4C447" w14:textId="77777777" w:rsidR="00C45F3A" w:rsidRDefault="00C45F3A" w:rsidP="00C45F3A">
      <w:pPr>
        <w:pStyle w:val="PL"/>
      </w:pPr>
      <w:r>
        <w:t xml:space="preserve">          - NR_PC5</w:t>
      </w:r>
    </w:p>
    <w:p w14:paraId="254AB109" w14:textId="77777777" w:rsidR="00C45F3A" w:rsidRDefault="00C45F3A" w:rsidP="00C45F3A">
      <w:pPr>
        <w:pStyle w:val="PL"/>
      </w:pPr>
      <w:r>
        <w:t xml:space="preserve">          - LTE_NR_PC5</w:t>
      </w:r>
    </w:p>
    <w:p w14:paraId="3D76668F" w14:textId="77777777" w:rsidR="00C45F3A" w:rsidRDefault="00C45F3A" w:rsidP="00C45F3A">
      <w:pPr>
        <w:pStyle w:val="PL"/>
      </w:pPr>
      <w:r>
        <w:t xml:space="preserve">      - type: string</w:t>
      </w:r>
    </w:p>
    <w:p w14:paraId="02494FF3" w14:textId="77777777" w:rsidR="00C45F3A" w:rsidRDefault="00C45F3A" w:rsidP="00C45F3A">
      <w:pPr>
        <w:pStyle w:val="PL"/>
      </w:pPr>
      <w:r>
        <w:t xml:space="preserve">        description: &gt;</w:t>
      </w:r>
    </w:p>
    <w:p w14:paraId="518CC224" w14:textId="77777777" w:rsidR="00C45F3A" w:rsidRDefault="00C45F3A" w:rsidP="00C45F3A">
      <w:pPr>
        <w:pStyle w:val="PL"/>
      </w:pPr>
      <w:r>
        <w:t xml:space="preserve">          This string provides forward-compatibility with future</w:t>
      </w:r>
    </w:p>
    <w:p w14:paraId="2000C702" w14:textId="77777777" w:rsidR="00C45F3A" w:rsidRDefault="00C45F3A" w:rsidP="00C45F3A">
      <w:pPr>
        <w:pStyle w:val="PL"/>
      </w:pPr>
      <w:r>
        <w:t xml:space="preserve">          extensions to the enumeration but is not used to encode</w:t>
      </w:r>
    </w:p>
    <w:p w14:paraId="58DF5FBB" w14:textId="77777777" w:rsidR="00C45F3A" w:rsidRDefault="00C45F3A" w:rsidP="00C45F3A">
      <w:pPr>
        <w:pStyle w:val="PL"/>
      </w:pPr>
      <w:r>
        <w:t xml:space="preserve">          content defined in the present version of this API.</w:t>
      </w:r>
    </w:p>
    <w:p w14:paraId="0C687821" w14:textId="77777777" w:rsidR="00C45F3A" w:rsidRDefault="00C45F3A" w:rsidP="00C45F3A">
      <w:pPr>
        <w:pStyle w:val="PL"/>
      </w:pPr>
      <w:r>
        <w:t xml:space="preserve">      description: |</w:t>
      </w:r>
    </w:p>
    <w:p w14:paraId="1ED552BF" w14:textId="77777777" w:rsidR="00C45F3A" w:rsidRDefault="00C45F3A" w:rsidP="00C45F3A">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78D42B2C" w14:textId="77777777" w:rsidR="00C45F3A" w:rsidRDefault="00C45F3A" w:rsidP="00C45F3A">
      <w:pPr>
        <w:pStyle w:val="PL"/>
      </w:pPr>
      <w:r>
        <w:rPr>
          <w:lang w:eastAsia="ko-KR"/>
        </w:rPr>
        <w:t xml:space="preserve">        PC5 reference point.  </w:t>
      </w:r>
    </w:p>
    <w:p w14:paraId="7E892341" w14:textId="77777777" w:rsidR="00C45F3A" w:rsidRDefault="00C45F3A" w:rsidP="00C45F3A">
      <w:pPr>
        <w:pStyle w:val="PL"/>
      </w:pPr>
      <w:r>
        <w:t xml:space="preserve">        Possible values are:</w:t>
      </w:r>
    </w:p>
    <w:p w14:paraId="6E1A6095" w14:textId="77777777" w:rsidR="00C45F3A" w:rsidRDefault="00C45F3A" w:rsidP="00C45F3A">
      <w:pPr>
        <w:pStyle w:val="PL"/>
        <w:rPr>
          <w:lang w:eastAsia="zh-CN"/>
        </w:rPr>
      </w:pPr>
      <w:r>
        <w:t xml:space="preserve">        - LTE_PC5: This value is used to indicate that UE supports PC5 LTE RAT for </w:t>
      </w:r>
      <w:r>
        <w:rPr>
          <w:lang w:eastAsia="zh-CN"/>
        </w:rPr>
        <w:t>V2X</w:t>
      </w:r>
    </w:p>
    <w:p w14:paraId="04F82A98" w14:textId="77777777" w:rsidR="00C45F3A" w:rsidRDefault="00C45F3A" w:rsidP="00C45F3A">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3F86C370" w14:textId="77777777" w:rsidR="00C45F3A" w:rsidRDefault="00C45F3A" w:rsidP="00C45F3A">
      <w:pPr>
        <w:pStyle w:val="PL"/>
      </w:pPr>
    </w:p>
    <w:p w14:paraId="30047EB3" w14:textId="77777777" w:rsidR="00C45F3A" w:rsidRDefault="00C45F3A" w:rsidP="00C45F3A">
      <w:pPr>
        <w:pStyle w:val="PL"/>
        <w:rPr>
          <w:lang w:eastAsia="zh-CN"/>
        </w:rPr>
      </w:pPr>
    </w:p>
    <w:p w14:paraId="377D58CB" w14:textId="77777777" w:rsidR="00C45F3A" w:rsidRDefault="00C45F3A" w:rsidP="00C45F3A">
      <w:pPr>
        <w:pStyle w:val="PL"/>
      </w:pPr>
      <w:r>
        <w:rPr>
          <w:lang w:eastAsia="zh-CN"/>
        </w:rPr>
        <w:t xml:space="preserve">          </w:t>
      </w:r>
      <w:r>
        <w:rPr>
          <w:lang w:eastAsia="ko-KR"/>
        </w:rPr>
        <w:t>over the PC5 reference point.</w:t>
      </w:r>
    </w:p>
    <w:p w14:paraId="5EC42D53" w14:textId="77777777" w:rsidR="00C45F3A" w:rsidRDefault="00C45F3A" w:rsidP="00C45F3A">
      <w:pPr>
        <w:pStyle w:val="PL"/>
        <w:rPr>
          <w:lang w:eastAsia="zh-CN"/>
        </w:rPr>
      </w:pPr>
      <w:r>
        <w:t xml:space="preserve">        - NR_PC5: This value is used to indicate that UE supports PC5 NR RAT for </w:t>
      </w:r>
      <w:r>
        <w:rPr>
          <w:lang w:eastAsia="zh-CN"/>
        </w:rPr>
        <w:t>V2X communications</w:t>
      </w:r>
    </w:p>
    <w:p w14:paraId="270BB13B" w14:textId="77777777" w:rsidR="00C45F3A" w:rsidRDefault="00C45F3A" w:rsidP="00C45F3A">
      <w:pPr>
        <w:pStyle w:val="PL"/>
      </w:pPr>
      <w:r>
        <w:rPr>
          <w:lang w:eastAsia="zh-CN"/>
        </w:rPr>
        <w:t xml:space="preserve">          or A2X communications </w:t>
      </w:r>
      <w:r>
        <w:rPr>
          <w:lang w:eastAsia="ko-KR"/>
        </w:rPr>
        <w:t>over the PC5 reference point.</w:t>
      </w:r>
    </w:p>
    <w:p w14:paraId="069AE361" w14:textId="77777777" w:rsidR="00C45F3A" w:rsidRDefault="00C45F3A" w:rsidP="00C45F3A">
      <w:pPr>
        <w:pStyle w:val="PL"/>
      </w:pPr>
      <w:r>
        <w:t xml:space="preserve">        - LTE_NR_PC5: This value is used to indicate that UE supports both PC5 LTE and NR RAT for</w:t>
      </w:r>
    </w:p>
    <w:p w14:paraId="7F11A387" w14:textId="77777777" w:rsidR="00C45F3A" w:rsidRDefault="00C45F3A" w:rsidP="00C45F3A">
      <w:pPr>
        <w:pStyle w:val="PL"/>
      </w:pPr>
      <w:r>
        <w:t xml:space="preserve">          </w:t>
      </w:r>
      <w:r>
        <w:rPr>
          <w:lang w:eastAsia="zh-CN"/>
        </w:rPr>
        <w:t xml:space="preserve">V2X communications or A2X communications </w:t>
      </w:r>
      <w:r>
        <w:rPr>
          <w:lang w:eastAsia="ko-KR"/>
        </w:rPr>
        <w:t>over the PC5 reference point.</w:t>
      </w:r>
    </w:p>
    <w:p w14:paraId="62BB6116" w14:textId="77777777" w:rsidR="00C45F3A" w:rsidRDefault="00C45F3A" w:rsidP="00C45F3A">
      <w:pPr>
        <w:pStyle w:val="PL"/>
      </w:pPr>
    </w:p>
    <w:p w14:paraId="49886A53" w14:textId="77777777" w:rsidR="00C45F3A" w:rsidRDefault="00C45F3A" w:rsidP="00C45F3A">
      <w:pPr>
        <w:pStyle w:val="PL"/>
      </w:pPr>
      <w:r>
        <w:t xml:space="preserve">    ProSeCapability:</w:t>
      </w:r>
    </w:p>
    <w:p w14:paraId="1163CA1F" w14:textId="77777777" w:rsidR="00C45F3A" w:rsidRDefault="00C45F3A" w:rsidP="00C45F3A">
      <w:pPr>
        <w:pStyle w:val="PL"/>
      </w:pPr>
      <w:r>
        <w:t xml:space="preserve">      anyOf:</w:t>
      </w:r>
    </w:p>
    <w:p w14:paraId="3C4DC42E" w14:textId="77777777" w:rsidR="00C45F3A" w:rsidRDefault="00C45F3A" w:rsidP="00C45F3A">
      <w:pPr>
        <w:pStyle w:val="PL"/>
      </w:pPr>
      <w:r>
        <w:t xml:space="preserve">      - type: string</w:t>
      </w:r>
    </w:p>
    <w:p w14:paraId="0E6BE60A" w14:textId="77777777" w:rsidR="00C45F3A" w:rsidRDefault="00C45F3A" w:rsidP="00C45F3A">
      <w:pPr>
        <w:pStyle w:val="PL"/>
      </w:pPr>
      <w:r>
        <w:t xml:space="preserve">        enum:</w:t>
      </w:r>
    </w:p>
    <w:p w14:paraId="5C64D27E" w14:textId="77777777" w:rsidR="00C45F3A" w:rsidRDefault="00C45F3A" w:rsidP="00C45F3A">
      <w:pPr>
        <w:pStyle w:val="PL"/>
        <w:rPr>
          <w:lang w:val="en-US"/>
        </w:rPr>
      </w:pPr>
      <w:r>
        <w:rPr>
          <w:lang w:val="en-US"/>
        </w:rPr>
        <w:t xml:space="preserve">          - PROSE_DD</w:t>
      </w:r>
    </w:p>
    <w:p w14:paraId="22EC02D8" w14:textId="77777777" w:rsidR="00C45F3A" w:rsidRDefault="00C45F3A" w:rsidP="00C45F3A">
      <w:pPr>
        <w:pStyle w:val="PL"/>
        <w:rPr>
          <w:lang w:val="en-US"/>
        </w:rPr>
      </w:pPr>
      <w:r>
        <w:rPr>
          <w:lang w:val="en-US"/>
        </w:rPr>
        <w:t xml:space="preserve">          - PROSE_DC</w:t>
      </w:r>
    </w:p>
    <w:p w14:paraId="5335CE7E" w14:textId="77777777" w:rsidR="00C45F3A" w:rsidRDefault="00C45F3A" w:rsidP="00C45F3A">
      <w:pPr>
        <w:pStyle w:val="PL"/>
        <w:rPr>
          <w:lang w:val="en-US"/>
        </w:rPr>
      </w:pPr>
      <w:r>
        <w:rPr>
          <w:lang w:val="en-US"/>
        </w:rPr>
        <w:t xml:space="preserve">          - </w:t>
      </w:r>
      <w:r>
        <w:t>PROSE_L2_U2N_RELAY</w:t>
      </w:r>
    </w:p>
    <w:p w14:paraId="523F9030" w14:textId="77777777" w:rsidR="00C45F3A" w:rsidRDefault="00C45F3A" w:rsidP="00C45F3A">
      <w:pPr>
        <w:pStyle w:val="PL"/>
        <w:rPr>
          <w:lang w:val="en-US"/>
        </w:rPr>
      </w:pPr>
      <w:r>
        <w:rPr>
          <w:lang w:val="en-US"/>
        </w:rPr>
        <w:t xml:space="preserve">          - </w:t>
      </w:r>
      <w:r>
        <w:t>PROSE_L3_U2N_RELAY</w:t>
      </w:r>
    </w:p>
    <w:p w14:paraId="6B8B6829" w14:textId="77777777" w:rsidR="00C45F3A" w:rsidRDefault="00C45F3A" w:rsidP="00C45F3A">
      <w:pPr>
        <w:pStyle w:val="PL"/>
        <w:rPr>
          <w:lang w:val="en-US"/>
        </w:rPr>
      </w:pPr>
      <w:r>
        <w:rPr>
          <w:lang w:val="en-US"/>
        </w:rPr>
        <w:t xml:space="preserve">          - </w:t>
      </w:r>
      <w:r>
        <w:t>PROSE_L2_REMOTE_UE</w:t>
      </w:r>
    </w:p>
    <w:p w14:paraId="5E27EE38" w14:textId="77777777" w:rsidR="00C45F3A" w:rsidRDefault="00C45F3A" w:rsidP="00C45F3A">
      <w:pPr>
        <w:pStyle w:val="PL"/>
        <w:rPr>
          <w:lang w:val="en-US"/>
        </w:rPr>
      </w:pPr>
      <w:r>
        <w:rPr>
          <w:lang w:val="en-US"/>
        </w:rPr>
        <w:t xml:space="preserve">          - </w:t>
      </w:r>
      <w:r>
        <w:t>PROSE_L3_REMOTE_UE</w:t>
      </w:r>
    </w:p>
    <w:p w14:paraId="3CEAC7F7" w14:textId="77777777" w:rsidR="00C45F3A" w:rsidRDefault="00C45F3A" w:rsidP="00C45F3A">
      <w:pPr>
        <w:pStyle w:val="PL"/>
        <w:rPr>
          <w:lang w:val="en-US"/>
        </w:rPr>
      </w:pPr>
      <w:r>
        <w:rPr>
          <w:lang w:val="en-US"/>
        </w:rPr>
        <w:t xml:space="preserve">          - </w:t>
      </w:r>
      <w:r>
        <w:t>PROSE_L2_U2</w:t>
      </w:r>
      <w:r>
        <w:rPr>
          <w:rFonts w:hint="eastAsia"/>
          <w:lang w:eastAsia="zh-CN"/>
        </w:rPr>
        <w:t>U</w:t>
      </w:r>
      <w:r>
        <w:t>_RELAY</w:t>
      </w:r>
    </w:p>
    <w:p w14:paraId="16061E9B" w14:textId="77777777" w:rsidR="00C45F3A" w:rsidRDefault="00C45F3A" w:rsidP="00C45F3A">
      <w:pPr>
        <w:pStyle w:val="PL"/>
        <w:rPr>
          <w:lang w:val="en-US"/>
        </w:rPr>
      </w:pPr>
      <w:r>
        <w:rPr>
          <w:lang w:val="en-US"/>
        </w:rPr>
        <w:t xml:space="preserve">          - </w:t>
      </w:r>
      <w:r>
        <w:t>PROSE_L3_U2</w:t>
      </w:r>
      <w:r>
        <w:rPr>
          <w:rFonts w:hint="eastAsia"/>
          <w:lang w:eastAsia="zh-CN"/>
        </w:rPr>
        <w:t>U</w:t>
      </w:r>
      <w:r>
        <w:t>_RELAY</w:t>
      </w:r>
    </w:p>
    <w:p w14:paraId="03D0EBEA" w14:textId="77777777" w:rsidR="00C45F3A" w:rsidRDefault="00C45F3A" w:rsidP="00C45F3A">
      <w:pPr>
        <w:pStyle w:val="PL"/>
        <w:rPr>
          <w:lang w:val="en-US"/>
        </w:rPr>
      </w:pPr>
      <w:r>
        <w:rPr>
          <w:lang w:val="en-US"/>
        </w:rPr>
        <w:t xml:space="preserve">          - </w:t>
      </w:r>
      <w:r>
        <w:t>PROSE_L2_</w:t>
      </w:r>
      <w:r>
        <w:rPr>
          <w:rFonts w:hint="eastAsia"/>
          <w:lang w:eastAsia="zh-CN"/>
        </w:rPr>
        <w:t>END</w:t>
      </w:r>
      <w:r>
        <w:t>_UE</w:t>
      </w:r>
    </w:p>
    <w:p w14:paraId="00F72E0D" w14:textId="77777777" w:rsidR="00C45F3A" w:rsidRDefault="00C45F3A" w:rsidP="00C45F3A">
      <w:pPr>
        <w:pStyle w:val="PL"/>
        <w:rPr>
          <w:lang w:val="en-US"/>
        </w:rPr>
      </w:pPr>
      <w:r>
        <w:rPr>
          <w:lang w:val="en-US"/>
        </w:rPr>
        <w:t xml:space="preserve">          - </w:t>
      </w:r>
      <w:r>
        <w:t>PROSE_L3_</w:t>
      </w:r>
      <w:r>
        <w:rPr>
          <w:rFonts w:hint="eastAsia"/>
          <w:lang w:eastAsia="zh-CN"/>
        </w:rPr>
        <w:t>END</w:t>
      </w:r>
      <w:r>
        <w:t>_UE</w:t>
      </w:r>
    </w:p>
    <w:p w14:paraId="25AE6B7C" w14:textId="77777777" w:rsidR="00C45F3A" w:rsidRDefault="00C45F3A" w:rsidP="00C45F3A">
      <w:pPr>
        <w:pStyle w:val="PL"/>
      </w:pPr>
      <w:r>
        <w:rPr>
          <w:lang w:val="en-US"/>
        </w:rPr>
        <w:t xml:space="preserve">      </w:t>
      </w:r>
      <w:r>
        <w:t>- type: string</w:t>
      </w:r>
    </w:p>
    <w:p w14:paraId="2F5E47D2" w14:textId="77777777" w:rsidR="00C45F3A" w:rsidRDefault="00C45F3A" w:rsidP="00C45F3A">
      <w:pPr>
        <w:pStyle w:val="PL"/>
      </w:pPr>
      <w:r>
        <w:t xml:space="preserve">        description: &gt;</w:t>
      </w:r>
    </w:p>
    <w:p w14:paraId="4EF6051D" w14:textId="77777777" w:rsidR="00C45F3A" w:rsidRDefault="00C45F3A" w:rsidP="00C45F3A">
      <w:pPr>
        <w:pStyle w:val="PL"/>
      </w:pPr>
      <w:r>
        <w:t xml:space="preserve">          This string provides forward-compatibility with future</w:t>
      </w:r>
    </w:p>
    <w:p w14:paraId="4F2F061C" w14:textId="77777777" w:rsidR="00C45F3A" w:rsidRDefault="00C45F3A" w:rsidP="00C45F3A">
      <w:pPr>
        <w:pStyle w:val="PL"/>
      </w:pPr>
      <w:r>
        <w:t xml:space="preserve">          extensions to the enumeration but is not used to encode</w:t>
      </w:r>
    </w:p>
    <w:p w14:paraId="5A0A36CA" w14:textId="77777777" w:rsidR="00C45F3A" w:rsidRDefault="00C45F3A" w:rsidP="00C45F3A">
      <w:pPr>
        <w:pStyle w:val="PL"/>
      </w:pPr>
      <w:r>
        <w:t xml:space="preserve">          the content defined in the present version of this API.</w:t>
      </w:r>
    </w:p>
    <w:p w14:paraId="54E4BC52" w14:textId="77777777" w:rsidR="00C45F3A" w:rsidRDefault="00C45F3A" w:rsidP="00C45F3A">
      <w:pPr>
        <w:pStyle w:val="PL"/>
      </w:pPr>
      <w:r>
        <w:t xml:space="preserve">      description: |</w:t>
      </w:r>
    </w:p>
    <w:p w14:paraId="661986EE" w14:textId="77777777" w:rsidR="00C45F3A" w:rsidRDefault="00C45F3A" w:rsidP="00C45F3A">
      <w:pPr>
        <w:pStyle w:val="PL"/>
      </w:pPr>
      <w:r>
        <w:t xml:space="preserve">        Represents the </w:t>
      </w:r>
      <w:r>
        <w:rPr>
          <w:lang w:eastAsia="ko-KR"/>
        </w:rPr>
        <w:t xml:space="preserve">5G </w:t>
      </w:r>
      <w:r>
        <w:rPr>
          <w:lang w:eastAsia="zh-CN"/>
        </w:rPr>
        <w:t>ProSe capabilities</w:t>
      </w:r>
      <w:r>
        <w:rPr>
          <w:lang w:eastAsia="ko-KR"/>
        </w:rPr>
        <w:t xml:space="preserve">.  </w:t>
      </w:r>
    </w:p>
    <w:p w14:paraId="7C5A3CF0" w14:textId="77777777" w:rsidR="00C45F3A" w:rsidRDefault="00C45F3A" w:rsidP="00C45F3A">
      <w:pPr>
        <w:pStyle w:val="PL"/>
      </w:pPr>
      <w:r>
        <w:t xml:space="preserve">        Possible values are:</w:t>
      </w:r>
    </w:p>
    <w:p w14:paraId="2CE0B348" w14:textId="77777777" w:rsidR="00C45F3A" w:rsidRDefault="00C45F3A" w:rsidP="00C45F3A">
      <w:pPr>
        <w:pStyle w:val="PL"/>
      </w:pPr>
      <w:r>
        <w:t xml:space="preserve">        - PROSE_DD: This value is used to indicate that 5G ProSe Direct Discovery is supported</w:t>
      </w:r>
    </w:p>
    <w:p w14:paraId="434AA0CE" w14:textId="77777777" w:rsidR="00C45F3A" w:rsidRDefault="00C45F3A" w:rsidP="00C45F3A">
      <w:pPr>
        <w:pStyle w:val="PL"/>
      </w:pPr>
      <w:r>
        <w:t xml:space="preserve">          by the UE</w:t>
      </w:r>
      <w:r>
        <w:rPr>
          <w:lang w:eastAsia="ko-KR"/>
        </w:rPr>
        <w:t>.</w:t>
      </w:r>
    </w:p>
    <w:p w14:paraId="2107DBE6" w14:textId="77777777" w:rsidR="00C45F3A" w:rsidRDefault="00C45F3A" w:rsidP="00C45F3A">
      <w:pPr>
        <w:pStyle w:val="PL"/>
      </w:pPr>
      <w:r>
        <w:t xml:space="preserve">        - PROSE_DC: This value is used to indicate that 5G ProSe Direct Communication is supported</w:t>
      </w:r>
    </w:p>
    <w:p w14:paraId="458BD0F5" w14:textId="77777777" w:rsidR="00C45F3A" w:rsidRDefault="00C45F3A" w:rsidP="00C45F3A">
      <w:pPr>
        <w:pStyle w:val="PL"/>
      </w:pPr>
      <w:r>
        <w:t xml:space="preserve">          by the UE</w:t>
      </w:r>
      <w:r>
        <w:rPr>
          <w:lang w:eastAsia="ko-KR"/>
        </w:rPr>
        <w:t>.</w:t>
      </w:r>
    </w:p>
    <w:p w14:paraId="1FDC2F02" w14:textId="77777777" w:rsidR="00C45F3A" w:rsidRDefault="00C45F3A" w:rsidP="00C45F3A">
      <w:pPr>
        <w:pStyle w:val="PL"/>
      </w:pPr>
      <w:r>
        <w:t xml:space="preserve">        - PROSE_L2_U2N_RELAY: This value is used to indicate that Layer-2 5G ProSe UE-to-Network</w:t>
      </w:r>
    </w:p>
    <w:p w14:paraId="5D0417B2" w14:textId="77777777" w:rsidR="00C45F3A" w:rsidRDefault="00C45F3A" w:rsidP="00C45F3A">
      <w:pPr>
        <w:pStyle w:val="PL"/>
      </w:pPr>
      <w:r>
        <w:t xml:space="preserve">          Relay is supported by the UE</w:t>
      </w:r>
      <w:r>
        <w:rPr>
          <w:lang w:eastAsia="ko-KR"/>
        </w:rPr>
        <w:t>.</w:t>
      </w:r>
    </w:p>
    <w:p w14:paraId="010DFBCF" w14:textId="77777777" w:rsidR="00C45F3A" w:rsidRDefault="00C45F3A" w:rsidP="00C45F3A">
      <w:pPr>
        <w:pStyle w:val="PL"/>
      </w:pPr>
      <w:r>
        <w:t xml:space="preserve">        - PROSE_L3_U2N_RELAY: This value is used to indicate that Layer-3 5G ProSe UE-to-Network</w:t>
      </w:r>
    </w:p>
    <w:p w14:paraId="1081D625" w14:textId="77777777" w:rsidR="00C45F3A" w:rsidRDefault="00C45F3A" w:rsidP="00C45F3A">
      <w:pPr>
        <w:pStyle w:val="PL"/>
      </w:pPr>
      <w:r>
        <w:t xml:space="preserve">          Relay is supported by the UE</w:t>
      </w:r>
      <w:r>
        <w:rPr>
          <w:lang w:eastAsia="ko-KR"/>
        </w:rPr>
        <w:t>.</w:t>
      </w:r>
    </w:p>
    <w:p w14:paraId="600107C8" w14:textId="77777777" w:rsidR="00C45F3A" w:rsidRDefault="00C45F3A" w:rsidP="00C45F3A">
      <w:pPr>
        <w:pStyle w:val="PL"/>
      </w:pPr>
      <w:r>
        <w:t xml:space="preserve">        - PROSE_L2_REMOTE_UE: This value is used to indicate that Layer-2 5G ProSe Remote UE is</w:t>
      </w:r>
    </w:p>
    <w:p w14:paraId="22946DCB" w14:textId="77777777" w:rsidR="00C45F3A" w:rsidRDefault="00C45F3A" w:rsidP="00C45F3A">
      <w:pPr>
        <w:pStyle w:val="PL"/>
      </w:pPr>
      <w:r>
        <w:t xml:space="preserve">          supported by the UE</w:t>
      </w:r>
      <w:r>
        <w:rPr>
          <w:lang w:eastAsia="ko-KR"/>
        </w:rPr>
        <w:t>.</w:t>
      </w:r>
    </w:p>
    <w:p w14:paraId="3344D6B8" w14:textId="77777777" w:rsidR="00C45F3A" w:rsidRDefault="00C45F3A" w:rsidP="00C45F3A">
      <w:pPr>
        <w:pStyle w:val="PL"/>
      </w:pPr>
      <w:r>
        <w:t xml:space="preserve">        - PROSE_L3_REMOTE_UE: This value is used to indicate that Layer-3 5G ProSe Remote UE is</w:t>
      </w:r>
    </w:p>
    <w:p w14:paraId="72EE1FBE" w14:textId="77777777" w:rsidR="00C45F3A" w:rsidRDefault="00C45F3A" w:rsidP="00C45F3A">
      <w:pPr>
        <w:pStyle w:val="PL"/>
      </w:pPr>
      <w:r>
        <w:t xml:space="preserve">          supported by the UE</w:t>
      </w:r>
      <w:r>
        <w:rPr>
          <w:lang w:eastAsia="ko-KR"/>
        </w:rPr>
        <w:t>.</w:t>
      </w:r>
    </w:p>
    <w:p w14:paraId="3444A021" w14:textId="77777777" w:rsidR="00C45F3A" w:rsidRDefault="00C45F3A" w:rsidP="00C45F3A">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47BFDF3D" w14:textId="77777777" w:rsidR="00C45F3A" w:rsidRDefault="00C45F3A" w:rsidP="00C45F3A">
      <w:pPr>
        <w:pStyle w:val="PL"/>
      </w:pPr>
      <w:r>
        <w:t xml:space="preserve">          Relay is supported by the UE</w:t>
      </w:r>
      <w:r>
        <w:rPr>
          <w:lang w:eastAsia="ko-KR"/>
        </w:rPr>
        <w:t>.</w:t>
      </w:r>
    </w:p>
    <w:p w14:paraId="26E40B6B" w14:textId="77777777" w:rsidR="00C45F3A" w:rsidRDefault="00C45F3A" w:rsidP="00C45F3A">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1596BCB3" w14:textId="77777777" w:rsidR="00C45F3A" w:rsidRDefault="00C45F3A" w:rsidP="00C45F3A">
      <w:pPr>
        <w:pStyle w:val="PL"/>
      </w:pPr>
      <w:r>
        <w:t xml:space="preserve">          Relay is supported by the UE</w:t>
      </w:r>
      <w:r>
        <w:rPr>
          <w:lang w:eastAsia="ko-KR"/>
        </w:rPr>
        <w:t>.</w:t>
      </w:r>
    </w:p>
    <w:p w14:paraId="52D1D4AD" w14:textId="77777777" w:rsidR="00C45F3A" w:rsidRDefault="00C45F3A" w:rsidP="00C45F3A">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56D8CCC9" w14:textId="77777777" w:rsidR="00C45F3A" w:rsidRDefault="00C45F3A" w:rsidP="00C45F3A">
      <w:pPr>
        <w:pStyle w:val="PL"/>
      </w:pPr>
      <w:r>
        <w:t xml:space="preserve">          supported by the UE</w:t>
      </w:r>
      <w:r>
        <w:rPr>
          <w:lang w:eastAsia="ko-KR"/>
        </w:rPr>
        <w:t>.</w:t>
      </w:r>
    </w:p>
    <w:p w14:paraId="56350FFD" w14:textId="77777777" w:rsidR="00C45F3A" w:rsidRDefault="00C45F3A" w:rsidP="00C45F3A">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4CB33600" w14:textId="77777777" w:rsidR="00C45F3A" w:rsidRDefault="00C45F3A" w:rsidP="00C45F3A">
      <w:pPr>
        <w:pStyle w:val="PL"/>
      </w:pPr>
      <w:r>
        <w:t xml:space="preserve">          supported by the UE</w:t>
      </w:r>
      <w:r>
        <w:rPr>
          <w:lang w:eastAsia="ko-KR"/>
        </w:rPr>
        <w:t>.</w:t>
      </w:r>
    </w:p>
    <w:p w14:paraId="122B76B8" w14:textId="77777777" w:rsidR="00C45F3A"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87626B8"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57B82B52"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62D7C2"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DFC07B1"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8BFDF73" w14:textId="77777777" w:rsidR="00C45F3A" w:rsidRPr="00454FD2"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23EC29ED" w14:textId="77777777" w:rsidR="00C45F3A" w:rsidRPr="00454FD2"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36113932"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4DCC13AC"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91B8587"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FDE4FEE"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EAD26AB"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3B1335B"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00BFD9C"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670CEB16"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5A3ABA4"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22FCBBB3"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54B98516" w14:textId="77777777" w:rsidR="00C45F3A" w:rsidRDefault="00C45F3A" w:rsidP="00C45F3A">
      <w:pPr>
        <w:pStyle w:val="PL"/>
      </w:pPr>
    </w:p>
    <w:p w14:paraId="6C338CA2"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25" w:name="_Toc28013454"/>
      <w:bookmarkStart w:id="226" w:name="_Toc34222368"/>
      <w:bookmarkStart w:id="227" w:name="_Toc36040551"/>
      <w:bookmarkStart w:id="228" w:name="_Toc39134480"/>
      <w:bookmarkStart w:id="229" w:name="_Toc43283427"/>
      <w:bookmarkStart w:id="230" w:name="_Toc45134467"/>
      <w:bookmarkStart w:id="231" w:name="_Toc49930067"/>
      <w:bookmarkStart w:id="232" w:name="_Toc50024187"/>
      <w:bookmarkStart w:id="233" w:name="_Toc51763675"/>
      <w:bookmarkStart w:id="234" w:name="_Toc56594540"/>
      <w:bookmarkStart w:id="235" w:name="_Toc67493882"/>
      <w:bookmarkStart w:id="236" w:name="_Toc68169786"/>
      <w:bookmarkStart w:id="237" w:name="_Toc73459396"/>
      <w:bookmarkStart w:id="238" w:name="_Toc73459520"/>
      <w:bookmarkStart w:id="239" w:name="_Toc74743057"/>
      <w:bookmarkStart w:id="240" w:name="_Toc112918342"/>
      <w:bookmarkStart w:id="241" w:name="_Toc120652843"/>
      <w:bookmarkStart w:id="242" w:name="_Toc129205630"/>
      <w:bookmarkStart w:id="243" w:name="_Toc129244449"/>
      <w:bookmarkStart w:id="244" w:name="_Toc136530223"/>
      <w:bookmarkStart w:id="245" w:name="_Toc136614820"/>
      <w:r w:rsidRPr="004E0931">
        <w:rPr>
          <w:rFonts w:ascii="Courier New" w:hAnsi="Courier New"/>
          <w:noProof/>
          <w:sz w:val="16"/>
        </w:rPr>
        <w:t xml:space="preserve">    </w:t>
      </w:r>
      <w:r>
        <w:rPr>
          <w:rFonts w:ascii="Courier New" w:hAnsi="Courier New"/>
          <w:noProof/>
          <w:sz w:val="16"/>
        </w:rPr>
        <w:t>AccessStatus</w:t>
      </w:r>
      <w:r w:rsidRPr="004E0931">
        <w:rPr>
          <w:rFonts w:ascii="Courier New" w:hAnsi="Courier New"/>
          <w:noProof/>
          <w:sz w:val="16"/>
        </w:rPr>
        <w:t>:</w:t>
      </w:r>
    </w:p>
    <w:p w14:paraId="10A7156C"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4ED795E"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55600A3"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F633FDC" w14:textId="77777777" w:rsidR="00C45F3A" w:rsidRPr="00454FD2"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ADDITION</w:t>
      </w:r>
    </w:p>
    <w:p w14:paraId="7D95C22B" w14:textId="77777777" w:rsidR="00C45F3A" w:rsidRPr="00454FD2"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REMOVAL</w:t>
      </w:r>
    </w:p>
    <w:p w14:paraId="7546F75C"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8C7B7C"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2E6A0FA7"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5E737B6"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25103E2"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90EA281"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17D31EA"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whether the type of change is a replacement, addition or removal</w:t>
      </w:r>
      <w:r w:rsidRPr="004E0931">
        <w:rPr>
          <w:rFonts w:ascii="Courier New" w:hAnsi="Courier New"/>
          <w:noProof/>
          <w:sz w:val="16"/>
          <w:lang w:eastAsia="ko-KR"/>
        </w:rPr>
        <w:t xml:space="preserve">.  </w:t>
      </w:r>
    </w:p>
    <w:p w14:paraId="7AF0C2EF"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1733E5E"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ADDITION</w:t>
      </w:r>
      <w:r w:rsidRPr="004E0931">
        <w:rPr>
          <w:rFonts w:ascii="Courier New" w:hAnsi="Courier New"/>
          <w:noProof/>
          <w:sz w:val="16"/>
        </w:rPr>
        <w:t xml:space="preserve">: </w:t>
      </w:r>
      <w:r>
        <w:rPr>
          <w:rFonts w:ascii="Courier New" w:hAnsi="Courier New"/>
          <w:noProof/>
          <w:sz w:val="16"/>
        </w:rPr>
        <w:t>The type of change is an addition</w:t>
      </w:r>
      <w:r w:rsidRPr="004E0931">
        <w:rPr>
          <w:rFonts w:ascii="Courier New" w:hAnsi="Courier New"/>
          <w:noProof/>
          <w:sz w:val="16"/>
          <w:lang w:eastAsia="ko-KR"/>
        </w:rPr>
        <w:t>.</w:t>
      </w:r>
    </w:p>
    <w:p w14:paraId="3D2C5339"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REMOVAL</w:t>
      </w:r>
      <w:r w:rsidRPr="004E0931">
        <w:rPr>
          <w:rFonts w:ascii="Courier New" w:hAnsi="Courier New"/>
          <w:noProof/>
          <w:sz w:val="16"/>
        </w:rPr>
        <w:t xml:space="preserve">: </w:t>
      </w:r>
      <w:r>
        <w:rPr>
          <w:rFonts w:ascii="Courier New" w:hAnsi="Courier New"/>
          <w:noProof/>
          <w:sz w:val="16"/>
        </w:rPr>
        <w:t>The type of change is a removal</w:t>
      </w:r>
      <w:r w:rsidRPr="004E0931">
        <w:rPr>
          <w:rFonts w:ascii="Courier New" w:hAnsi="Courier New"/>
          <w:noProof/>
          <w:sz w:val="16"/>
          <w:lang w:eastAsia="ko-KR"/>
        </w:rPr>
        <w:t>.</w:t>
      </w:r>
    </w:p>
    <w:p w14:paraId="68817897" w14:textId="77777777" w:rsidR="00C45F3A" w:rsidRDefault="00C45F3A" w:rsidP="00C45F3A">
      <w:pPr>
        <w:pStyle w:val="PL"/>
      </w:pPr>
    </w:p>
    <w:p w14:paraId="49FC17B7" w14:textId="77777777" w:rsidR="00C45F3A" w:rsidRDefault="00C45F3A" w:rsidP="00C45F3A">
      <w:pPr>
        <w:pStyle w:val="PL"/>
      </w:pPr>
      <w:bookmarkStart w:id="246" w:name="_Toc148460950"/>
      <w:r>
        <w:t xml:space="preserve">    N1N2MessTransferErrorReply:</w:t>
      </w:r>
    </w:p>
    <w:p w14:paraId="67269FAB"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C85B4E"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463A6A9"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DFD8DBF" w14:textId="77777777" w:rsidR="00C45F3A" w:rsidRPr="00454FD2"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53337E86" w14:textId="77777777" w:rsidR="00C45F3A" w:rsidRPr="00454FD2"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989C5F9"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57CE5DB"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38ADAE7"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0FC8950"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032CA127"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22EF589"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3E8E7498"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A1BC44E"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646E36B"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388F35BF" w14:textId="77777777" w:rsidR="00C45F3A" w:rsidRPr="004E0931" w:rsidRDefault="00C45F3A" w:rsidP="00C45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690DAADD" w14:textId="77777777" w:rsidR="00C45F3A" w:rsidRDefault="00C45F3A" w:rsidP="00C45F3A">
      <w:pPr>
        <w:pStyle w:val="PL"/>
      </w:pPr>
    </w:p>
    <w:p w14:paraId="4C60CF41" w14:textId="77777777" w:rsidR="00C45F3A" w:rsidRDefault="00C45F3A" w:rsidP="00C45F3A">
      <w:pPr>
        <w:pStyle w:val="PL"/>
        <w:rPr>
          <w:rFonts w:cs="Courier New"/>
          <w:szCs w:val="16"/>
        </w:rPr>
      </w:pPr>
      <w:r>
        <w:rPr>
          <w:rFonts w:cs="Courier New"/>
          <w:szCs w:val="16"/>
        </w:rPr>
        <w:t>#</w:t>
      </w:r>
    </w:p>
    <w:p w14:paraId="38FBCAD4" w14:textId="77777777" w:rsidR="00C45F3A" w:rsidRDefault="00C45F3A" w:rsidP="00C45F3A">
      <w:pPr>
        <w:pStyle w:val="PL"/>
        <w:rPr>
          <w:rFonts w:cs="Courier New"/>
          <w:szCs w:val="16"/>
        </w:rPr>
      </w:pPr>
      <w:r>
        <w:rPr>
          <w:rFonts w:cs="Courier New"/>
          <w:szCs w:val="16"/>
        </w:rPr>
        <w:t xml:space="preserve">    </w:t>
      </w:r>
      <w:r>
        <w:t>UePolicyTransferFailureCause</w:t>
      </w:r>
      <w:r>
        <w:rPr>
          <w:rFonts w:cs="Courier New"/>
          <w:szCs w:val="16"/>
        </w:rPr>
        <w:t>:</w:t>
      </w:r>
    </w:p>
    <w:p w14:paraId="2EA0F52B" w14:textId="77777777" w:rsidR="00C45F3A" w:rsidRDefault="00C45F3A" w:rsidP="00C45F3A">
      <w:pPr>
        <w:pStyle w:val="PL"/>
        <w:rPr>
          <w:rFonts w:cs="Courier New"/>
          <w:szCs w:val="16"/>
        </w:rPr>
      </w:pPr>
      <w:r>
        <w:rPr>
          <w:rFonts w:cs="Courier New"/>
          <w:szCs w:val="16"/>
        </w:rPr>
        <w:t xml:space="preserve">      description: </w:t>
      </w:r>
      <w:r>
        <w:t>UE Policy Transfer Failure Cause.</w:t>
      </w:r>
    </w:p>
    <w:p w14:paraId="6FEA3767" w14:textId="77777777" w:rsidR="00C45F3A" w:rsidRDefault="00C45F3A" w:rsidP="00C45F3A">
      <w:pPr>
        <w:pStyle w:val="PL"/>
        <w:rPr>
          <w:rFonts w:cs="Courier New"/>
          <w:szCs w:val="16"/>
        </w:rPr>
      </w:pPr>
      <w:r>
        <w:rPr>
          <w:rFonts w:cs="Courier New"/>
          <w:szCs w:val="16"/>
        </w:rPr>
        <w:t xml:space="preserve">      anyOf:</w:t>
      </w:r>
    </w:p>
    <w:p w14:paraId="075C60E2" w14:textId="77777777" w:rsidR="00C45F3A" w:rsidRDefault="00C45F3A" w:rsidP="00C45F3A">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7DFD7851" w14:textId="77777777" w:rsidR="00C45F3A" w:rsidRDefault="00C45F3A" w:rsidP="00C45F3A">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7FFDC0CB" w14:textId="77777777" w:rsidR="00C45F3A" w:rsidRDefault="00C45F3A" w:rsidP="00C45F3A">
      <w:pPr>
        <w:pStyle w:val="PL"/>
      </w:pPr>
    </w:p>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14:paraId="515F9681" w14:textId="77777777" w:rsidR="009B6B29" w:rsidRDefault="009B6B29" w:rsidP="009B6B29">
      <w:pPr>
        <w:rPr>
          <w:noProof/>
        </w:rPr>
      </w:pPr>
    </w:p>
    <w:p w14:paraId="15D920F4" w14:textId="1F1508EF" w:rsidR="009B6B29" w:rsidRPr="009B6B29" w:rsidRDefault="009B6B29" w:rsidP="009B6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9B6B29" w:rsidRPr="009B6B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493BF" w14:textId="77777777" w:rsidR="004D4A62" w:rsidRDefault="004D4A62">
      <w:r>
        <w:separator/>
      </w:r>
    </w:p>
  </w:endnote>
  <w:endnote w:type="continuationSeparator" w:id="0">
    <w:p w14:paraId="570CED29" w14:textId="77777777" w:rsidR="004D4A62" w:rsidRDefault="004D4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72E777" w14:textId="77777777" w:rsidR="004D4A62" w:rsidRDefault="004D4A62">
      <w:r>
        <w:separator/>
      </w:r>
    </w:p>
  </w:footnote>
  <w:footnote w:type="continuationSeparator" w:id="0">
    <w:p w14:paraId="70081E27" w14:textId="77777777" w:rsidR="004D4A62" w:rsidRDefault="004D4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650A16"/>
    <w:multiLevelType w:val="hybridMultilevel"/>
    <w:tmpl w:val="755CB68C"/>
    <w:lvl w:ilvl="0" w:tplc="03FC13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Huawei[Chi]">
    <w15:presenceInfo w15:providerId="None" w15:userId="Huawei[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6359"/>
    <w:rsid w:val="00192C46"/>
    <w:rsid w:val="00193922"/>
    <w:rsid w:val="001A08B3"/>
    <w:rsid w:val="001A7B60"/>
    <w:rsid w:val="001B52F0"/>
    <w:rsid w:val="001B7A65"/>
    <w:rsid w:val="001C5236"/>
    <w:rsid w:val="001E41F3"/>
    <w:rsid w:val="001E7248"/>
    <w:rsid w:val="00201D80"/>
    <w:rsid w:val="0020608B"/>
    <w:rsid w:val="00215FB6"/>
    <w:rsid w:val="0026004D"/>
    <w:rsid w:val="002640DD"/>
    <w:rsid w:val="00275D12"/>
    <w:rsid w:val="00284FEB"/>
    <w:rsid w:val="002860C4"/>
    <w:rsid w:val="0029739F"/>
    <w:rsid w:val="002B5741"/>
    <w:rsid w:val="002E2A00"/>
    <w:rsid w:val="002E472E"/>
    <w:rsid w:val="00303AA7"/>
    <w:rsid w:val="00305409"/>
    <w:rsid w:val="003609EF"/>
    <w:rsid w:val="0036231A"/>
    <w:rsid w:val="00374DD4"/>
    <w:rsid w:val="003D1E65"/>
    <w:rsid w:val="003E1A36"/>
    <w:rsid w:val="00410371"/>
    <w:rsid w:val="004242F1"/>
    <w:rsid w:val="004B75B7"/>
    <w:rsid w:val="004D4A62"/>
    <w:rsid w:val="004E75B3"/>
    <w:rsid w:val="004E7E84"/>
    <w:rsid w:val="005141D9"/>
    <w:rsid w:val="0051580D"/>
    <w:rsid w:val="00536481"/>
    <w:rsid w:val="00546F8B"/>
    <w:rsid w:val="00547111"/>
    <w:rsid w:val="00577613"/>
    <w:rsid w:val="00592D74"/>
    <w:rsid w:val="005A1280"/>
    <w:rsid w:val="005B5636"/>
    <w:rsid w:val="005E2C44"/>
    <w:rsid w:val="005E74CE"/>
    <w:rsid w:val="00621188"/>
    <w:rsid w:val="006257ED"/>
    <w:rsid w:val="00653DE4"/>
    <w:rsid w:val="00665C47"/>
    <w:rsid w:val="00695808"/>
    <w:rsid w:val="006B46FB"/>
    <w:rsid w:val="006E21FB"/>
    <w:rsid w:val="00717AEE"/>
    <w:rsid w:val="007424F2"/>
    <w:rsid w:val="00743B8F"/>
    <w:rsid w:val="00757604"/>
    <w:rsid w:val="00792342"/>
    <w:rsid w:val="007977A8"/>
    <w:rsid w:val="007A3F2B"/>
    <w:rsid w:val="007B512A"/>
    <w:rsid w:val="007C2097"/>
    <w:rsid w:val="007D6A07"/>
    <w:rsid w:val="007F7259"/>
    <w:rsid w:val="008040A8"/>
    <w:rsid w:val="008279FA"/>
    <w:rsid w:val="008626E7"/>
    <w:rsid w:val="00864149"/>
    <w:rsid w:val="00870EE7"/>
    <w:rsid w:val="0088460A"/>
    <w:rsid w:val="008863B9"/>
    <w:rsid w:val="00895AAC"/>
    <w:rsid w:val="008A45A6"/>
    <w:rsid w:val="008D3CCC"/>
    <w:rsid w:val="008F3789"/>
    <w:rsid w:val="008F686C"/>
    <w:rsid w:val="009148DE"/>
    <w:rsid w:val="00941E30"/>
    <w:rsid w:val="009777D9"/>
    <w:rsid w:val="00991B88"/>
    <w:rsid w:val="00996BDD"/>
    <w:rsid w:val="009A5753"/>
    <w:rsid w:val="009A579D"/>
    <w:rsid w:val="009B6B29"/>
    <w:rsid w:val="009E3297"/>
    <w:rsid w:val="009F734F"/>
    <w:rsid w:val="00A0669B"/>
    <w:rsid w:val="00A246B6"/>
    <w:rsid w:val="00A47E70"/>
    <w:rsid w:val="00A50CF0"/>
    <w:rsid w:val="00A7671C"/>
    <w:rsid w:val="00A95C22"/>
    <w:rsid w:val="00AA2CBC"/>
    <w:rsid w:val="00AC5820"/>
    <w:rsid w:val="00AD1CD8"/>
    <w:rsid w:val="00AD3762"/>
    <w:rsid w:val="00AD66FD"/>
    <w:rsid w:val="00B258BB"/>
    <w:rsid w:val="00B67B97"/>
    <w:rsid w:val="00B748F9"/>
    <w:rsid w:val="00B968C8"/>
    <w:rsid w:val="00BA3EC5"/>
    <w:rsid w:val="00BA51D9"/>
    <w:rsid w:val="00BB5DFC"/>
    <w:rsid w:val="00BD279D"/>
    <w:rsid w:val="00BD6BB8"/>
    <w:rsid w:val="00BE31E7"/>
    <w:rsid w:val="00C02A29"/>
    <w:rsid w:val="00C26640"/>
    <w:rsid w:val="00C37C56"/>
    <w:rsid w:val="00C45F3A"/>
    <w:rsid w:val="00C66BA2"/>
    <w:rsid w:val="00C725F2"/>
    <w:rsid w:val="00C870F6"/>
    <w:rsid w:val="00C95985"/>
    <w:rsid w:val="00CC5026"/>
    <w:rsid w:val="00CC68D0"/>
    <w:rsid w:val="00CF102B"/>
    <w:rsid w:val="00D03F9A"/>
    <w:rsid w:val="00D06D51"/>
    <w:rsid w:val="00D24991"/>
    <w:rsid w:val="00D50255"/>
    <w:rsid w:val="00D66520"/>
    <w:rsid w:val="00D84AE9"/>
    <w:rsid w:val="00DA084F"/>
    <w:rsid w:val="00DE34CF"/>
    <w:rsid w:val="00E06C75"/>
    <w:rsid w:val="00E13F3D"/>
    <w:rsid w:val="00E34898"/>
    <w:rsid w:val="00EB09B7"/>
    <w:rsid w:val="00EE7D7C"/>
    <w:rsid w:val="00F2370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B6B29"/>
    <w:rPr>
      <w:rFonts w:ascii="Arial" w:hAnsi="Arial"/>
      <w:sz w:val="18"/>
      <w:lang w:val="en-GB" w:eastAsia="en-US"/>
    </w:rPr>
  </w:style>
  <w:style w:type="character" w:customStyle="1" w:styleId="TACChar">
    <w:name w:val="TAC Char"/>
    <w:link w:val="TAC"/>
    <w:qFormat/>
    <w:rsid w:val="009B6B29"/>
    <w:rPr>
      <w:rFonts w:ascii="Arial" w:hAnsi="Arial"/>
      <w:sz w:val="18"/>
      <w:lang w:val="en-GB" w:eastAsia="en-US"/>
    </w:rPr>
  </w:style>
  <w:style w:type="character" w:customStyle="1" w:styleId="TAHChar">
    <w:name w:val="TAH Char"/>
    <w:link w:val="TAH"/>
    <w:qFormat/>
    <w:locked/>
    <w:rsid w:val="009B6B29"/>
    <w:rPr>
      <w:rFonts w:ascii="Arial" w:hAnsi="Arial"/>
      <w:b/>
      <w:sz w:val="18"/>
      <w:lang w:val="en-GB" w:eastAsia="en-US"/>
    </w:rPr>
  </w:style>
  <w:style w:type="character" w:customStyle="1" w:styleId="THChar">
    <w:name w:val="TH Char"/>
    <w:link w:val="TH"/>
    <w:qFormat/>
    <w:locked/>
    <w:rsid w:val="009B6B29"/>
    <w:rPr>
      <w:rFonts w:ascii="Arial" w:hAnsi="Arial"/>
      <w:b/>
      <w:lang w:val="en-GB" w:eastAsia="en-US"/>
    </w:rPr>
  </w:style>
  <w:style w:type="character" w:customStyle="1" w:styleId="apple-converted-space">
    <w:name w:val="apple-converted-space"/>
    <w:basedOn w:val="a0"/>
    <w:rsid w:val="00C45F3A"/>
  </w:style>
  <w:style w:type="paragraph" w:customStyle="1" w:styleId="TAJ">
    <w:name w:val="TAJ"/>
    <w:basedOn w:val="TH"/>
    <w:rsid w:val="00C45F3A"/>
  </w:style>
  <w:style w:type="paragraph" w:customStyle="1" w:styleId="Guidance">
    <w:name w:val="Guidance"/>
    <w:basedOn w:val="a"/>
    <w:rsid w:val="00C45F3A"/>
    <w:rPr>
      <w:i/>
      <w:color w:val="0000FF"/>
    </w:rPr>
  </w:style>
  <w:style w:type="character" w:customStyle="1" w:styleId="af6">
    <w:name w:val="文档结构图 字符"/>
    <w:link w:val="af5"/>
    <w:rsid w:val="00C45F3A"/>
    <w:rPr>
      <w:rFonts w:ascii="Tahoma" w:hAnsi="Tahoma" w:cs="Tahoma"/>
      <w:shd w:val="clear" w:color="auto" w:fill="000080"/>
      <w:lang w:val="en-GB" w:eastAsia="en-US"/>
    </w:rPr>
  </w:style>
  <w:style w:type="paragraph" w:styleId="TOC">
    <w:name w:val="TOC Heading"/>
    <w:basedOn w:val="1"/>
    <w:next w:val="a"/>
    <w:uiPriority w:val="39"/>
    <w:unhideWhenUsed/>
    <w:qFormat/>
    <w:rsid w:val="00C45F3A"/>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C45F3A"/>
    <w:rPr>
      <w:rFonts w:ascii="Times New Roman" w:hAnsi="Times New Roman"/>
      <w:lang w:val="en-GB" w:eastAsia="en-US"/>
    </w:rPr>
  </w:style>
  <w:style w:type="character" w:customStyle="1" w:styleId="EditorsNoteChar">
    <w:name w:val="Editor's Note Char"/>
    <w:aliases w:val="EN Char"/>
    <w:link w:val="EditorsNote"/>
    <w:qFormat/>
    <w:rsid w:val="00C45F3A"/>
    <w:rPr>
      <w:rFonts w:ascii="Times New Roman" w:hAnsi="Times New Roman"/>
      <w:color w:val="FF0000"/>
      <w:lang w:val="en-GB" w:eastAsia="en-US"/>
    </w:rPr>
  </w:style>
  <w:style w:type="paragraph" w:customStyle="1" w:styleId="TempNote">
    <w:name w:val="TempNote"/>
    <w:basedOn w:val="a"/>
    <w:qFormat/>
    <w:rsid w:val="00C45F3A"/>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45F3A"/>
    <w:pPr>
      <w:numPr>
        <w:numId w:val="1"/>
      </w:numPr>
      <w:tabs>
        <w:tab w:val="clear" w:pos="737"/>
      </w:tabs>
      <w:overflowPunct w:val="0"/>
      <w:autoSpaceDE w:val="0"/>
      <w:autoSpaceDN w:val="0"/>
      <w:adjustRightInd w:val="0"/>
      <w:ind w:left="460" w:hanging="360"/>
      <w:textAlignment w:val="baseline"/>
    </w:pPr>
  </w:style>
  <w:style w:type="character" w:customStyle="1" w:styleId="B1Char">
    <w:name w:val="B1 Char"/>
    <w:link w:val="B10"/>
    <w:qFormat/>
    <w:rsid w:val="00C45F3A"/>
    <w:rPr>
      <w:rFonts w:ascii="Times New Roman" w:hAnsi="Times New Roman"/>
      <w:lang w:val="en-GB" w:eastAsia="en-US"/>
    </w:rPr>
  </w:style>
  <w:style w:type="character" w:customStyle="1" w:styleId="30">
    <w:name w:val="标题 3 字符"/>
    <w:link w:val="3"/>
    <w:rsid w:val="00C45F3A"/>
    <w:rPr>
      <w:rFonts w:ascii="Arial" w:hAnsi="Arial"/>
      <w:sz w:val="28"/>
      <w:lang w:val="en-GB" w:eastAsia="en-US"/>
    </w:rPr>
  </w:style>
  <w:style w:type="character" w:customStyle="1" w:styleId="TFChar">
    <w:name w:val="TF Char"/>
    <w:link w:val="TF"/>
    <w:qFormat/>
    <w:rsid w:val="00C45F3A"/>
    <w:rPr>
      <w:rFonts w:ascii="Arial" w:hAnsi="Arial"/>
      <w:b/>
      <w:lang w:val="en-GB" w:eastAsia="en-US"/>
    </w:rPr>
  </w:style>
  <w:style w:type="character" w:customStyle="1" w:styleId="NOZchn">
    <w:name w:val="NO Zchn"/>
    <w:link w:val="NO"/>
    <w:qFormat/>
    <w:rsid w:val="00C45F3A"/>
    <w:rPr>
      <w:rFonts w:ascii="Times New Roman" w:hAnsi="Times New Roman"/>
      <w:lang w:val="en-GB" w:eastAsia="en-US"/>
    </w:rPr>
  </w:style>
  <w:style w:type="character" w:customStyle="1" w:styleId="40">
    <w:name w:val="标题 4 字符"/>
    <w:link w:val="4"/>
    <w:rsid w:val="00C45F3A"/>
    <w:rPr>
      <w:rFonts w:ascii="Arial" w:hAnsi="Arial"/>
      <w:sz w:val="24"/>
      <w:lang w:val="en-GB" w:eastAsia="en-US"/>
    </w:rPr>
  </w:style>
  <w:style w:type="character" w:customStyle="1" w:styleId="NOChar">
    <w:name w:val="NO Char"/>
    <w:qFormat/>
    <w:rsid w:val="00C45F3A"/>
    <w:rPr>
      <w:lang w:val="en-GB" w:eastAsia="en-US"/>
    </w:rPr>
  </w:style>
  <w:style w:type="character" w:customStyle="1" w:styleId="TANChar">
    <w:name w:val="TAN Char"/>
    <w:link w:val="TAN"/>
    <w:qFormat/>
    <w:rsid w:val="00C45F3A"/>
    <w:rPr>
      <w:rFonts w:ascii="Arial" w:hAnsi="Arial"/>
      <w:sz w:val="18"/>
      <w:lang w:val="en-GB" w:eastAsia="en-US"/>
    </w:rPr>
  </w:style>
  <w:style w:type="character" w:customStyle="1" w:styleId="af2">
    <w:name w:val="批注框文本 字符"/>
    <w:link w:val="af1"/>
    <w:rsid w:val="00C45F3A"/>
    <w:rPr>
      <w:rFonts w:ascii="Tahoma" w:hAnsi="Tahoma" w:cs="Tahoma"/>
      <w:sz w:val="16"/>
      <w:szCs w:val="16"/>
      <w:lang w:val="en-GB" w:eastAsia="en-US"/>
    </w:rPr>
  </w:style>
  <w:style w:type="character" w:customStyle="1" w:styleId="af">
    <w:name w:val="批注文字 字符"/>
    <w:link w:val="ae"/>
    <w:rsid w:val="00C45F3A"/>
    <w:rPr>
      <w:rFonts w:ascii="Times New Roman" w:hAnsi="Times New Roman"/>
      <w:lang w:val="en-GB" w:eastAsia="en-US"/>
    </w:rPr>
  </w:style>
  <w:style w:type="character" w:customStyle="1" w:styleId="af4">
    <w:name w:val="批注主题 字符"/>
    <w:link w:val="af3"/>
    <w:rsid w:val="00C45F3A"/>
    <w:rPr>
      <w:rFonts w:ascii="Times New Roman" w:hAnsi="Times New Roman"/>
      <w:b/>
      <w:bCs/>
      <w:lang w:val="en-GB" w:eastAsia="en-US"/>
    </w:rPr>
  </w:style>
  <w:style w:type="character" w:styleId="af7">
    <w:name w:val="Unresolved Mention"/>
    <w:uiPriority w:val="99"/>
    <w:semiHidden/>
    <w:unhideWhenUsed/>
    <w:rsid w:val="00C45F3A"/>
    <w:rPr>
      <w:color w:val="808080"/>
      <w:shd w:val="clear" w:color="auto" w:fill="E6E6E6"/>
    </w:rPr>
  </w:style>
  <w:style w:type="character" w:customStyle="1" w:styleId="EditorsNoteCharChar">
    <w:name w:val="Editor's Note Char Char"/>
    <w:locked/>
    <w:rsid w:val="00C45F3A"/>
    <w:rPr>
      <w:color w:val="FF0000"/>
      <w:lang w:val="en-GB" w:eastAsia="en-US"/>
    </w:rPr>
  </w:style>
  <w:style w:type="character" w:customStyle="1" w:styleId="B2Char">
    <w:name w:val="B2 Char"/>
    <w:link w:val="B2"/>
    <w:qFormat/>
    <w:rsid w:val="00C45F3A"/>
    <w:rPr>
      <w:rFonts w:ascii="Times New Roman" w:hAnsi="Times New Roman"/>
      <w:lang w:val="en-GB" w:eastAsia="en-US"/>
    </w:rPr>
  </w:style>
  <w:style w:type="paragraph" w:customStyle="1" w:styleId="Style1">
    <w:name w:val="Style1"/>
    <w:basedOn w:val="8"/>
    <w:qFormat/>
    <w:rsid w:val="00C45F3A"/>
    <w:pPr>
      <w:pageBreakBefore/>
    </w:pPr>
  </w:style>
  <w:style w:type="character" w:customStyle="1" w:styleId="B1Char1">
    <w:name w:val="B1 Char1"/>
    <w:rsid w:val="00C45F3A"/>
    <w:rPr>
      <w:rFonts w:ascii="Times New Roman" w:hAnsi="Times New Roman"/>
      <w:lang w:val="en-GB"/>
    </w:rPr>
  </w:style>
  <w:style w:type="character" w:customStyle="1" w:styleId="PLChar">
    <w:name w:val="PL Char"/>
    <w:link w:val="PL"/>
    <w:qFormat/>
    <w:locked/>
    <w:rsid w:val="00C45F3A"/>
    <w:rPr>
      <w:rFonts w:ascii="Courier New" w:hAnsi="Courier New"/>
      <w:noProof/>
      <w:sz w:val="16"/>
      <w:lang w:val="en-GB" w:eastAsia="en-US"/>
    </w:rPr>
  </w:style>
  <w:style w:type="paragraph" w:styleId="af8">
    <w:name w:val="List Paragraph"/>
    <w:basedOn w:val="a"/>
    <w:uiPriority w:val="34"/>
    <w:qFormat/>
    <w:rsid w:val="00C45F3A"/>
    <w:pPr>
      <w:ind w:firstLineChars="200" w:firstLine="420"/>
    </w:pPr>
  </w:style>
  <w:style w:type="character" w:customStyle="1" w:styleId="EWChar">
    <w:name w:val="EW Char"/>
    <w:link w:val="EW"/>
    <w:qFormat/>
    <w:locked/>
    <w:rsid w:val="00C45F3A"/>
    <w:rPr>
      <w:rFonts w:ascii="Times New Roman" w:hAnsi="Times New Roman"/>
      <w:lang w:val="en-GB" w:eastAsia="en-US"/>
    </w:rPr>
  </w:style>
  <w:style w:type="paragraph" w:styleId="af9">
    <w:name w:val="Revision"/>
    <w:hidden/>
    <w:uiPriority w:val="99"/>
    <w:semiHidden/>
    <w:rsid w:val="00C45F3A"/>
    <w:rPr>
      <w:rFonts w:ascii="Times New Roman" w:eastAsia="Batang" w:hAnsi="Times New Roman"/>
      <w:lang w:val="en-GB" w:eastAsia="en-US"/>
    </w:rPr>
  </w:style>
  <w:style w:type="character" w:customStyle="1" w:styleId="B3Char2">
    <w:name w:val="B3 Char2"/>
    <w:link w:val="B3"/>
    <w:rsid w:val="00C45F3A"/>
    <w:rPr>
      <w:rFonts w:ascii="Times New Roman" w:hAnsi="Times New Roman"/>
      <w:lang w:val="en-GB" w:eastAsia="en-US"/>
    </w:rPr>
  </w:style>
  <w:style w:type="character" w:customStyle="1" w:styleId="10">
    <w:name w:val="标题 1 字符"/>
    <w:link w:val="1"/>
    <w:rsid w:val="00C45F3A"/>
    <w:rPr>
      <w:rFonts w:ascii="Arial" w:hAnsi="Arial"/>
      <w:sz w:val="36"/>
      <w:lang w:val="en-GB" w:eastAsia="en-US"/>
    </w:rPr>
  </w:style>
  <w:style w:type="character" w:customStyle="1" w:styleId="20">
    <w:name w:val="标题 2 字符"/>
    <w:link w:val="2"/>
    <w:rsid w:val="00C45F3A"/>
    <w:rPr>
      <w:rFonts w:ascii="Arial" w:hAnsi="Arial"/>
      <w:sz w:val="32"/>
      <w:lang w:val="en-GB" w:eastAsia="en-US"/>
    </w:rPr>
  </w:style>
  <w:style w:type="character" w:customStyle="1" w:styleId="50">
    <w:name w:val="标题 5 字符"/>
    <w:link w:val="5"/>
    <w:rsid w:val="00C45F3A"/>
    <w:rPr>
      <w:rFonts w:ascii="Arial" w:hAnsi="Arial"/>
      <w:sz w:val="22"/>
      <w:lang w:val="en-GB" w:eastAsia="en-US"/>
    </w:rPr>
  </w:style>
  <w:style w:type="character" w:customStyle="1" w:styleId="H60">
    <w:name w:val="H6 (文字)"/>
    <w:link w:val="H6"/>
    <w:rsid w:val="00C45F3A"/>
    <w:rPr>
      <w:rFonts w:ascii="Arial" w:hAnsi="Arial"/>
      <w:lang w:val="en-GB" w:eastAsia="en-US"/>
    </w:rPr>
  </w:style>
  <w:style w:type="character" w:customStyle="1" w:styleId="THZchn">
    <w:name w:val="TH Zchn"/>
    <w:rsid w:val="00C45F3A"/>
    <w:rPr>
      <w:rFonts w:ascii="Arial" w:hAnsi="Arial"/>
      <w:b/>
      <w:lang w:eastAsia="en-US"/>
    </w:rPr>
  </w:style>
  <w:style w:type="character" w:customStyle="1" w:styleId="TAN0">
    <w:name w:val="TAN (文字)"/>
    <w:rsid w:val="00C45F3A"/>
    <w:rPr>
      <w:rFonts w:ascii="Arial" w:hAnsi="Arial"/>
      <w:sz w:val="18"/>
      <w:lang w:eastAsia="en-US"/>
    </w:rPr>
  </w:style>
  <w:style w:type="character" w:customStyle="1" w:styleId="B3Char">
    <w:name w:val="B3 Char"/>
    <w:rsid w:val="00C45F3A"/>
    <w:rPr>
      <w:lang w:eastAsia="en-US"/>
    </w:rPr>
  </w:style>
  <w:style w:type="paragraph" w:styleId="afa">
    <w:name w:val="Body Text"/>
    <w:basedOn w:val="a"/>
    <w:link w:val="afb"/>
    <w:rsid w:val="00C45F3A"/>
    <w:pPr>
      <w:overflowPunct w:val="0"/>
      <w:autoSpaceDE w:val="0"/>
      <w:autoSpaceDN w:val="0"/>
      <w:adjustRightInd w:val="0"/>
      <w:spacing w:after="120"/>
      <w:textAlignment w:val="baseline"/>
    </w:pPr>
  </w:style>
  <w:style w:type="character" w:customStyle="1" w:styleId="afb">
    <w:name w:val="正文文本 字符"/>
    <w:basedOn w:val="a0"/>
    <w:link w:val="afa"/>
    <w:rsid w:val="00C45F3A"/>
    <w:rPr>
      <w:rFonts w:ascii="Times New Roman" w:hAnsi="Times New Roman"/>
      <w:lang w:val="en-GB" w:eastAsia="en-US"/>
    </w:rPr>
  </w:style>
  <w:style w:type="character" w:customStyle="1" w:styleId="ab">
    <w:name w:val="页脚 字符"/>
    <w:link w:val="aa"/>
    <w:rsid w:val="00C45F3A"/>
    <w:rPr>
      <w:rFonts w:ascii="Arial" w:hAnsi="Arial"/>
      <w:b/>
      <w:i/>
      <w:noProof/>
      <w:sz w:val="18"/>
      <w:lang w:val="en-GB" w:eastAsia="en-US"/>
    </w:rPr>
  </w:style>
  <w:style w:type="character" w:customStyle="1" w:styleId="a7">
    <w:name w:val="脚注文本 字符"/>
    <w:link w:val="a6"/>
    <w:rsid w:val="00C45F3A"/>
    <w:rPr>
      <w:rFonts w:ascii="Times New Roman" w:hAnsi="Times New Roman"/>
      <w:sz w:val="16"/>
      <w:lang w:val="en-GB" w:eastAsia="en-US"/>
    </w:rPr>
  </w:style>
  <w:style w:type="paragraph" w:customStyle="1" w:styleId="FL">
    <w:name w:val="FL"/>
    <w:basedOn w:val="a"/>
    <w:rsid w:val="00C45F3A"/>
    <w:pPr>
      <w:keepNext/>
      <w:keepLines/>
      <w:overflowPunct w:val="0"/>
      <w:autoSpaceDE w:val="0"/>
      <w:autoSpaceDN w:val="0"/>
      <w:adjustRightInd w:val="0"/>
      <w:spacing w:before="60"/>
      <w:jc w:val="center"/>
      <w:textAlignment w:val="baseline"/>
    </w:pPr>
    <w:rPr>
      <w:rFonts w:ascii="Arial" w:hAnsi="Arial"/>
      <w:b/>
    </w:rPr>
  </w:style>
  <w:style w:type="paragraph" w:styleId="afc">
    <w:name w:val="Bibliography"/>
    <w:basedOn w:val="a"/>
    <w:next w:val="a"/>
    <w:uiPriority w:val="37"/>
    <w:semiHidden/>
    <w:unhideWhenUsed/>
    <w:rsid w:val="00C45F3A"/>
    <w:pPr>
      <w:overflowPunct w:val="0"/>
      <w:autoSpaceDE w:val="0"/>
      <w:autoSpaceDN w:val="0"/>
      <w:adjustRightInd w:val="0"/>
      <w:textAlignment w:val="baseline"/>
    </w:pPr>
  </w:style>
  <w:style w:type="paragraph" w:styleId="afd">
    <w:name w:val="Block Text"/>
    <w:basedOn w:val="a"/>
    <w:rsid w:val="00C45F3A"/>
    <w:pPr>
      <w:overflowPunct w:val="0"/>
      <w:autoSpaceDE w:val="0"/>
      <w:autoSpaceDN w:val="0"/>
      <w:adjustRightInd w:val="0"/>
      <w:spacing w:after="120"/>
      <w:ind w:left="1440" w:right="1440"/>
      <w:textAlignment w:val="baseline"/>
    </w:pPr>
  </w:style>
  <w:style w:type="paragraph" w:styleId="25">
    <w:name w:val="Body Text 2"/>
    <w:basedOn w:val="a"/>
    <w:link w:val="26"/>
    <w:rsid w:val="00C45F3A"/>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C45F3A"/>
    <w:rPr>
      <w:rFonts w:ascii="Times New Roman" w:hAnsi="Times New Roman"/>
      <w:lang w:val="en-GB" w:eastAsia="en-US"/>
    </w:rPr>
  </w:style>
  <w:style w:type="paragraph" w:styleId="33">
    <w:name w:val="Body Text 3"/>
    <w:basedOn w:val="a"/>
    <w:link w:val="34"/>
    <w:rsid w:val="00C45F3A"/>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C45F3A"/>
    <w:rPr>
      <w:rFonts w:ascii="Times New Roman" w:hAnsi="Times New Roman"/>
      <w:sz w:val="16"/>
      <w:szCs w:val="16"/>
      <w:lang w:val="en-GB" w:eastAsia="en-US"/>
    </w:rPr>
  </w:style>
  <w:style w:type="paragraph" w:styleId="afe">
    <w:name w:val="Body Text First Indent"/>
    <w:basedOn w:val="afa"/>
    <w:link w:val="aff"/>
    <w:rsid w:val="00C45F3A"/>
    <w:pPr>
      <w:ind w:firstLine="210"/>
    </w:pPr>
  </w:style>
  <w:style w:type="character" w:customStyle="1" w:styleId="aff">
    <w:name w:val="正文文本首行缩进 字符"/>
    <w:basedOn w:val="afb"/>
    <w:link w:val="afe"/>
    <w:rsid w:val="00C45F3A"/>
    <w:rPr>
      <w:rFonts w:ascii="Times New Roman" w:hAnsi="Times New Roman"/>
      <w:lang w:val="en-GB" w:eastAsia="en-US"/>
    </w:rPr>
  </w:style>
  <w:style w:type="paragraph" w:styleId="aff0">
    <w:name w:val="Body Text Indent"/>
    <w:basedOn w:val="a"/>
    <w:link w:val="aff1"/>
    <w:rsid w:val="00C45F3A"/>
    <w:pPr>
      <w:overflowPunct w:val="0"/>
      <w:autoSpaceDE w:val="0"/>
      <w:autoSpaceDN w:val="0"/>
      <w:adjustRightInd w:val="0"/>
      <w:spacing w:after="120"/>
      <w:ind w:left="360"/>
      <w:textAlignment w:val="baseline"/>
    </w:pPr>
  </w:style>
  <w:style w:type="character" w:customStyle="1" w:styleId="aff1">
    <w:name w:val="正文文本缩进 字符"/>
    <w:basedOn w:val="a0"/>
    <w:link w:val="aff0"/>
    <w:rsid w:val="00C45F3A"/>
    <w:rPr>
      <w:rFonts w:ascii="Times New Roman" w:hAnsi="Times New Roman"/>
      <w:lang w:val="en-GB" w:eastAsia="en-US"/>
    </w:rPr>
  </w:style>
  <w:style w:type="paragraph" w:styleId="27">
    <w:name w:val="Body Text First Indent 2"/>
    <w:basedOn w:val="aff0"/>
    <w:link w:val="28"/>
    <w:rsid w:val="00C45F3A"/>
    <w:pPr>
      <w:ind w:firstLine="210"/>
    </w:pPr>
  </w:style>
  <w:style w:type="character" w:customStyle="1" w:styleId="28">
    <w:name w:val="正文文本首行缩进 2 字符"/>
    <w:basedOn w:val="aff1"/>
    <w:link w:val="27"/>
    <w:rsid w:val="00C45F3A"/>
    <w:rPr>
      <w:rFonts w:ascii="Times New Roman" w:hAnsi="Times New Roman"/>
      <w:lang w:val="en-GB" w:eastAsia="en-US"/>
    </w:rPr>
  </w:style>
  <w:style w:type="paragraph" w:styleId="29">
    <w:name w:val="Body Text Indent 2"/>
    <w:basedOn w:val="a"/>
    <w:link w:val="2a"/>
    <w:rsid w:val="00C45F3A"/>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C45F3A"/>
    <w:rPr>
      <w:rFonts w:ascii="Times New Roman" w:hAnsi="Times New Roman"/>
      <w:lang w:val="en-GB" w:eastAsia="en-US"/>
    </w:rPr>
  </w:style>
  <w:style w:type="paragraph" w:styleId="35">
    <w:name w:val="Body Text Indent 3"/>
    <w:basedOn w:val="a"/>
    <w:link w:val="36"/>
    <w:rsid w:val="00C45F3A"/>
    <w:pPr>
      <w:overflowPunct w:val="0"/>
      <w:autoSpaceDE w:val="0"/>
      <w:autoSpaceDN w:val="0"/>
      <w:adjustRightInd w:val="0"/>
      <w:spacing w:after="120"/>
      <w:ind w:left="360"/>
      <w:textAlignment w:val="baseline"/>
    </w:pPr>
    <w:rPr>
      <w:sz w:val="16"/>
      <w:szCs w:val="16"/>
    </w:rPr>
  </w:style>
  <w:style w:type="character" w:customStyle="1" w:styleId="36">
    <w:name w:val="正文文本缩进 3 字符"/>
    <w:basedOn w:val="a0"/>
    <w:link w:val="35"/>
    <w:rsid w:val="00C45F3A"/>
    <w:rPr>
      <w:rFonts w:ascii="Times New Roman" w:hAnsi="Times New Roman"/>
      <w:sz w:val="16"/>
      <w:szCs w:val="16"/>
      <w:lang w:val="en-GB" w:eastAsia="en-US"/>
    </w:rPr>
  </w:style>
  <w:style w:type="paragraph" w:styleId="aff2">
    <w:name w:val="caption"/>
    <w:basedOn w:val="a"/>
    <w:next w:val="a"/>
    <w:qFormat/>
    <w:rsid w:val="00C45F3A"/>
    <w:pPr>
      <w:overflowPunct w:val="0"/>
      <w:autoSpaceDE w:val="0"/>
      <w:autoSpaceDN w:val="0"/>
      <w:adjustRightInd w:val="0"/>
      <w:textAlignment w:val="baseline"/>
    </w:pPr>
    <w:rPr>
      <w:b/>
      <w:bCs/>
    </w:rPr>
  </w:style>
  <w:style w:type="paragraph" w:styleId="aff3">
    <w:name w:val="Closing"/>
    <w:basedOn w:val="a"/>
    <w:link w:val="aff4"/>
    <w:rsid w:val="00C45F3A"/>
    <w:pPr>
      <w:overflowPunct w:val="0"/>
      <w:autoSpaceDE w:val="0"/>
      <w:autoSpaceDN w:val="0"/>
      <w:adjustRightInd w:val="0"/>
      <w:ind w:left="4320"/>
      <w:textAlignment w:val="baseline"/>
    </w:pPr>
  </w:style>
  <w:style w:type="character" w:customStyle="1" w:styleId="aff4">
    <w:name w:val="结束语 字符"/>
    <w:basedOn w:val="a0"/>
    <w:link w:val="aff3"/>
    <w:rsid w:val="00C45F3A"/>
    <w:rPr>
      <w:rFonts w:ascii="Times New Roman" w:hAnsi="Times New Roman"/>
      <w:lang w:val="en-GB" w:eastAsia="en-US"/>
    </w:rPr>
  </w:style>
  <w:style w:type="paragraph" w:styleId="aff5">
    <w:name w:val="Date"/>
    <w:basedOn w:val="a"/>
    <w:next w:val="a"/>
    <w:link w:val="aff6"/>
    <w:rsid w:val="00C45F3A"/>
    <w:pPr>
      <w:overflowPunct w:val="0"/>
      <w:autoSpaceDE w:val="0"/>
      <w:autoSpaceDN w:val="0"/>
      <w:adjustRightInd w:val="0"/>
      <w:textAlignment w:val="baseline"/>
    </w:pPr>
  </w:style>
  <w:style w:type="character" w:customStyle="1" w:styleId="aff6">
    <w:name w:val="日期 字符"/>
    <w:basedOn w:val="a0"/>
    <w:link w:val="aff5"/>
    <w:rsid w:val="00C45F3A"/>
    <w:rPr>
      <w:rFonts w:ascii="Times New Roman" w:hAnsi="Times New Roman"/>
      <w:lang w:val="en-GB" w:eastAsia="en-US"/>
    </w:rPr>
  </w:style>
  <w:style w:type="paragraph" w:styleId="aff7">
    <w:name w:val="E-mail Signature"/>
    <w:basedOn w:val="a"/>
    <w:link w:val="aff8"/>
    <w:rsid w:val="00C45F3A"/>
    <w:pPr>
      <w:overflowPunct w:val="0"/>
      <w:autoSpaceDE w:val="0"/>
      <w:autoSpaceDN w:val="0"/>
      <w:adjustRightInd w:val="0"/>
      <w:textAlignment w:val="baseline"/>
    </w:pPr>
  </w:style>
  <w:style w:type="character" w:customStyle="1" w:styleId="aff8">
    <w:name w:val="电子邮件签名 字符"/>
    <w:basedOn w:val="a0"/>
    <w:link w:val="aff7"/>
    <w:rsid w:val="00C45F3A"/>
    <w:rPr>
      <w:rFonts w:ascii="Times New Roman" w:hAnsi="Times New Roman"/>
      <w:lang w:val="en-GB" w:eastAsia="en-US"/>
    </w:rPr>
  </w:style>
  <w:style w:type="paragraph" w:styleId="aff9">
    <w:name w:val="endnote text"/>
    <w:basedOn w:val="a"/>
    <w:link w:val="affa"/>
    <w:rsid w:val="00C45F3A"/>
    <w:pPr>
      <w:overflowPunct w:val="0"/>
      <w:autoSpaceDE w:val="0"/>
      <w:autoSpaceDN w:val="0"/>
      <w:adjustRightInd w:val="0"/>
      <w:textAlignment w:val="baseline"/>
    </w:pPr>
  </w:style>
  <w:style w:type="character" w:customStyle="1" w:styleId="affa">
    <w:name w:val="尾注文本 字符"/>
    <w:basedOn w:val="a0"/>
    <w:link w:val="aff9"/>
    <w:rsid w:val="00C45F3A"/>
    <w:rPr>
      <w:rFonts w:ascii="Times New Roman" w:hAnsi="Times New Roman"/>
      <w:lang w:val="en-GB" w:eastAsia="en-US"/>
    </w:rPr>
  </w:style>
  <w:style w:type="paragraph" w:styleId="affb">
    <w:name w:val="envelope address"/>
    <w:basedOn w:val="a"/>
    <w:rsid w:val="00C45F3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c">
    <w:name w:val="envelope return"/>
    <w:basedOn w:val="a"/>
    <w:rsid w:val="00C45F3A"/>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C45F3A"/>
    <w:pPr>
      <w:overflowPunct w:val="0"/>
      <w:autoSpaceDE w:val="0"/>
      <w:autoSpaceDN w:val="0"/>
      <w:adjustRightInd w:val="0"/>
      <w:textAlignment w:val="baseline"/>
    </w:pPr>
    <w:rPr>
      <w:i/>
      <w:iCs/>
    </w:rPr>
  </w:style>
  <w:style w:type="character" w:customStyle="1" w:styleId="HTML0">
    <w:name w:val="HTML 地址 字符"/>
    <w:basedOn w:val="a0"/>
    <w:link w:val="HTML"/>
    <w:rsid w:val="00C45F3A"/>
    <w:rPr>
      <w:rFonts w:ascii="Times New Roman" w:hAnsi="Times New Roman"/>
      <w:i/>
      <w:iCs/>
      <w:lang w:val="en-GB" w:eastAsia="en-US"/>
    </w:rPr>
  </w:style>
  <w:style w:type="paragraph" w:styleId="HTML1">
    <w:name w:val="HTML Preformatted"/>
    <w:basedOn w:val="a"/>
    <w:link w:val="HTML2"/>
    <w:rsid w:val="00C45F3A"/>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C45F3A"/>
    <w:rPr>
      <w:rFonts w:ascii="Courier New" w:hAnsi="Courier New" w:cs="Courier New"/>
      <w:lang w:val="en-GB" w:eastAsia="en-US"/>
    </w:rPr>
  </w:style>
  <w:style w:type="paragraph" w:styleId="37">
    <w:name w:val="index 3"/>
    <w:basedOn w:val="a"/>
    <w:next w:val="a"/>
    <w:rsid w:val="00C45F3A"/>
    <w:pPr>
      <w:overflowPunct w:val="0"/>
      <w:autoSpaceDE w:val="0"/>
      <w:autoSpaceDN w:val="0"/>
      <w:adjustRightInd w:val="0"/>
      <w:ind w:left="600" w:hanging="200"/>
      <w:textAlignment w:val="baseline"/>
    </w:pPr>
  </w:style>
  <w:style w:type="paragraph" w:styleId="43">
    <w:name w:val="index 4"/>
    <w:basedOn w:val="a"/>
    <w:next w:val="a"/>
    <w:rsid w:val="00C45F3A"/>
    <w:pPr>
      <w:overflowPunct w:val="0"/>
      <w:autoSpaceDE w:val="0"/>
      <w:autoSpaceDN w:val="0"/>
      <w:adjustRightInd w:val="0"/>
      <w:ind w:left="800" w:hanging="200"/>
      <w:textAlignment w:val="baseline"/>
    </w:pPr>
  </w:style>
  <w:style w:type="paragraph" w:styleId="53">
    <w:name w:val="index 5"/>
    <w:basedOn w:val="a"/>
    <w:next w:val="a"/>
    <w:rsid w:val="00C45F3A"/>
    <w:pPr>
      <w:overflowPunct w:val="0"/>
      <w:autoSpaceDE w:val="0"/>
      <w:autoSpaceDN w:val="0"/>
      <w:adjustRightInd w:val="0"/>
      <w:ind w:left="1000" w:hanging="200"/>
      <w:textAlignment w:val="baseline"/>
    </w:pPr>
  </w:style>
  <w:style w:type="paragraph" w:styleId="60">
    <w:name w:val="index 6"/>
    <w:basedOn w:val="a"/>
    <w:next w:val="a"/>
    <w:rsid w:val="00C45F3A"/>
    <w:pPr>
      <w:overflowPunct w:val="0"/>
      <w:autoSpaceDE w:val="0"/>
      <w:autoSpaceDN w:val="0"/>
      <w:adjustRightInd w:val="0"/>
      <w:ind w:left="1200" w:hanging="200"/>
      <w:textAlignment w:val="baseline"/>
    </w:pPr>
  </w:style>
  <w:style w:type="paragraph" w:styleId="70">
    <w:name w:val="index 7"/>
    <w:basedOn w:val="a"/>
    <w:next w:val="a"/>
    <w:rsid w:val="00C45F3A"/>
    <w:pPr>
      <w:overflowPunct w:val="0"/>
      <w:autoSpaceDE w:val="0"/>
      <w:autoSpaceDN w:val="0"/>
      <w:adjustRightInd w:val="0"/>
      <w:ind w:left="1400" w:hanging="200"/>
      <w:textAlignment w:val="baseline"/>
    </w:pPr>
  </w:style>
  <w:style w:type="paragraph" w:styleId="80">
    <w:name w:val="index 8"/>
    <w:basedOn w:val="a"/>
    <w:next w:val="a"/>
    <w:rsid w:val="00C45F3A"/>
    <w:pPr>
      <w:overflowPunct w:val="0"/>
      <w:autoSpaceDE w:val="0"/>
      <w:autoSpaceDN w:val="0"/>
      <w:adjustRightInd w:val="0"/>
      <w:ind w:left="1600" w:hanging="200"/>
      <w:textAlignment w:val="baseline"/>
    </w:pPr>
  </w:style>
  <w:style w:type="paragraph" w:styleId="90">
    <w:name w:val="index 9"/>
    <w:basedOn w:val="a"/>
    <w:next w:val="a"/>
    <w:rsid w:val="00C45F3A"/>
    <w:pPr>
      <w:overflowPunct w:val="0"/>
      <w:autoSpaceDE w:val="0"/>
      <w:autoSpaceDN w:val="0"/>
      <w:adjustRightInd w:val="0"/>
      <w:ind w:left="1800" w:hanging="200"/>
      <w:textAlignment w:val="baseline"/>
    </w:pPr>
  </w:style>
  <w:style w:type="paragraph" w:styleId="affd">
    <w:name w:val="index heading"/>
    <w:basedOn w:val="a"/>
    <w:next w:val="11"/>
    <w:rsid w:val="00C45F3A"/>
    <w:pPr>
      <w:overflowPunct w:val="0"/>
      <w:autoSpaceDE w:val="0"/>
      <w:autoSpaceDN w:val="0"/>
      <w:adjustRightInd w:val="0"/>
      <w:textAlignment w:val="baseline"/>
    </w:pPr>
    <w:rPr>
      <w:rFonts w:ascii="Calibri Light" w:hAnsi="Calibri Light"/>
      <w:b/>
      <w:bCs/>
    </w:rPr>
  </w:style>
  <w:style w:type="paragraph" w:styleId="affe">
    <w:name w:val="Intense Quote"/>
    <w:basedOn w:val="a"/>
    <w:next w:val="a"/>
    <w:link w:val="afff"/>
    <w:uiPriority w:val="30"/>
    <w:qFormat/>
    <w:rsid w:val="00C45F3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
    <w:name w:val="明显引用 字符"/>
    <w:basedOn w:val="a0"/>
    <w:link w:val="affe"/>
    <w:uiPriority w:val="30"/>
    <w:rsid w:val="00C45F3A"/>
    <w:rPr>
      <w:rFonts w:ascii="Times New Roman" w:hAnsi="Times New Roman"/>
      <w:i/>
      <w:iCs/>
      <w:color w:val="4472C4"/>
      <w:lang w:val="en-GB" w:eastAsia="en-US"/>
    </w:rPr>
  </w:style>
  <w:style w:type="paragraph" w:styleId="afff0">
    <w:name w:val="List Continue"/>
    <w:basedOn w:val="a"/>
    <w:rsid w:val="00C45F3A"/>
    <w:pPr>
      <w:overflowPunct w:val="0"/>
      <w:autoSpaceDE w:val="0"/>
      <w:autoSpaceDN w:val="0"/>
      <w:adjustRightInd w:val="0"/>
      <w:spacing w:after="120"/>
      <w:ind w:left="360"/>
      <w:contextualSpacing/>
      <w:textAlignment w:val="baseline"/>
    </w:pPr>
  </w:style>
  <w:style w:type="paragraph" w:styleId="2b">
    <w:name w:val="List Continue 2"/>
    <w:basedOn w:val="a"/>
    <w:rsid w:val="00C45F3A"/>
    <w:pPr>
      <w:overflowPunct w:val="0"/>
      <w:autoSpaceDE w:val="0"/>
      <w:autoSpaceDN w:val="0"/>
      <w:adjustRightInd w:val="0"/>
      <w:spacing w:after="120"/>
      <w:ind w:left="720"/>
      <w:contextualSpacing/>
      <w:textAlignment w:val="baseline"/>
    </w:pPr>
  </w:style>
  <w:style w:type="paragraph" w:styleId="38">
    <w:name w:val="List Continue 3"/>
    <w:basedOn w:val="a"/>
    <w:rsid w:val="00C45F3A"/>
    <w:pPr>
      <w:overflowPunct w:val="0"/>
      <w:autoSpaceDE w:val="0"/>
      <w:autoSpaceDN w:val="0"/>
      <w:adjustRightInd w:val="0"/>
      <w:spacing w:after="120"/>
      <w:ind w:left="1080"/>
      <w:contextualSpacing/>
      <w:textAlignment w:val="baseline"/>
    </w:pPr>
  </w:style>
  <w:style w:type="paragraph" w:styleId="44">
    <w:name w:val="List Continue 4"/>
    <w:basedOn w:val="a"/>
    <w:rsid w:val="00C45F3A"/>
    <w:pPr>
      <w:overflowPunct w:val="0"/>
      <w:autoSpaceDE w:val="0"/>
      <w:autoSpaceDN w:val="0"/>
      <w:adjustRightInd w:val="0"/>
      <w:spacing w:after="120"/>
      <w:ind w:left="1440"/>
      <w:contextualSpacing/>
      <w:textAlignment w:val="baseline"/>
    </w:pPr>
  </w:style>
  <w:style w:type="paragraph" w:styleId="54">
    <w:name w:val="List Continue 5"/>
    <w:basedOn w:val="a"/>
    <w:rsid w:val="00C45F3A"/>
    <w:pPr>
      <w:overflowPunct w:val="0"/>
      <w:autoSpaceDE w:val="0"/>
      <w:autoSpaceDN w:val="0"/>
      <w:adjustRightInd w:val="0"/>
      <w:spacing w:after="120"/>
      <w:ind w:left="1800"/>
      <w:contextualSpacing/>
      <w:textAlignment w:val="baseline"/>
    </w:pPr>
  </w:style>
  <w:style w:type="paragraph" w:styleId="39">
    <w:name w:val="List Number 3"/>
    <w:basedOn w:val="a"/>
    <w:rsid w:val="00C45F3A"/>
    <w:pPr>
      <w:tabs>
        <w:tab w:val="num" w:pos="1080"/>
      </w:tabs>
      <w:overflowPunct w:val="0"/>
      <w:autoSpaceDE w:val="0"/>
      <w:autoSpaceDN w:val="0"/>
      <w:adjustRightInd w:val="0"/>
      <w:ind w:left="1080" w:hanging="360"/>
      <w:contextualSpacing/>
      <w:textAlignment w:val="baseline"/>
    </w:pPr>
  </w:style>
  <w:style w:type="paragraph" w:styleId="45">
    <w:name w:val="List Number 4"/>
    <w:basedOn w:val="a"/>
    <w:rsid w:val="00C45F3A"/>
    <w:pPr>
      <w:tabs>
        <w:tab w:val="num" w:pos="1440"/>
      </w:tabs>
      <w:overflowPunct w:val="0"/>
      <w:autoSpaceDE w:val="0"/>
      <w:autoSpaceDN w:val="0"/>
      <w:adjustRightInd w:val="0"/>
      <w:ind w:left="1440" w:hanging="360"/>
      <w:contextualSpacing/>
      <w:textAlignment w:val="baseline"/>
    </w:pPr>
  </w:style>
  <w:style w:type="paragraph" w:styleId="55">
    <w:name w:val="List Number 5"/>
    <w:basedOn w:val="a"/>
    <w:rsid w:val="00C45F3A"/>
    <w:pPr>
      <w:tabs>
        <w:tab w:val="num" w:pos="1800"/>
      </w:tabs>
      <w:overflowPunct w:val="0"/>
      <w:autoSpaceDE w:val="0"/>
      <w:autoSpaceDN w:val="0"/>
      <w:adjustRightInd w:val="0"/>
      <w:ind w:left="1800" w:hanging="360"/>
      <w:contextualSpacing/>
      <w:textAlignment w:val="baseline"/>
    </w:pPr>
  </w:style>
  <w:style w:type="paragraph" w:styleId="afff1">
    <w:name w:val="macro"/>
    <w:link w:val="afff2"/>
    <w:rsid w:val="00C45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C45F3A"/>
    <w:rPr>
      <w:rFonts w:ascii="Courier New" w:hAnsi="Courier New" w:cs="Courier New"/>
      <w:lang w:val="en-GB" w:eastAsia="en-US"/>
    </w:rPr>
  </w:style>
  <w:style w:type="paragraph" w:styleId="afff3">
    <w:name w:val="Message Header"/>
    <w:basedOn w:val="a"/>
    <w:link w:val="afff4"/>
    <w:rsid w:val="00C45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C45F3A"/>
    <w:rPr>
      <w:rFonts w:ascii="Calibri Light" w:hAnsi="Calibri Light"/>
      <w:sz w:val="24"/>
      <w:szCs w:val="24"/>
      <w:shd w:val="pct20" w:color="auto" w:fill="auto"/>
      <w:lang w:val="en-GB" w:eastAsia="en-US"/>
    </w:rPr>
  </w:style>
  <w:style w:type="paragraph" w:styleId="afff5">
    <w:name w:val="No Spacing"/>
    <w:uiPriority w:val="1"/>
    <w:qFormat/>
    <w:rsid w:val="00C45F3A"/>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C45F3A"/>
    <w:pPr>
      <w:overflowPunct w:val="0"/>
      <w:autoSpaceDE w:val="0"/>
      <w:autoSpaceDN w:val="0"/>
      <w:adjustRightInd w:val="0"/>
      <w:textAlignment w:val="baseline"/>
    </w:pPr>
    <w:rPr>
      <w:sz w:val="24"/>
      <w:szCs w:val="24"/>
    </w:rPr>
  </w:style>
  <w:style w:type="paragraph" w:styleId="afff7">
    <w:name w:val="Normal Indent"/>
    <w:basedOn w:val="a"/>
    <w:rsid w:val="00C45F3A"/>
    <w:pPr>
      <w:overflowPunct w:val="0"/>
      <w:autoSpaceDE w:val="0"/>
      <w:autoSpaceDN w:val="0"/>
      <w:adjustRightInd w:val="0"/>
      <w:ind w:left="720"/>
      <w:textAlignment w:val="baseline"/>
    </w:pPr>
  </w:style>
  <w:style w:type="paragraph" w:styleId="afff8">
    <w:name w:val="Note Heading"/>
    <w:basedOn w:val="a"/>
    <w:next w:val="a"/>
    <w:link w:val="afff9"/>
    <w:rsid w:val="00C45F3A"/>
    <w:pPr>
      <w:overflowPunct w:val="0"/>
      <w:autoSpaceDE w:val="0"/>
      <w:autoSpaceDN w:val="0"/>
      <w:adjustRightInd w:val="0"/>
      <w:textAlignment w:val="baseline"/>
    </w:pPr>
  </w:style>
  <w:style w:type="character" w:customStyle="1" w:styleId="afff9">
    <w:name w:val="注释标题 字符"/>
    <w:basedOn w:val="a0"/>
    <w:link w:val="afff8"/>
    <w:rsid w:val="00C45F3A"/>
    <w:rPr>
      <w:rFonts w:ascii="Times New Roman" w:hAnsi="Times New Roman"/>
      <w:lang w:val="en-GB" w:eastAsia="en-US"/>
    </w:rPr>
  </w:style>
  <w:style w:type="paragraph" w:styleId="afffa">
    <w:name w:val="Plain Text"/>
    <w:basedOn w:val="a"/>
    <w:link w:val="afffb"/>
    <w:rsid w:val="00C45F3A"/>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C45F3A"/>
    <w:rPr>
      <w:rFonts w:ascii="Courier New" w:hAnsi="Courier New" w:cs="Courier New"/>
      <w:lang w:val="en-GB" w:eastAsia="en-US"/>
    </w:rPr>
  </w:style>
  <w:style w:type="paragraph" w:styleId="afffc">
    <w:name w:val="Quote"/>
    <w:basedOn w:val="a"/>
    <w:next w:val="a"/>
    <w:link w:val="afffd"/>
    <w:uiPriority w:val="29"/>
    <w:qFormat/>
    <w:rsid w:val="00C45F3A"/>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C45F3A"/>
    <w:rPr>
      <w:rFonts w:ascii="Times New Roman" w:hAnsi="Times New Roman"/>
      <w:i/>
      <w:iCs/>
      <w:color w:val="404040"/>
      <w:lang w:val="en-GB" w:eastAsia="en-US"/>
    </w:rPr>
  </w:style>
  <w:style w:type="paragraph" w:styleId="afffe">
    <w:name w:val="Salutation"/>
    <w:basedOn w:val="a"/>
    <w:next w:val="a"/>
    <w:link w:val="affff"/>
    <w:rsid w:val="00C45F3A"/>
    <w:pPr>
      <w:overflowPunct w:val="0"/>
      <w:autoSpaceDE w:val="0"/>
      <w:autoSpaceDN w:val="0"/>
      <w:adjustRightInd w:val="0"/>
      <w:textAlignment w:val="baseline"/>
    </w:pPr>
  </w:style>
  <w:style w:type="character" w:customStyle="1" w:styleId="affff">
    <w:name w:val="称呼 字符"/>
    <w:basedOn w:val="a0"/>
    <w:link w:val="afffe"/>
    <w:rsid w:val="00C45F3A"/>
    <w:rPr>
      <w:rFonts w:ascii="Times New Roman" w:hAnsi="Times New Roman"/>
      <w:lang w:val="en-GB" w:eastAsia="en-US"/>
    </w:rPr>
  </w:style>
  <w:style w:type="paragraph" w:styleId="affff0">
    <w:name w:val="Signature"/>
    <w:basedOn w:val="a"/>
    <w:link w:val="affff1"/>
    <w:rsid w:val="00C45F3A"/>
    <w:pPr>
      <w:overflowPunct w:val="0"/>
      <w:autoSpaceDE w:val="0"/>
      <w:autoSpaceDN w:val="0"/>
      <w:adjustRightInd w:val="0"/>
      <w:ind w:left="4320"/>
      <w:textAlignment w:val="baseline"/>
    </w:pPr>
  </w:style>
  <w:style w:type="character" w:customStyle="1" w:styleId="affff1">
    <w:name w:val="签名 字符"/>
    <w:basedOn w:val="a0"/>
    <w:link w:val="affff0"/>
    <w:rsid w:val="00C45F3A"/>
    <w:rPr>
      <w:rFonts w:ascii="Times New Roman" w:hAnsi="Times New Roman"/>
      <w:lang w:val="en-GB" w:eastAsia="en-US"/>
    </w:rPr>
  </w:style>
  <w:style w:type="paragraph" w:styleId="affff2">
    <w:name w:val="Subtitle"/>
    <w:basedOn w:val="a"/>
    <w:next w:val="a"/>
    <w:link w:val="affff3"/>
    <w:qFormat/>
    <w:rsid w:val="00C45F3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C45F3A"/>
    <w:rPr>
      <w:rFonts w:ascii="Calibri Light" w:hAnsi="Calibri Light"/>
      <w:sz w:val="24"/>
      <w:szCs w:val="24"/>
      <w:lang w:val="en-GB" w:eastAsia="en-US"/>
    </w:rPr>
  </w:style>
  <w:style w:type="paragraph" w:styleId="affff4">
    <w:name w:val="table of authorities"/>
    <w:basedOn w:val="a"/>
    <w:next w:val="a"/>
    <w:rsid w:val="00C45F3A"/>
    <w:pPr>
      <w:overflowPunct w:val="0"/>
      <w:autoSpaceDE w:val="0"/>
      <w:autoSpaceDN w:val="0"/>
      <w:adjustRightInd w:val="0"/>
      <w:ind w:left="200" w:hanging="200"/>
      <w:textAlignment w:val="baseline"/>
    </w:pPr>
  </w:style>
  <w:style w:type="paragraph" w:styleId="affff5">
    <w:name w:val="table of figures"/>
    <w:basedOn w:val="a"/>
    <w:next w:val="a"/>
    <w:rsid w:val="00C45F3A"/>
    <w:pPr>
      <w:overflowPunct w:val="0"/>
      <w:autoSpaceDE w:val="0"/>
      <w:autoSpaceDN w:val="0"/>
      <w:adjustRightInd w:val="0"/>
      <w:textAlignment w:val="baseline"/>
    </w:pPr>
  </w:style>
  <w:style w:type="paragraph" w:styleId="affff6">
    <w:name w:val="Title"/>
    <w:basedOn w:val="a"/>
    <w:next w:val="a"/>
    <w:link w:val="affff7"/>
    <w:qFormat/>
    <w:rsid w:val="00C45F3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C45F3A"/>
    <w:rPr>
      <w:rFonts w:ascii="Calibri Light" w:hAnsi="Calibri Light"/>
      <w:b/>
      <w:bCs/>
      <w:kern w:val="28"/>
      <w:sz w:val="32"/>
      <w:szCs w:val="32"/>
      <w:lang w:val="en-GB" w:eastAsia="en-US"/>
    </w:rPr>
  </w:style>
  <w:style w:type="paragraph" w:styleId="affff8">
    <w:name w:val="toa heading"/>
    <w:basedOn w:val="a"/>
    <w:next w:val="a"/>
    <w:rsid w:val="00C45F3A"/>
    <w:pPr>
      <w:overflowPunct w:val="0"/>
      <w:autoSpaceDE w:val="0"/>
      <w:autoSpaceDN w:val="0"/>
      <w:adjustRightInd w:val="0"/>
      <w:spacing w:before="120"/>
      <w:textAlignment w:val="baseline"/>
    </w:pPr>
    <w:rPr>
      <w:rFonts w:ascii="Calibri Light" w:hAnsi="Calibri Light"/>
      <w:b/>
      <w:bCs/>
      <w:sz w:val="24"/>
      <w:szCs w:val="24"/>
    </w:rPr>
  </w:style>
  <w:style w:type="table" w:styleId="affff9">
    <w:name w:val="Table Grid"/>
    <w:basedOn w:val="a1"/>
    <w:rsid w:val="00C45F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1E72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94F2A-63A6-4536-9A36-6A30C8548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26</Pages>
  <Words>11769</Words>
  <Characters>67084</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Huawei[Chi]</cp:lastModifiedBy>
  <cp:revision>3</cp:revision>
  <cp:lastPrinted>1899-12-31T23:00:00Z</cp:lastPrinted>
  <dcterms:created xsi:type="dcterms:W3CDTF">2024-03-01T06:03:00Z</dcterms:created>
  <dcterms:modified xsi:type="dcterms:W3CDTF">2024-03-01T07:54:00Z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(3)Q+fodFN5mab/VaN8OFmwJwnUKsfCoPuMrkkWE6NwGej+dOTljh7U8o54DoP9HINlSSR1cjD0
9uklITaZevijCylmmOrnlvTuJSRwokUOFLzwSYbnubUs66EzrS+ObsVGyjhse9+JCsBGqnST
tpttkq1xB5dEiQc7XdTIB8XOY4iDgLeQizCWmdRlzHaNR2ZK/IQLnMFjFpTodvRwpAMzCt9q
lRoSuBZfKKgzQxtZG1</vt:lpwstr>
  </property>
  <property fmtid="{D5CDD505-2E9C-101B-9397-08002B2CF9AE}" pid="22" name="_2015_ms_pID_7253431">
    <vt:lpwstr>uxdYDbEbNxwcSfZlkGjBSgnslPTufcTnjsAzjCCporquZfPN718VLG
0IGHCxYJ3XUwnTtWJQ9Vhm9HYQt34kST1dxRXFem8gA+pOjZ32WgDoCPMklV+7GzxJEFbV7s
/LLnYX4JBf07+vWwib3kzPdb6Zd44iJYL2CoBOP+Sz/g5MWW0k/s8gqIRAgNqMOwRB7ISbk5
4doHXLQc7MZAq00hjZ6GeSuzq8t9HtX8tfPF</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1708339131</vt:lpwstr>
  </property>
</Properties>
</file>